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A8" w:rsidRDefault="00B956A8" w:rsidP="00B956A8">
      <w:pPr>
        <w:pStyle w:val="Heading2"/>
      </w:pPr>
      <w:r>
        <w:t xml:space="preserve">Email Settings for </w:t>
      </w:r>
      <w:proofErr w:type="spellStart"/>
      <w:r>
        <w:t>Outloook</w:t>
      </w:r>
      <w:proofErr w:type="spellEnd"/>
    </w:p>
    <w:p w:rsidR="00B956A8" w:rsidRPr="00B956A8" w:rsidRDefault="00B956A8" w:rsidP="00B9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In Outlook or </w:t>
      </w:r>
      <w:proofErr w:type="gramStart"/>
      <w:r w:rsidRPr="00B956A8">
        <w:rPr>
          <w:rFonts w:ascii="Arial" w:eastAsia="Times New Roman" w:hAnsi="Arial" w:cs="Arial"/>
          <w:color w:val="444444"/>
          <w:sz w:val="21"/>
          <w:szCs w:val="21"/>
        </w:rPr>
        <w:t>Outlook  Express</w:t>
      </w:r>
      <w:proofErr w:type="gramEnd"/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 go to the Tools menu and click on "Accounts".</w:t>
      </w:r>
    </w:p>
    <w:p w:rsidR="00B956A8" w:rsidRPr="00B956A8" w:rsidRDefault="00B956A8" w:rsidP="00B9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Click the "Add" button.  Make sure "email account" is highlighted and then click the "Next" button.</w:t>
      </w:r>
    </w:p>
    <w:p w:rsidR="00B956A8" w:rsidRPr="00B956A8" w:rsidRDefault="00B956A8" w:rsidP="00B9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bookmarkStart w:id="0" w:name="_GoBack"/>
      <w:bookmarkEnd w:id="0"/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Put in your </w:t>
      </w:r>
      <w:proofErr w:type="spellStart"/>
      <w:r w:rsidRPr="00B956A8">
        <w:rPr>
          <w:rFonts w:ascii="Arial" w:eastAsia="Times New Roman" w:hAnsi="Arial" w:cs="Arial"/>
          <w:color w:val="444444"/>
          <w:sz w:val="21"/>
          <w:szCs w:val="21"/>
        </w:rPr>
        <w:t>Smartermail</w:t>
      </w:r>
      <w:proofErr w:type="spellEnd"/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 email address, password, and the display name as you want it to appear on your emails.</w:t>
      </w:r>
    </w:p>
    <w:p w:rsidR="00B956A8" w:rsidRPr="00B956A8" w:rsidRDefault="00B956A8" w:rsidP="00B9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Click on "Next".</w:t>
      </w:r>
    </w:p>
    <w:p w:rsidR="00B956A8" w:rsidRPr="00B956A8" w:rsidRDefault="00B956A8" w:rsidP="00B956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Server type is POP3.</w:t>
      </w:r>
    </w:p>
    <w:p w:rsidR="00B956A8" w:rsidRPr="00B956A8" w:rsidRDefault="00B956A8" w:rsidP="00B956A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Enter the incoming (POP3) and outgoing (SMTP) mail servers, which are mail.</w:t>
      </w:r>
      <w:r w:rsidR="00BE117F" w:rsidRPr="00BE117F">
        <w:rPr>
          <w:rFonts w:ascii="Arial" w:eastAsia="Times New Roman" w:hAnsi="Arial" w:cs="Arial"/>
          <w:color w:val="444444"/>
          <w:sz w:val="21"/>
          <w:szCs w:val="21"/>
        </w:rPr>
        <w:t xml:space="preserve"> </w:t>
      </w:r>
      <w:r w:rsidR="00BE117F">
        <w:rPr>
          <w:rFonts w:ascii="Arial" w:eastAsia="Times New Roman" w:hAnsi="Arial" w:cs="Arial"/>
          <w:color w:val="444444"/>
          <w:sz w:val="21"/>
          <w:szCs w:val="21"/>
        </w:rPr>
        <w:t>websterpresby.org</w:t>
      </w:r>
      <w:r w:rsidR="00BE117F">
        <w:rPr>
          <w:rFonts w:ascii="Arial" w:eastAsia="Times New Roman" w:hAnsi="Arial" w:cs="Arial"/>
          <w:color w:val="444444"/>
          <w:sz w:val="21"/>
          <w:szCs w:val="21"/>
        </w:rPr>
        <w:t>.</w:t>
      </w:r>
    </w:p>
    <w:p w:rsidR="00B956A8" w:rsidRPr="00B956A8" w:rsidRDefault="00B956A8" w:rsidP="00B956A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Do not check the box "Log on using Secure Password Authentication".</w:t>
      </w:r>
    </w:p>
    <w:p w:rsidR="00B956A8" w:rsidRPr="00B956A8" w:rsidRDefault="00B956A8" w:rsidP="00B956A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Click on "Next" and then "Finish".</w:t>
      </w:r>
    </w:p>
    <w:p w:rsidR="00B956A8" w:rsidRPr="00B956A8" w:rsidRDefault="00B956A8" w:rsidP="00B9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</w:rPr>
        <w:t>Now, you're ready to send and receive mail! To set up multiple accounts, follow these steps again.</w:t>
      </w:r>
      <w:r w:rsidRPr="00B956A8">
        <w:rPr>
          <w:rFonts w:ascii="Arial" w:eastAsia="Times New Roman" w:hAnsi="Arial" w:cs="Arial"/>
          <w:color w:val="444444"/>
          <w:sz w:val="21"/>
          <w:szCs w:val="21"/>
        </w:rPr>
        <w:br/>
      </w:r>
      <w:r w:rsidRPr="00B956A8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</w:rPr>
        <w:t> </w:t>
      </w:r>
    </w:p>
    <w:p w:rsidR="00B956A8" w:rsidRPr="00B956A8" w:rsidRDefault="00B956A8" w:rsidP="00B956A8">
      <w:pPr>
        <w:shd w:val="clear" w:color="auto" w:fill="FFFFCC"/>
        <w:spacing w:after="0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b/>
          <w:bCs/>
          <w:color w:val="444444"/>
          <w:sz w:val="21"/>
          <w:szCs w:val="21"/>
        </w:rPr>
        <w:t>Important Note</w:t>
      </w:r>
      <w:proofErr w:type="gramStart"/>
      <w:r w:rsidRPr="00B956A8">
        <w:rPr>
          <w:rFonts w:ascii="Arial" w:eastAsia="Times New Roman" w:hAnsi="Arial" w:cs="Arial"/>
          <w:b/>
          <w:bCs/>
          <w:color w:val="444444"/>
          <w:sz w:val="21"/>
          <w:szCs w:val="21"/>
        </w:rPr>
        <w:t>:</w:t>
      </w:r>
      <w:proofErr w:type="gramEnd"/>
      <w:r w:rsidRPr="00B956A8">
        <w:rPr>
          <w:rFonts w:ascii="Arial" w:eastAsia="Times New Roman" w:hAnsi="Arial" w:cs="Arial"/>
          <w:color w:val="444444"/>
          <w:sz w:val="21"/>
          <w:szCs w:val="21"/>
        </w:rPr>
        <w:br/>
        <w:t>If your email does not work after creating your outlook account check your outlook settings and make sure they match the settings listed below. </w:t>
      </w:r>
    </w:p>
    <w:p w:rsidR="00B956A8" w:rsidRPr="00B956A8" w:rsidRDefault="00B956A8" w:rsidP="00B956A8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Incoming Mail Server: mail.</w:t>
      </w:r>
      <w:r>
        <w:rPr>
          <w:rFonts w:ascii="Arial" w:eastAsia="Times New Roman" w:hAnsi="Arial" w:cs="Arial"/>
          <w:color w:val="444444"/>
          <w:sz w:val="21"/>
          <w:szCs w:val="21"/>
        </w:rPr>
        <w:t>websterpresby.org</w:t>
      </w:r>
    </w:p>
    <w:p w:rsidR="00B956A8" w:rsidRPr="00B956A8" w:rsidRDefault="00B956A8" w:rsidP="00B956A8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Outgoing Mail Server: mail. </w:t>
      </w:r>
      <w:r>
        <w:rPr>
          <w:rFonts w:ascii="Arial" w:eastAsia="Times New Roman" w:hAnsi="Arial" w:cs="Arial"/>
          <w:color w:val="444444"/>
          <w:sz w:val="21"/>
          <w:szCs w:val="21"/>
        </w:rPr>
        <w:t>websterpresby.org</w:t>
      </w:r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 </w:t>
      </w:r>
    </w:p>
    <w:p w:rsidR="00B956A8" w:rsidRPr="00B956A8" w:rsidRDefault="00B956A8" w:rsidP="00B956A8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Username: Your full email address.</w:t>
      </w:r>
    </w:p>
    <w:p w:rsidR="00B956A8" w:rsidRPr="00B956A8" w:rsidRDefault="00B956A8" w:rsidP="00B956A8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Password: Password of your particular </w:t>
      </w:r>
      <w:proofErr w:type="spellStart"/>
      <w:r w:rsidRPr="00B956A8">
        <w:rPr>
          <w:rFonts w:ascii="Arial" w:eastAsia="Times New Roman" w:hAnsi="Arial" w:cs="Arial"/>
          <w:color w:val="444444"/>
          <w:sz w:val="21"/>
          <w:szCs w:val="21"/>
        </w:rPr>
        <w:t>smartermail</w:t>
      </w:r>
      <w:proofErr w:type="spellEnd"/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 account.</w:t>
      </w:r>
    </w:p>
    <w:p w:rsidR="00B956A8" w:rsidRPr="00B956A8" w:rsidRDefault="00B956A8" w:rsidP="00B956A8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Outgoing Server does require authentication. Make sure this box is checked.</w:t>
      </w:r>
    </w:p>
    <w:p w:rsidR="00B956A8" w:rsidRPr="00B956A8" w:rsidRDefault="00B956A8" w:rsidP="00B956A8">
      <w:pPr>
        <w:numPr>
          <w:ilvl w:val="1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Also check the box "Use the same settings as my incoming mail server".</w:t>
      </w:r>
    </w:p>
    <w:p w:rsidR="00B956A8" w:rsidRPr="00B956A8" w:rsidRDefault="00B956A8" w:rsidP="00B956A8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Incoming Server Port Number: 110 (if setting up account as </w:t>
      </w:r>
      <w:proofErr w:type="spellStart"/>
      <w:r w:rsidRPr="00B956A8">
        <w:rPr>
          <w:rFonts w:ascii="Arial" w:eastAsia="Times New Roman" w:hAnsi="Arial" w:cs="Arial"/>
          <w:color w:val="444444"/>
          <w:sz w:val="21"/>
          <w:szCs w:val="21"/>
        </w:rPr>
        <w:t>imap</w:t>
      </w:r>
      <w:proofErr w:type="spellEnd"/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 use port 143).</w:t>
      </w:r>
    </w:p>
    <w:p w:rsidR="00B956A8" w:rsidRPr="00B956A8" w:rsidRDefault="00B956A8" w:rsidP="00B956A8">
      <w:pPr>
        <w:numPr>
          <w:ilvl w:val="1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If you want to use a secure connection (SSL) you may check the box "This server requires a secure connection (SSL)".  </w:t>
      </w:r>
    </w:p>
    <w:p w:rsidR="00B956A8" w:rsidRPr="00B956A8" w:rsidRDefault="00B956A8" w:rsidP="00B956A8">
      <w:pPr>
        <w:numPr>
          <w:ilvl w:val="2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Checking this box is not required.</w:t>
      </w:r>
    </w:p>
    <w:p w:rsidR="00B956A8" w:rsidRPr="00B956A8" w:rsidRDefault="00B956A8" w:rsidP="00B956A8">
      <w:pPr>
        <w:numPr>
          <w:ilvl w:val="1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The incoming port number for a pop account, using a secure connection, is 995.</w:t>
      </w:r>
    </w:p>
    <w:p w:rsidR="00B956A8" w:rsidRPr="00B956A8" w:rsidRDefault="00B956A8" w:rsidP="00B956A8">
      <w:pPr>
        <w:numPr>
          <w:ilvl w:val="1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The incoming port number for an </w:t>
      </w:r>
      <w:proofErr w:type="spellStart"/>
      <w:r w:rsidRPr="00B956A8">
        <w:rPr>
          <w:rFonts w:ascii="Arial" w:eastAsia="Times New Roman" w:hAnsi="Arial" w:cs="Arial"/>
          <w:color w:val="444444"/>
          <w:sz w:val="21"/>
          <w:szCs w:val="21"/>
        </w:rPr>
        <w:t>imap</w:t>
      </w:r>
      <w:proofErr w:type="spellEnd"/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 account, using a secure connection, is 993.</w:t>
      </w:r>
    </w:p>
    <w:p w:rsidR="00B956A8" w:rsidRPr="00B956A8" w:rsidRDefault="00B956A8" w:rsidP="00B956A8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Outgoing Server Port Number: 25 (alternate port is 50)</w:t>
      </w:r>
    </w:p>
    <w:p w:rsidR="00B956A8" w:rsidRPr="00B956A8" w:rsidRDefault="00B956A8" w:rsidP="00B956A8">
      <w:pPr>
        <w:numPr>
          <w:ilvl w:val="1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If you want to use a secure connection (SSL) you may check the box "This server requires a secure connection (SSL)".  </w:t>
      </w:r>
    </w:p>
    <w:p w:rsidR="00B956A8" w:rsidRPr="00B956A8" w:rsidRDefault="00B956A8" w:rsidP="00B956A8">
      <w:pPr>
        <w:numPr>
          <w:ilvl w:val="2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t>Checking this box is not required.</w:t>
      </w:r>
    </w:p>
    <w:p w:rsidR="00B956A8" w:rsidRPr="00B956A8" w:rsidRDefault="00B956A8" w:rsidP="00B956A8">
      <w:pPr>
        <w:numPr>
          <w:ilvl w:val="1"/>
          <w:numId w:val="3"/>
        </w:numPr>
        <w:shd w:val="clear" w:color="auto" w:fill="FFFFCC"/>
        <w:spacing w:before="100" w:beforeAutospacing="1" w:after="100" w:afterAutospacing="1" w:line="357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B956A8">
        <w:rPr>
          <w:rFonts w:ascii="Arial" w:eastAsia="Times New Roman" w:hAnsi="Arial" w:cs="Arial"/>
          <w:color w:val="444444"/>
          <w:sz w:val="21"/>
          <w:szCs w:val="21"/>
        </w:rPr>
        <w:lastRenderedPageBreak/>
        <w:t xml:space="preserve">Outgoing port numbers, using a secure connection, for both pop and </w:t>
      </w:r>
      <w:proofErr w:type="spellStart"/>
      <w:r w:rsidRPr="00B956A8">
        <w:rPr>
          <w:rFonts w:ascii="Arial" w:eastAsia="Times New Roman" w:hAnsi="Arial" w:cs="Arial"/>
          <w:color w:val="444444"/>
          <w:sz w:val="21"/>
          <w:szCs w:val="21"/>
        </w:rPr>
        <w:t>imap</w:t>
      </w:r>
      <w:proofErr w:type="spellEnd"/>
      <w:r w:rsidRPr="00B956A8">
        <w:rPr>
          <w:rFonts w:ascii="Arial" w:eastAsia="Times New Roman" w:hAnsi="Arial" w:cs="Arial"/>
          <w:color w:val="444444"/>
          <w:sz w:val="21"/>
          <w:szCs w:val="21"/>
        </w:rPr>
        <w:t xml:space="preserve"> do not change.  It is still 25, or the alternate of 50.</w:t>
      </w:r>
    </w:p>
    <w:p w:rsidR="00B956A8" w:rsidRDefault="00B956A8"/>
    <w:p w:rsidR="00B956A8" w:rsidRDefault="00B956A8" w:rsidP="00B956A8">
      <w:pPr>
        <w:pStyle w:val="Heading2"/>
      </w:pPr>
      <w:r>
        <w:t>Email Settings for Mobile Devices</w:t>
      </w:r>
    </w:p>
    <w:p w:rsidR="00B956A8" w:rsidRDefault="00B956A8" w:rsidP="00B956A8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</w:rPr>
      </w:pPr>
    </w:p>
    <w:p w:rsidR="00B956A8" w:rsidRPr="00B956A8" w:rsidRDefault="00B956A8" w:rsidP="00B9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6A8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If you want to setup your </w:t>
      </w:r>
      <w:proofErr w:type="spellStart"/>
      <w:r w:rsidRPr="00B956A8">
        <w:rPr>
          <w:rFonts w:ascii="Arial" w:eastAsia="Times New Roman" w:hAnsi="Arial" w:cs="Arial"/>
          <w:sz w:val="21"/>
          <w:szCs w:val="21"/>
          <w:shd w:val="clear" w:color="auto" w:fill="FFFFFF"/>
        </w:rPr>
        <w:t>Smartermail</w:t>
      </w:r>
      <w:proofErr w:type="spellEnd"/>
      <w:r w:rsidRPr="00B956A8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account on your mobile device or an outside mail program like Outlook you will want to make sure your mail settings match what is listed below.</w:t>
      </w:r>
    </w:p>
    <w:p w:rsidR="00B956A8" w:rsidRPr="00B956A8" w:rsidRDefault="00B956A8" w:rsidP="00B9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Incoming Mail Server: mail.</w:t>
      </w:r>
      <w:r>
        <w:rPr>
          <w:rFonts w:ascii="Arial" w:eastAsia="Times New Roman" w:hAnsi="Arial" w:cs="Arial"/>
          <w:sz w:val="21"/>
          <w:szCs w:val="21"/>
        </w:rPr>
        <w:t>websterpresby</w:t>
      </w:r>
      <w:r w:rsidRPr="00B956A8">
        <w:rPr>
          <w:rFonts w:ascii="Arial" w:eastAsia="Times New Roman" w:hAnsi="Arial" w:cs="Arial"/>
          <w:sz w:val="21"/>
          <w:szCs w:val="21"/>
        </w:rPr>
        <w:t>.</w:t>
      </w:r>
      <w:r>
        <w:rPr>
          <w:rFonts w:ascii="Arial" w:eastAsia="Times New Roman" w:hAnsi="Arial" w:cs="Arial"/>
          <w:sz w:val="21"/>
          <w:szCs w:val="21"/>
        </w:rPr>
        <w:t>org</w:t>
      </w:r>
      <w:r w:rsidRPr="00B956A8">
        <w:rPr>
          <w:rFonts w:ascii="Arial" w:eastAsia="Times New Roman" w:hAnsi="Arial" w:cs="Arial"/>
          <w:sz w:val="21"/>
          <w:szCs w:val="21"/>
        </w:rPr>
        <w:t xml:space="preserve"> </w:t>
      </w:r>
    </w:p>
    <w:p w:rsidR="00B956A8" w:rsidRPr="00B956A8" w:rsidRDefault="00B956A8" w:rsidP="00B9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 xml:space="preserve">Outgoing Mail Server: mail. </w:t>
      </w:r>
      <w:r>
        <w:rPr>
          <w:rFonts w:ascii="Arial" w:eastAsia="Times New Roman" w:hAnsi="Arial" w:cs="Arial"/>
          <w:sz w:val="21"/>
          <w:szCs w:val="21"/>
        </w:rPr>
        <w:t>websterpresby</w:t>
      </w:r>
      <w:r w:rsidRPr="00B956A8">
        <w:rPr>
          <w:rFonts w:ascii="Arial" w:eastAsia="Times New Roman" w:hAnsi="Arial" w:cs="Arial"/>
          <w:sz w:val="21"/>
          <w:szCs w:val="21"/>
        </w:rPr>
        <w:t>.</w:t>
      </w:r>
      <w:r>
        <w:rPr>
          <w:rFonts w:ascii="Arial" w:eastAsia="Times New Roman" w:hAnsi="Arial" w:cs="Arial"/>
          <w:sz w:val="21"/>
          <w:szCs w:val="21"/>
        </w:rPr>
        <w:t>org</w:t>
      </w:r>
      <w:r w:rsidRPr="00B956A8">
        <w:rPr>
          <w:rFonts w:ascii="Arial" w:eastAsia="Times New Roman" w:hAnsi="Arial" w:cs="Arial"/>
          <w:sz w:val="21"/>
          <w:szCs w:val="21"/>
        </w:rPr>
        <w:t xml:space="preserve"> </w:t>
      </w:r>
    </w:p>
    <w:p w:rsidR="00B956A8" w:rsidRPr="00B956A8" w:rsidRDefault="00B956A8" w:rsidP="00B9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Username: Your full email address</w:t>
      </w:r>
    </w:p>
    <w:p w:rsidR="00B956A8" w:rsidRPr="00B956A8" w:rsidRDefault="00B956A8" w:rsidP="00B9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 xml:space="preserve">Password: Password of your particular </w:t>
      </w:r>
      <w:proofErr w:type="spellStart"/>
      <w:r w:rsidRPr="00B956A8">
        <w:rPr>
          <w:rFonts w:ascii="Arial" w:eastAsia="Times New Roman" w:hAnsi="Arial" w:cs="Arial"/>
          <w:sz w:val="21"/>
          <w:szCs w:val="21"/>
        </w:rPr>
        <w:t>smartermail</w:t>
      </w:r>
      <w:proofErr w:type="spellEnd"/>
      <w:r w:rsidRPr="00B956A8">
        <w:rPr>
          <w:rFonts w:ascii="Arial" w:eastAsia="Times New Roman" w:hAnsi="Arial" w:cs="Arial"/>
          <w:sz w:val="21"/>
          <w:szCs w:val="21"/>
        </w:rPr>
        <w:t xml:space="preserve"> account.</w:t>
      </w:r>
    </w:p>
    <w:p w:rsidR="00B956A8" w:rsidRPr="00B956A8" w:rsidRDefault="00B956A8" w:rsidP="00B9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Outgoing Server does require authentication. Make sure this box is checked. Also check the box "Use the same settings as my incoming mail server".</w:t>
      </w:r>
    </w:p>
    <w:p w:rsidR="00B956A8" w:rsidRPr="00B956A8" w:rsidRDefault="00B956A8" w:rsidP="00B956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Not all devices will have this option available.</w:t>
      </w:r>
    </w:p>
    <w:p w:rsidR="00B956A8" w:rsidRPr="00B956A8" w:rsidRDefault="00B956A8" w:rsidP="00B956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If you are using an iPhone you will want to set your authentication to either MD5 Challenge Response, or Password.</w:t>
      </w:r>
    </w:p>
    <w:p w:rsidR="00B956A8" w:rsidRPr="00B956A8" w:rsidRDefault="00B956A8" w:rsidP="00B956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Incoming Server Port Number: 110</w:t>
      </w:r>
    </w:p>
    <w:p w:rsidR="00B956A8" w:rsidRPr="00B956A8" w:rsidRDefault="00B956A8" w:rsidP="00B956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110 is the port number if you are setting it up as a POP account.</w:t>
      </w:r>
    </w:p>
    <w:p w:rsidR="00B956A8" w:rsidRPr="00B956A8" w:rsidRDefault="00B956A8" w:rsidP="00B956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143 is the port number if you are setting it up as an IMAP account.</w:t>
      </w:r>
    </w:p>
    <w:p w:rsidR="00B956A8" w:rsidRPr="00B956A8" w:rsidRDefault="00B956A8" w:rsidP="00B956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If you want to use a secure connection (SSL) you may check the box "This server requires a secure connection (SSL)".  </w:t>
      </w:r>
    </w:p>
    <w:p w:rsidR="00B956A8" w:rsidRPr="00B956A8" w:rsidRDefault="00B956A8" w:rsidP="00B956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Checking this box is not required.</w:t>
      </w:r>
    </w:p>
    <w:p w:rsidR="00B956A8" w:rsidRPr="00B956A8" w:rsidRDefault="00B956A8" w:rsidP="00B956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The incoming port number for a pop account, using a secure connection, is 995.</w:t>
      </w:r>
    </w:p>
    <w:p w:rsidR="00B956A8" w:rsidRPr="00B956A8" w:rsidRDefault="00B956A8" w:rsidP="00B956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 xml:space="preserve">The incoming port number for an </w:t>
      </w:r>
      <w:proofErr w:type="spellStart"/>
      <w:r w:rsidRPr="00B956A8">
        <w:rPr>
          <w:rFonts w:ascii="Arial" w:eastAsia="Times New Roman" w:hAnsi="Arial" w:cs="Arial"/>
          <w:sz w:val="21"/>
          <w:szCs w:val="21"/>
        </w:rPr>
        <w:t>imap</w:t>
      </w:r>
      <w:proofErr w:type="spellEnd"/>
      <w:r w:rsidRPr="00B956A8">
        <w:rPr>
          <w:rFonts w:ascii="Arial" w:eastAsia="Times New Roman" w:hAnsi="Arial" w:cs="Arial"/>
          <w:sz w:val="21"/>
          <w:szCs w:val="21"/>
        </w:rPr>
        <w:t xml:space="preserve"> account, using a secure connection, is 993.</w:t>
      </w:r>
    </w:p>
    <w:p w:rsidR="00B956A8" w:rsidRPr="00B956A8" w:rsidRDefault="00B956A8" w:rsidP="00B956A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Outgoing Server Port Number: 25 (alternate port is 50)</w:t>
      </w:r>
    </w:p>
    <w:p w:rsidR="00B956A8" w:rsidRPr="00B956A8" w:rsidRDefault="00B956A8" w:rsidP="00B956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If you want to use a secure connection (SSL) you may check the box "This server requires a secure connection (SSL)".  </w:t>
      </w:r>
    </w:p>
    <w:p w:rsidR="00B956A8" w:rsidRPr="00B956A8" w:rsidRDefault="00B956A8" w:rsidP="00B956A8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>Checking this box is not required.</w:t>
      </w:r>
    </w:p>
    <w:p w:rsidR="00B956A8" w:rsidRPr="00B956A8" w:rsidRDefault="00B956A8" w:rsidP="00B956A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357" w:lineRule="atLeast"/>
        <w:rPr>
          <w:rFonts w:ascii="Arial" w:eastAsia="Times New Roman" w:hAnsi="Arial" w:cs="Arial"/>
          <w:sz w:val="21"/>
          <w:szCs w:val="21"/>
        </w:rPr>
      </w:pPr>
      <w:r w:rsidRPr="00B956A8">
        <w:rPr>
          <w:rFonts w:ascii="Arial" w:eastAsia="Times New Roman" w:hAnsi="Arial" w:cs="Arial"/>
          <w:sz w:val="21"/>
          <w:szCs w:val="21"/>
        </w:rPr>
        <w:t xml:space="preserve">Outgoing port numbers, using a secure connection, for both pop and </w:t>
      </w:r>
      <w:proofErr w:type="spellStart"/>
      <w:r w:rsidRPr="00B956A8">
        <w:rPr>
          <w:rFonts w:ascii="Arial" w:eastAsia="Times New Roman" w:hAnsi="Arial" w:cs="Arial"/>
          <w:sz w:val="21"/>
          <w:szCs w:val="21"/>
        </w:rPr>
        <w:t>imap</w:t>
      </w:r>
      <w:proofErr w:type="spellEnd"/>
      <w:r w:rsidRPr="00B956A8">
        <w:rPr>
          <w:rFonts w:ascii="Arial" w:eastAsia="Times New Roman" w:hAnsi="Arial" w:cs="Arial"/>
          <w:sz w:val="21"/>
          <w:szCs w:val="21"/>
        </w:rPr>
        <w:t xml:space="preserve"> do not change.  It is still 25, or the alternate of 50.</w:t>
      </w:r>
    </w:p>
    <w:p w:rsidR="00B956A8" w:rsidRPr="00B956A8" w:rsidRDefault="00B956A8"/>
    <w:sectPr w:rsidR="00B956A8" w:rsidRPr="00B95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922"/>
    <w:multiLevelType w:val="multilevel"/>
    <w:tmpl w:val="6448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E2832"/>
    <w:multiLevelType w:val="multilevel"/>
    <w:tmpl w:val="A124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879FE"/>
    <w:multiLevelType w:val="multilevel"/>
    <w:tmpl w:val="CAE8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05"/>
    <w:rsid w:val="00367E05"/>
    <w:rsid w:val="00B956A8"/>
    <w:rsid w:val="00BE117F"/>
    <w:rsid w:val="00D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956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95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914">
          <w:marLeft w:val="0"/>
          <w:marRight w:val="0"/>
          <w:marTop w:val="0"/>
          <w:marBottom w:val="150"/>
          <w:divBdr>
            <w:top w:val="single" w:sz="6" w:space="8" w:color="DDDB54"/>
            <w:left w:val="single" w:sz="6" w:space="8" w:color="DDDB54"/>
            <w:bottom w:val="single" w:sz="6" w:space="8" w:color="DDDB54"/>
            <w:right w:val="single" w:sz="6" w:space="8" w:color="DDDB5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3</cp:revision>
  <dcterms:created xsi:type="dcterms:W3CDTF">2014-07-14T13:30:00Z</dcterms:created>
  <dcterms:modified xsi:type="dcterms:W3CDTF">2014-07-14T13:39:00Z</dcterms:modified>
</cp:coreProperties>
</file>