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F1" w:rsidRDefault="000D2F7B">
      <w:r>
        <w:t>Motion to approve a Youth live and silent auction with a spaghetti lunch following the 2</w:t>
      </w:r>
      <w:r w:rsidRPr="000D2F7B">
        <w:rPr>
          <w:vertAlign w:val="superscript"/>
        </w:rPr>
        <w:t>nd</w:t>
      </w:r>
      <w:r>
        <w:t xml:space="preserve"> service on February 16</w:t>
      </w:r>
      <w:r w:rsidRPr="000D2F7B">
        <w:rPr>
          <w:vertAlign w:val="superscript"/>
        </w:rPr>
        <w:t>th</w:t>
      </w:r>
      <w:r>
        <w:t xml:space="preserve"> (Sunday)</w:t>
      </w:r>
      <w:bookmarkStart w:id="0" w:name="_GoBack"/>
      <w:bookmarkEnd w:id="0"/>
    </w:p>
    <w:sectPr w:rsidR="00FE26F1" w:rsidSect="00FE26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7B"/>
    <w:rsid w:val="000D2F7B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11F4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Macintosh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 Miller</dc:creator>
  <cp:keywords/>
  <dc:description/>
  <cp:lastModifiedBy>Tracey  Miller</cp:lastModifiedBy>
  <cp:revision>1</cp:revision>
  <dcterms:created xsi:type="dcterms:W3CDTF">2013-08-15T20:36:00Z</dcterms:created>
  <dcterms:modified xsi:type="dcterms:W3CDTF">2013-08-15T20:37:00Z</dcterms:modified>
</cp:coreProperties>
</file>