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62" w:rsidRDefault="004845FC">
      <w:r>
        <w:t>Motion from Campus Management Committee</w:t>
      </w:r>
    </w:p>
    <w:p w:rsidR="004845FC" w:rsidRDefault="004845FC"/>
    <w:p w:rsidR="004845FC" w:rsidRDefault="004845FC" w:rsidP="004845FC">
      <w:pPr>
        <w:pStyle w:val="ListParagraph"/>
        <w:numPr>
          <w:ilvl w:val="0"/>
          <w:numId w:val="1"/>
        </w:numPr>
      </w:pPr>
      <w:r>
        <w:t xml:space="preserve">The CMC moves that the Session allocate funds to replace the carpet and tile in the hallway from east entry doors to staff entry to education building. The total </w:t>
      </w:r>
      <w:r w:rsidR="00530A1F">
        <w:t>estimated cost of the materials and labor</w:t>
      </w:r>
      <w:r>
        <w:t xml:space="preserve"> is $5000.00 to $5500.00.</w:t>
      </w:r>
    </w:p>
    <w:p w:rsidR="004845FC" w:rsidRDefault="004845FC" w:rsidP="004845FC">
      <w:pPr>
        <w:pStyle w:val="ListParagraph"/>
        <w:numPr>
          <w:ilvl w:val="0"/>
          <w:numId w:val="1"/>
        </w:numPr>
      </w:pPr>
      <w:r>
        <w:t xml:space="preserve">The CMC moves that the Session allocate funds to </w:t>
      </w:r>
      <w:r w:rsidR="0057009F">
        <w:t>replace roof drain, piping, and repair roof as needed over Junior High Room and Meeting Room hallway.</w:t>
      </w:r>
      <w:r w:rsidR="00530A1F">
        <w:t xml:space="preserve"> The estimated cost of these repairs is $2000.00.</w:t>
      </w:r>
    </w:p>
    <w:p w:rsidR="00530A1F" w:rsidRDefault="00530A1F" w:rsidP="00530A1F"/>
    <w:p w:rsidR="00530A1F" w:rsidRDefault="00530A1F" w:rsidP="00530A1F">
      <w:r>
        <w:t>Total funds requested would be $7000.00 to $7500.00.</w:t>
      </w:r>
    </w:p>
    <w:p w:rsidR="00530A1F" w:rsidRDefault="00530A1F" w:rsidP="00530A1F"/>
    <w:p w:rsidR="00530A1F" w:rsidRDefault="00530A1F" w:rsidP="00530A1F">
      <w:r>
        <w:t xml:space="preserve"> </w:t>
      </w:r>
      <w:bookmarkStart w:id="0" w:name="_GoBack"/>
      <w:bookmarkEnd w:id="0"/>
    </w:p>
    <w:sectPr w:rsidR="00530A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62D83"/>
    <w:multiLevelType w:val="hybridMultilevel"/>
    <w:tmpl w:val="0610EACA"/>
    <w:lvl w:ilvl="0" w:tplc="60D8A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FC"/>
    <w:rsid w:val="004845FC"/>
    <w:rsid w:val="00530A1F"/>
    <w:rsid w:val="0057009F"/>
    <w:rsid w:val="00B32662"/>
    <w:rsid w:val="00E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Westexan</dc:creator>
  <cp:lastModifiedBy>Westexan</cp:lastModifiedBy>
  <cp:revision>1</cp:revision>
  <cp:lastPrinted>2012-08-26T23:11:00Z</cp:lastPrinted>
  <dcterms:created xsi:type="dcterms:W3CDTF">2012-08-26T23:05:00Z</dcterms:created>
  <dcterms:modified xsi:type="dcterms:W3CDTF">2012-08-27T00:26:00Z</dcterms:modified>
</cp:coreProperties>
</file>