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Hybrid Session Meeting in the Meeting Room</w:t>
      </w:r>
    </w:p>
    <w:p>
      <w:pPr>
        <w:pStyle w:val="Body"/>
        <w:jc w:val="center"/>
      </w:pPr>
      <w:r>
        <w:rPr>
          <w:rtl w:val="0"/>
          <w:lang w:val="en-US"/>
        </w:rPr>
        <w:t>April 28, 2026</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Moderator Pastor Jack Haberer, James Kinzler, David Owens, Dennis Waehner, Julie Ludanyi, Jennifer Carr, Doug Byerly, Bill Lopez, Jon Siewers, Jean Zophy, Associate Pastor Kathy Sebring, 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Dave Marks, Roemehl Dewey, Kathy Dixon, Joe Schwarz</w:t>
      </w:r>
    </w:p>
    <w:p>
      <w:pPr>
        <w:pStyle w:val="Body"/>
        <w:jc w:val="left"/>
        <w:rPr>
          <w:b w:val="0"/>
          <w:bCs w:val="0"/>
        </w:rPr>
      </w:pPr>
    </w:p>
    <w:p>
      <w:pPr>
        <w:pStyle w:val="Body"/>
        <w:jc w:val="left"/>
        <w:rPr>
          <w:b w:val="0"/>
          <w:bCs w:val="0"/>
        </w:rPr>
      </w:pPr>
      <w:r>
        <w:rPr>
          <w:b w:val="1"/>
          <w:bCs w:val="1"/>
          <w:rtl w:val="0"/>
          <w:lang w:val="en-US"/>
        </w:rPr>
        <w:t xml:space="preserve">Visitors:  </w:t>
      </w:r>
      <w:r>
        <w:rPr>
          <w:b w:val="0"/>
          <w:bCs w:val="0"/>
          <w:rtl w:val="0"/>
          <w:lang w:val="en-US"/>
        </w:rPr>
        <w:t>Lisa Brundrett, Nancy Gustke,</w:t>
      </w:r>
    </w:p>
    <w:p>
      <w:pPr>
        <w:pStyle w:val="Body"/>
        <w:jc w:val="left"/>
        <w:rPr>
          <w:b w:val="0"/>
          <w:bCs w:val="0"/>
        </w:rPr>
      </w:pPr>
    </w:p>
    <w:p>
      <w:pPr>
        <w:pStyle w:val="Body"/>
        <w:jc w:val="left"/>
        <w:rPr>
          <w:b w:val="0"/>
          <w:bCs w:val="0"/>
        </w:rPr>
      </w:pPr>
      <w:r>
        <w:rPr>
          <w:b w:val="1"/>
          <w:bCs w:val="1"/>
          <w:rtl w:val="0"/>
          <w:lang w:val="en-US"/>
        </w:rPr>
        <w:t xml:space="preserve">Opening Prayer:  </w:t>
      </w:r>
      <w:r>
        <w:rPr>
          <w:b w:val="0"/>
          <w:bCs w:val="0"/>
          <w:rtl w:val="0"/>
          <w:lang w:val="en-US"/>
        </w:rPr>
        <w:t>Pastor Jack Haberer</w:t>
      </w:r>
    </w:p>
    <w:p>
      <w:pPr>
        <w:pStyle w:val="Body"/>
        <w:jc w:val="left"/>
        <w:rPr>
          <w:b w:val="0"/>
          <w:bCs w:val="0"/>
        </w:rPr>
      </w:pPr>
    </w:p>
    <w:p>
      <w:pPr>
        <w:pStyle w:val="Body"/>
        <w:jc w:val="left"/>
        <w:rPr>
          <w:b w:val="0"/>
          <w:bCs w:val="0"/>
        </w:rPr>
      </w:pPr>
      <w:r>
        <w:rPr>
          <w:b w:val="1"/>
          <w:bCs w:val="1"/>
          <w:rtl w:val="0"/>
          <w:lang w:val="en-US"/>
        </w:rPr>
        <w:t xml:space="preserve">New Member Introduction:  </w:t>
      </w:r>
      <w:r>
        <w:rPr>
          <w:b w:val="0"/>
          <w:bCs w:val="0"/>
          <w:rtl w:val="0"/>
          <w:lang w:val="en-US"/>
        </w:rPr>
        <w:t>Jean Zophy  introduced Lisa Brundrett, a new member for session to welcome.  Lisa</w:t>
      </w:r>
      <w:r>
        <w:rPr>
          <w:b w:val="0"/>
          <w:bCs w:val="0"/>
          <w:rtl w:val="0"/>
          <w:lang w:val="en-US"/>
        </w:rPr>
        <w:t>’</w:t>
      </w:r>
      <w:r>
        <w:rPr>
          <w:b w:val="0"/>
          <w:bCs w:val="0"/>
          <w:rtl w:val="0"/>
          <w:lang w:val="en-US"/>
        </w:rPr>
        <w:t>s sister-in-faith, Nancy Gustke, accompanied her. Lisa</w:t>
      </w:r>
      <w:r>
        <w:rPr>
          <w:b w:val="0"/>
          <w:bCs w:val="0"/>
          <w:rtl w:val="0"/>
          <w:lang w:val="en-US"/>
        </w:rPr>
        <w:t>’</w:t>
      </w:r>
      <w:r>
        <w:rPr>
          <w:b w:val="0"/>
          <w:bCs w:val="0"/>
          <w:rtl w:val="0"/>
          <w:lang w:val="en-US"/>
        </w:rPr>
        <w:t xml:space="preserve">s membership will be received at the May 10 service. </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7:04pm</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Total:  266; Deaths: Pearl Younger 4/4/26; Transfer of Letter:  Mike &amp; Karla Bradley, Mary Fulton to Clear Lake Presbyterian Church.  APPROVED</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to approve minutes of session</w:t>
      </w:r>
      <w:r>
        <w:rPr>
          <w:b w:val="0"/>
          <w:bCs w:val="0"/>
          <w:rtl w:val="0"/>
          <w:lang w:val="en-US"/>
        </w:rPr>
        <w:t>’</w:t>
      </w:r>
      <w:r>
        <w:rPr>
          <w:b w:val="0"/>
          <w:bCs w:val="0"/>
          <w:rtl w:val="0"/>
          <w:lang w:val="en-US"/>
        </w:rPr>
        <w:t>s meeting on 3/23/26.  Corrections were reviewed.  Also to approve minutes from congregational meeting of 4/12/26 for Alberta RohLfing (2027) and Cathy Black (2028) to the Board of Deacons.  Both minutes, 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 reported on the income side, WPC did receive a significant RMD from a congregants that accounts for 54% of the month</w:t>
      </w:r>
      <w:r>
        <w:rPr>
          <w:b w:val="0"/>
          <w:bCs w:val="0"/>
          <w:rtl w:val="0"/>
          <w:lang w:val="en-US"/>
        </w:rPr>
        <w:t>’</w:t>
      </w:r>
      <w:r>
        <w:rPr>
          <w:b w:val="0"/>
          <w:bCs w:val="0"/>
          <w:rtl w:val="0"/>
          <w:lang w:val="en-US"/>
        </w:rPr>
        <w:t>s income, this then implies that giving in March was 82% of plan.  The primary expense driver in March was the quarterly insurance payment; honoraria for pulpit supply, special music, and transfer from the coffee fellowship operating budget account into the coffee fellowship exchange account to cover costs.  Still in the process to identify lower cost insurance providers continue.  Of special note that at the end of March, we received over $171,000 in cash, stocks, and mutual funds to our Schwab account.  Not yet identified who that contributor is.  These funds are in the Schwab account and are being converted to cash.</w:t>
      </w:r>
    </w:p>
    <w:p>
      <w:pPr>
        <w:pStyle w:val="Body"/>
        <w:jc w:val="left"/>
        <w:rPr>
          <w:b w:val="0"/>
          <w:bCs w:val="0"/>
        </w:rPr>
      </w:pPr>
    </w:p>
    <w:p>
      <w:pPr>
        <w:pStyle w:val="Body"/>
        <w:jc w:val="left"/>
        <w:rPr>
          <w:b w:val="0"/>
          <w:bCs w:val="0"/>
        </w:rPr>
      </w:pPr>
      <w:r>
        <w:rPr>
          <w:b w:val="1"/>
          <w:bCs w:val="1"/>
          <w:rtl w:val="0"/>
          <w:lang w:val="en-US"/>
        </w:rPr>
        <w:t>Moderator</w:t>
      </w:r>
      <w:r>
        <w:rPr>
          <w:b w:val="1"/>
          <w:bCs w:val="1"/>
          <w:rtl w:val="0"/>
          <w:lang w:val="en-US"/>
        </w:rPr>
        <w:t>’</w:t>
      </w:r>
      <w:r>
        <w:rPr>
          <w:b w:val="1"/>
          <w:bCs w:val="1"/>
          <w:rtl w:val="0"/>
          <w:lang w:val="en-US"/>
        </w:rPr>
        <w:t xml:space="preserve">s Report:  </w:t>
      </w:r>
      <w:r>
        <w:rPr>
          <w:b w:val="0"/>
          <w:bCs w:val="0"/>
          <w:rtl w:val="0"/>
          <w:lang w:val="en-US"/>
        </w:rPr>
        <w:t xml:space="preserve">Pastor Haberer discussed how session and members of WPC will move forward after the resignation of interim pastor G.Todd Williams.  Based on information from chairman of PNC, Pete Koester, session should consider an interim pastor. </w:t>
      </w:r>
    </w:p>
    <w:p>
      <w:pPr>
        <w:pStyle w:val="Body"/>
        <w:jc w:val="left"/>
        <w:rPr>
          <w:b w:val="0"/>
          <w:bCs w:val="0"/>
        </w:rPr>
      </w:pPr>
    </w:p>
    <w:p>
      <w:pPr>
        <w:pStyle w:val="Body"/>
        <w:jc w:val="left"/>
        <w:rPr>
          <w:b w:val="1"/>
          <w:bCs w:val="1"/>
        </w:rPr>
      </w:pPr>
      <w:r>
        <w:rPr>
          <w:b w:val="1"/>
          <w:bCs w:val="1"/>
          <w:rtl w:val="0"/>
          <w:lang w:val="en-US"/>
        </w:rPr>
        <w:t xml:space="preserve">Motions: </w:t>
      </w:r>
    </w:p>
    <w:p>
      <w:pPr>
        <w:pStyle w:val="Body"/>
        <w:jc w:val="left"/>
        <w:rPr>
          <w:b w:val="1"/>
          <w:bCs w:val="1"/>
        </w:rPr>
      </w:pPr>
    </w:p>
    <w:p>
      <w:pPr>
        <w:pStyle w:val="Body"/>
        <w:jc w:val="left"/>
        <w:rPr>
          <w:b w:val="0"/>
          <w:bCs w:val="0"/>
        </w:rPr>
      </w:pPr>
      <w:r>
        <w:rPr>
          <w:b w:val="1"/>
          <w:bCs w:val="1"/>
          <w:rtl w:val="0"/>
          <w:lang w:val="en-US"/>
        </w:rPr>
        <w:t xml:space="preserve">Session:  </w:t>
      </w:r>
      <w:r>
        <w:rPr>
          <w:b w:val="0"/>
          <w:bCs w:val="0"/>
          <w:rtl w:val="0"/>
          <w:lang w:val="en-US"/>
        </w:rPr>
        <w:t>to accept the resignation of interim pastor G. Todd Williams.  PASSED</w:t>
      </w:r>
    </w:p>
    <w:p>
      <w:pPr>
        <w:pStyle w:val="Body"/>
        <w:jc w:val="left"/>
        <w:rPr>
          <w:b w:val="0"/>
          <w:bCs w:val="0"/>
        </w:rPr>
      </w:pPr>
      <w:r>
        <w:rPr>
          <w:b w:val="1"/>
          <w:bCs w:val="1"/>
          <w:rtl w:val="0"/>
          <w:lang w:val="en-US"/>
        </w:rPr>
        <w:t xml:space="preserve">Finance/Personnel:  </w:t>
      </w:r>
      <w:r>
        <w:rPr>
          <w:b w:val="0"/>
          <w:bCs w:val="0"/>
          <w:rtl w:val="0"/>
          <w:lang w:val="en-US"/>
        </w:rPr>
        <w:t xml:space="preserve">The Finance Team in conjunction with the Personnel </w:t>
      </w:r>
      <w:r>
        <w:rPr>
          <w:b w:val="0"/>
          <w:bCs w:val="0"/>
        </w:rPr>
        <w:br w:type="textWrapping"/>
      </w:r>
      <w:r>
        <w:rPr>
          <w:b w:val="0"/>
          <w:bCs w:val="0"/>
          <w:rtl w:val="0"/>
          <w:lang w:val="en-US"/>
        </w:rPr>
        <w:t>Team requested that session approve the payment of normal salary and benefits to Todd Williams for 30 days beyond his last day as interim pastor for Webster Presbyterian Church (April 26, 2026).  In addition, the Finance Team requested that Todd be paid for the one week of his unused vacation.   APPROVED</w:t>
      </w:r>
    </w:p>
    <w:p>
      <w:pPr>
        <w:pStyle w:val="Body"/>
        <w:jc w:val="left"/>
        <w:rPr>
          <w:b w:val="0"/>
          <w:bCs w:val="0"/>
        </w:rPr>
      </w:pPr>
      <w:r>
        <w:rPr>
          <w:b w:val="1"/>
          <w:bCs w:val="1"/>
          <w:rtl w:val="0"/>
          <w:lang w:val="en-US"/>
        </w:rPr>
        <w:t xml:space="preserve">Finance:  </w:t>
      </w:r>
      <w:r>
        <w:rPr>
          <w:b w:val="0"/>
          <w:bCs w:val="0"/>
          <w:rtl w:val="0"/>
          <w:lang w:val="en-US"/>
        </w:rPr>
        <w:t>Finance requested that session approve the transfer of $1,266.08 stranded unused funds from account 8054 Fuller-Harvey Meals, into 8321 WPC Member Assistance.  PASSED</w:t>
      </w:r>
    </w:p>
    <w:p>
      <w:pPr>
        <w:pStyle w:val="Body"/>
        <w:jc w:val="left"/>
        <w:rPr>
          <w:b w:val="0"/>
          <w:bCs w:val="0"/>
        </w:rPr>
      </w:pPr>
    </w:p>
    <w:p>
      <w:pPr>
        <w:pStyle w:val="Body"/>
        <w:jc w:val="left"/>
        <w:rPr>
          <w:b w:val="0"/>
          <w:bCs w:val="0"/>
        </w:rPr>
      </w:pPr>
    </w:p>
    <w:p>
      <w:pPr>
        <w:pStyle w:val="Body"/>
        <w:jc w:val="left"/>
        <w:rPr>
          <w:b w:val="0"/>
          <w:bCs w:val="0"/>
        </w:rPr>
      </w:pPr>
    </w:p>
    <w:p>
      <w:pPr>
        <w:pStyle w:val="Body"/>
        <w:jc w:val="left"/>
        <w:rPr>
          <w:b w:val="1"/>
          <w:bCs w:val="1"/>
        </w:rPr>
      </w:pPr>
      <w:r>
        <w:rPr>
          <w:b w:val="1"/>
          <w:bCs w:val="1"/>
          <w:rtl w:val="0"/>
          <w:lang w:val="en-US"/>
        </w:rPr>
        <w:t>Action Items:</w:t>
      </w:r>
    </w:p>
    <w:p>
      <w:pPr>
        <w:pStyle w:val="Body"/>
        <w:jc w:val="left"/>
        <w:rPr>
          <w:b w:val="1"/>
          <w:bCs w:val="1"/>
        </w:rPr>
      </w:pPr>
    </w:p>
    <w:p>
      <w:pPr>
        <w:pStyle w:val="Body"/>
        <w:jc w:val="left"/>
        <w:rPr>
          <w:b w:val="0"/>
          <w:bCs w:val="0"/>
        </w:rPr>
      </w:pPr>
      <w:r>
        <w:rPr>
          <w:b w:val="1"/>
          <w:bCs w:val="1"/>
          <w:rtl w:val="0"/>
          <w:lang w:val="en-US"/>
        </w:rPr>
        <w:t xml:space="preserve">Personnel:  </w:t>
      </w:r>
      <w:r>
        <w:rPr>
          <w:b w:val="0"/>
          <w:bCs w:val="0"/>
          <w:rtl w:val="0"/>
          <w:lang w:val="en-US"/>
        </w:rPr>
        <w:t>has lined up pulpit supply for the following Sundays</w:t>
      </w:r>
    </w:p>
    <w:p>
      <w:pPr>
        <w:pStyle w:val="Body"/>
        <w:numPr>
          <w:ilvl w:val="0"/>
          <w:numId w:val="2"/>
        </w:numPr>
        <w:jc w:val="left"/>
        <w:rPr>
          <w:b w:val="1"/>
          <w:bCs w:val="1"/>
          <w:lang w:val="en-US"/>
        </w:rPr>
      </w:pPr>
      <w:r>
        <w:rPr>
          <w:b w:val="0"/>
          <w:bCs w:val="0"/>
          <w:rtl w:val="0"/>
          <w:lang w:val="en-US"/>
        </w:rPr>
        <w:t>May 3, 2026:  Pastor Jack Haberer</w:t>
      </w:r>
    </w:p>
    <w:p>
      <w:pPr>
        <w:pStyle w:val="Body"/>
        <w:numPr>
          <w:ilvl w:val="0"/>
          <w:numId w:val="2"/>
        </w:numPr>
        <w:jc w:val="left"/>
        <w:rPr>
          <w:b w:val="1"/>
          <w:bCs w:val="1"/>
          <w:lang w:val="en-US"/>
        </w:rPr>
      </w:pPr>
      <w:r>
        <w:rPr>
          <w:b w:val="0"/>
          <w:bCs w:val="0"/>
          <w:rtl w:val="0"/>
          <w:lang w:val="en-US"/>
        </w:rPr>
        <w:t>May 10, 2026:  Associate Pastor Kathy Sebring</w:t>
      </w:r>
    </w:p>
    <w:p>
      <w:pPr>
        <w:pStyle w:val="Body"/>
        <w:numPr>
          <w:ilvl w:val="0"/>
          <w:numId w:val="2"/>
        </w:numPr>
        <w:jc w:val="left"/>
        <w:rPr>
          <w:b w:val="1"/>
          <w:bCs w:val="1"/>
          <w:lang w:val="en-US"/>
        </w:rPr>
      </w:pPr>
      <w:r>
        <w:rPr>
          <w:b w:val="0"/>
          <w:bCs w:val="0"/>
          <w:rtl w:val="0"/>
          <w:lang w:val="en-US"/>
        </w:rPr>
        <w:t>May 17, 2026:  Rev. Lynn Hargrove</w:t>
      </w:r>
    </w:p>
    <w:p>
      <w:pPr>
        <w:pStyle w:val="Body"/>
        <w:numPr>
          <w:ilvl w:val="0"/>
          <w:numId w:val="2"/>
        </w:numPr>
        <w:jc w:val="left"/>
        <w:rPr>
          <w:b w:val="1"/>
          <w:bCs w:val="1"/>
          <w:lang w:val="en-US"/>
        </w:rPr>
      </w:pPr>
      <w:r>
        <w:rPr>
          <w:b w:val="0"/>
          <w:bCs w:val="0"/>
          <w:rtl w:val="0"/>
          <w:lang w:val="en-US"/>
        </w:rPr>
        <w:t>May 24, 2026:  Rev. Richard Kleiman</w:t>
      </w:r>
    </w:p>
    <w:p>
      <w:pPr>
        <w:pStyle w:val="Body"/>
        <w:numPr>
          <w:ilvl w:val="0"/>
          <w:numId w:val="2"/>
        </w:numPr>
        <w:jc w:val="left"/>
        <w:rPr>
          <w:b w:val="1"/>
          <w:bCs w:val="1"/>
          <w:lang w:val="en-US"/>
        </w:rPr>
      </w:pPr>
      <w:r>
        <w:rPr>
          <w:b w:val="0"/>
          <w:bCs w:val="0"/>
          <w:rtl w:val="0"/>
          <w:lang w:val="en-US"/>
        </w:rPr>
        <w:t>May 31, 2026:  Mary Lawrence</w:t>
      </w:r>
    </w:p>
    <w:p>
      <w:pPr>
        <w:pStyle w:val="Body"/>
        <w:numPr>
          <w:ilvl w:val="0"/>
          <w:numId w:val="2"/>
        </w:numPr>
        <w:jc w:val="left"/>
        <w:rPr>
          <w:b w:val="1"/>
          <w:bCs w:val="1"/>
          <w:lang w:val="en-US"/>
        </w:rPr>
      </w:pPr>
      <w:r>
        <w:rPr>
          <w:b w:val="0"/>
          <w:bCs w:val="0"/>
          <w:rtl w:val="0"/>
          <w:lang w:val="en-US"/>
        </w:rPr>
        <w:t>June 7, 2026:  Rev. Tom Sharon</w:t>
      </w:r>
    </w:p>
    <w:p>
      <w:pPr>
        <w:pStyle w:val="Body"/>
        <w:numPr>
          <w:ilvl w:val="0"/>
          <w:numId w:val="2"/>
        </w:numPr>
        <w:jc w:val="left"/>
        <w:rPr>
          <w:b w:val="1"/>
          <w:bCs w:val="1"/>
          <w:lang w:val="en-US"/>
        </w:rPr>
      </w:pPr>
      <w:r>
        <w:rPr>
          <w:b w:val="0"/>
          <w:bCs w:val="0"/>
          <w:rtl w:val="0"/>
          <w:lang w:val="en-US"/>
        </w:rPr>
        <w:t>June 14, 2026:  Rev. Tom Sharon</w:t>
      </w:r>
    </w:p>
    <w:p>
      <w:pPr>
        <w:pStyle w:val="Body"/>
        <w:jc w:val="left"/>
        <w:rPr>
          <w:b w:val="0"/>
          <w:bCs w:val="0"/>
        </w:rPr>
      </w:pPr>
    </w:p>
    <w:p>
      <w:pPr>
        <w:pStyle w:val="Body"/>
        <w:jc w:val="left"/>
        <w:rPr>
          <w:b w:val="1"/>
          <w:bCs w:val="1"/>
        </w:rPr>
      </w:pPr>
      <w:r>
        <w:rPr>
          <w:b w:val="1"/>
          <w:bCs w:val="1"/>
          <w:rtl w:val="0"/>
          <w:lang w:val="en-US"/>
        </w:rPr>
        <w:t>New Business:</w:t>
      </w:r>
    </w:p>
    <w:p>
      <w:pPr>
        <w:pStyle w:val="Body"/>
        <w:jc w:val="left"/>
        <w:rPr>
          <w:b w:val="1"/>
          <w:bCs w:val="1"/>
        </w:rPr>
      </w:pPr>
    </w:p>
    <w:p>
      <w:pPr>
        <w:pStyle w:val="Body"/>
        <w:jc w:val="left"/>
        <w:rPr>
          <w:b w:val="0"/>
          <w:bCs w:val="0"/>
        </w:rPr>
      </w:pPr>
      <w:r>
        <w:rPr>
          <w:b w:val="1"/>
          <w:bCs w:val="1"/>
          <w:rtl w:val="0"/>
          <w:lang w:val="en-US"/>
        </w:rPr>
        <w:t xml:space="preserve">Youth &amp; Adult Mission:  </w:t>
      </w:r>
      <w:r>
        <w:rPr>
          <w:b w:val="0"/>
          <w:bCs w:val="0"/>
          <w:rtl w:val="0"/>
          <w:lang w:val="en-US"/>
        </w:rPr>
        <w:t>moved to approve a Bake Sale fundraiser on May 24.  APPROVED</w:t>
      </w:r>
    </w:p>
    <w:p>
      <w:pPr>
        <w:pStyle w:val="Body"/>
        <w:jc w:val="left"/>
        <w:rPr>
          <w:b w:val="0"/>
          <w:bCs w:val="0"/>
        </w:rPr>
      </w:pPr>
      <w:r>
        <w:rPr>
          <w:b w:val="1"/>
          <w:bCs w:val="1"/>
          <w:rtl w:val="0"/>
          <w:lang w:val="en-US"/>
        </w:rPr>
        <w:t xml:space="preserve">Interim Pastor Position:  </w:t>
      </w:r>
      <w:r>
        <w:rPr>
          <w:b w:val="0"/>
          <w:bCs w:val="0"/>
          <w:rtl w:val="0"/>
          <w:lang w:val="en-US"/>
        </w:rPr>
        <w:t>a recommendation to seek Pastor Tom Sharon as interim pastor as he is a familiar pastor and member of WPC.  He had to leave his previous position as interim pastor due to the health of his wife.  Motion to delay this position for interim until the end of June.</w:t>
      </w:r>
    </w:p>
    <w:p>
      <w:pPr>
        <w:pStyle w:val="Body"/>
        <w:jc w:val="left"/>
        <w:rPr>
          <w:b w:val="0"/>
          <w:bCs w:val="0"/>
        </w:rPr>
      </w:pPr>
      <w:r>
        <w:rPr>
          <w:b w:val="1"/>
          <w:bCs w:val="1"/>
          <w:rtl w:val="0"/>
          <w:lang w:val="en-US"/>
        </w:rPr>
        <w:t>Caregiver</w:t>
      </w:r>
      <w:r>
        <w:rPr>
          <w:b w:val="1"/>
          <w:bCs w:val="1"/>
          <w:rtl w:val="0"/>
          <w:lang w:val="en-US"/>
        </w:rPr>
        <w:t>’</w:t>
      </w:r>
      <w:r>
        <w:rPr>
          <w:b w:val="1"/>
          <w:bCs w:val="1"/>
          <w:rtl w:val="0"/>
          <w:lang w:val="en-US"/>
        </w:rPr>
        <w:t xml:space="preserve">s Group:  </w:t>
      </w:r>
      <w:r>
        <w:rPr>
          <w:b w:val="0"/>
          <w:bCs w:val="0"/>
          <w:rtl w:val="0"/>
          <w:lang w:val="en-US"/>
        </w:rPr>
        <w:t>Pastor Kathy Sebring shared that this group meets the third Thursday of the month at 5:00pm. in the meeting room so that this can also be viewed by ZOOM.</w:t>
      </w:r>
    </w:p>
    <w:p>
      <w:pPr>
        <w:pStyle w:val="Body"/>
        <w:jc w:val="left"/>
        <w:rPr>
          <w:b w:val="0"/>
          <w:bCs w:val="0"/>
        </w:rPr>
      </w:pPr>
      <w:r>
        <w:rPr>
          <w:b w:val="1"/>
          <w:bCs w:val="1"/>
          <w:rtl w:val="0"/>
          <w:lang w:val="en-US"/>
        </w:rPr>
        <w:t xml:space="preserve">Associate Pastor Review:  </w:t>
      </w:r>
      <w:r>
        <w:rPr>
          <w:b w:val="0"/>
          <w:bCs w:val="0"/>
          <w:rtl w:val="0"/>
          <w:lang w:val="en-US"/>
        </w:rPr>
        <w:t>Kathy Sebring requested that Personnel conduct a review which never has taken place since her contract expires on June 15, 2026.  Bill agreed to meet with her.</w:t>
      </w:r>
    </w:p>
    <w:p>
      <w:pPr>
        <w:pStyle w:val="Body"/>
        <w:jc w:val="left"/>
        <w:rPr>
          <w:b w:val="1"/>
          <w:bCs w:val="1"/>
        </w:rPr>
      </w:pPr>
      <w:r>
        <w:rPr>
          <w:b w:val="0"/>
          <w:bCs w:val="0"/>
          <w:rtl w:val="0"/>
          <w:lang w:val="en-US"/>
        </w:rPr>
        <w:t>Memori</w:t>
      </w:r>
      <w:r>
        <w:rPr>
          <w:b w:val="1"/>
          <w:bCs w:val="1"/>
          <w:rtl w:val="0"/>
          <w:lang w:val="en-US"/>
        </w:rPr>
        <w:t>al Dates Scheduled</w:t>
      </w:r>
    </w:p>
    <w:p>
      <w:pPr>
        <w:pStyle w:val="Body"/>
        <w:numPr>
          <w:ilvl w:val="0"/>
          <w:numId w:val="2"/>
        </w:numPr>
        <w:jc w:val="left"/>
        <w:rPr>
          <w:lang w:val="en-US"/>
        </w:rPr>
      </w:pPr>
      <w:r>
        <w:rPr>
          <w:rtl w:val="0"/>
          <w:lang w:val="en-US"/>
        </w:rPr>
        <w:t>May 16, 2026 at 1pm at WPC for Bob Hill with dessert &amp; bagpipes</w:t>
      </w:r>
    </w:p>
    <w:p>
      <w:pPr>
        <w:pStyle w:val="Body"/>
        <w:numPr>
          <w:ilvl w:val="0"/>
          <w:numId w:val="2"/>
        </w:numPr>
        <w:jc w:val="left"/>
        <w:rPr>
          <w:lang w:val="en-US"/>
        </w:rPr>
      </w:pPr>
      <w:r>
        <w:rPr>
          <w:rtl w:val="0"/>
          <w:lang w:val="en-US"/>
        </w:rPr>
        <w:t>May 17, 2026 at 4pm at Crossings for April Springer</w:t>
      </w:r>
    </w:p>
    <w:p>
      <w:pPr>
        <w:pStyle w:val="Body"/>
        <w:numPr>
          <w:ilvl w:val="0"/>
          <w:numId w:val="2"/>
        </w:numPr>
        <w:jc w:val="left"/>
        <w:rPr>
          <w:lang w:val="en-US"/>
        </w:rPr>
      </w:pPr>
      <w:r>
        <w:rPr>
          <w:rtl w:val="0"/>
          <w:lang w:val="en-US"/>
        </w:rPr>
        <w:t>June 13, 2026 at 9pm at WPC for Lou Leidy</w:t>
      </w:r>
    </w:p>
    <w:p>
      <w:pPr>
        <w:pStyle w:val="Body"/>
        <w:numPr>
          <w:ilvl w:val="0"/>
          <w:numId w:val="2"/>
        </w:numPr>
        <w:jc w:val="left"/>
        <w:rPr>
          <w:lang w:val="en-US"/>
        </w:rPr>
      </w:pPr>
      <w:r>
        <w:rPr>
          <w:rtl w:val="0"/>
          <w:lang w:val="en-US"/>
        </w:rPr>
        <w:t>June 20, 2026 at 11am at WPC for Paul Harano with lunch &amp; violinist</w:t>
      </w:r>
    </w:p>
    <w:p>
      <w:pPr>
        <w:pStyle w:val="Body"/>
        <w:jc w:val="left"/>
      </w:pPr>
    </w:p>
    <w:p>
      <w:pPr>
        <w:pStyle w:val="Body"/>
        <w:jc w:val="left"/>
        <w:rPr>
          <w:b w:val="0"/>
          <w:bCs w:val="0"/>
        </w:rPr>
      </w:pPr>
      <w:r>
        <w:rPr>
          <w:b w:val="1"/>
          <w:bCs w:val="1"/>
          <w:rtl w:val="0"/>
          <w:lang w:val="en-US"/>
        </w:rPr>
        <w:t xml:space="preserve">Motion for Adjournment:  </w:t>
      </w:r>
      <w:r>
        <w:rPr>
          <w:b w:val="0"/>
          <w:bCs w:val="0"/>
          <w:rtl w:val="0"/>
          <w:lang w:val="en-US"/>
        </w:rPr>
        <w:t>Doug moved for adjournment which was seconded at 8:42pm</w:t>
      </w:r>
    </w:p>
    <w:p>
      <w:pPr>
        <w:pStyle w:val="Body"/>
        <w:jc w:val="left"/>
        <w:rPr>
          <w:b w:val="0"/>
          <w:bCs w:val="0"/>
        </w:rPr>
      </w:pPr>
    </w:p>
    <w:p>
      <w:pPr>
        <w:pStyle w:val="Body"/>
        <w:jc w:val="left"/>
      </w:pPr>
      <w:r>
        <w:rPr>
          <w:b w:val="1"/>
          <w:bCs w:val="1"/>
          <w:rtl w:val="0"/>
          <w:lang w:val="en-US"/>
        </w:rPr>
        <w:t xml:space="preserve">Closing Prayer:  </w:t>
      </w:r>
      <w:r>
        <w:rPr>
          <w:b w:val="0"/>
          <w:bCs w:val="0"/>
          <w:rtl w:val="0"/>
          <w:lang w:val="en-US"/>
        </w:rPr>
        <w:t>given by Pastor Kathy Sebring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