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43C37" w14:textId="77777777" w:rsidR="00A158DD" w:rsidRDefault="00B20BD8">
      <w:pPr>
        <w:rPr>
          <w:rFonts w:cstheme="minorHAnsi"/>
          <w:color w:val="000000"/>
          <w:sz w:val="28"/>
          <w:szCs w:val="28"/>
          <w:shd w:val="clear" w:color="auto" w:fill="FFFFFF"/>
        </w:rPr>
      </w:pPr>
      <w:r w:rsidRPr="00AD37B7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Proposed motion</w:t>
      </w:r>
      <w:r w:rsidRPr="00975565">
        <w:rPr>
          <w:rFonts w:cstheme="minorHAnsi"/>
          <w:color w:val="000000"/>
          <w:sz w:val="28"/>
          <w:szCs w:val="28"/>
          <w:shd w:val="clear" w:color="auto" w:fill="FFFFFF"/>
        </w:rPr>
        <w:t xml:space="preserve">:   </w:t>
      </w:r>
    </w:p>
    <w:p w14:paraId="7C31994D" w14:textId="00D7AAB4" w:rsidR="00A158DD" w:rsidRDefault="00A158DD" w:rsidP="00C8366B">
      <w:pPr>
        <w:shd w:val="clear" w:color="auto" w:fill="FFFFFF"/>
        <w:spacing w:after="0" w:line="240" w:lineRule="auto"/>
        <w:rPr>
          <w:rFonts w:cstheme="minorHAnsi"/>
          <w:color w:val="000000"/>
          <w:sz w:val="28"/>
          <w:szCs w:val="28"/>
          <w:shd w:val="clear" w:color="auto" w:fill="FFFFFF"/>
        </w:rPr>
      </w:pPr>
      <w:r w:rsidRPr="00A158DD">
        <w:rPr>
          <w:rFonts w:cstheme="minorHAnsi"/>
          <w:color w:val="000000"/>
          <w:sz w:val="28"/>
          <w:szCs w:val="28"/>
          <w:shd w:val="clear" w:color="auto" w:fill="FFFFFF"/>
        </w:rPr>
        <w:t>Finance </w:t>
      </w:r>
      <w:r w:rsidR="00ED4269">
        <w:rPr>
          <w:rFonts w:cstheme="minorHAnsi"/>
          <w:color w:val="000000"/>
          <w:sz w:val="28"/>
          <w:szCs w:val="28"/>
          <w:shd w:val="clear" w:color="auto" w:fill="FFFFFF"/>
        </w:rPr>
        <w:t>requests that</w:t>
      </w:r>
      <w:r w:rsidRPr="00A158DD">
        <w:rPr>
          <w:rFonts w:cstheme="minorHAnsi"/>
          <w:color w:val="000000"/>
          <w:sz w:val="28"/>
          <w:szCs w:val="28"/>
          <w:shd w:val="clear" w:color="auto" w:fill="FFFFFF"/>
        </w:rPr>
        <w:t xml:space="preserve"> session </w:t>
      </w:r>
      <w:r w:rsidR="00ED4269">
        <w:rPr>
          <w:rFonts w:cstheme="minorHAnsi"/>
          <w:color w:val="000000"/>
          <w:sz w:val="28"/>
          <w:szCs w:val="28"/>
          <w:shd w:val="clear" w:color="auto" w:fill="FFFFFF"/>
        </w:rPr>
        <w:t>approve</w:t>
      </w:r>
      <w:r w:rsidRPr="00A158DD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r w:rsidR="00ED4269">
        <w:rPr>
          <w:rFonts w:cstheme="minorHAnsi"/>
          <w:color w:val="000000"/>
          <w:sz w:val="28"/>
          <w:szCs w:val="28"/>
          <w:shd w:val="clear" w:color="auto" w:fill="FFFFFF"/>
        </w:rPr>
        <w:t>the</w:t>
      </w:r>
      <w:r w:rsidRPr="00A158DD">
        <w:rPr>
          <w:rFonts w:cstheme="minorHAnsi"/>
          <w:color w:val="000000"/>
          <w:sz w:val="28"/>
          <w:szCs w:val="28"/>
          <w:shd w:val="clear" w:color="auto" w:fill="FFFFFF"/>
        </w:rPr>
        <w:t xml:space="preserve"> transfer </w:t>
      </w:r>
      <w:r w:rsidR="00ED4269">
        <w:rPr>
          <w:rFonts w:cstheme="minorHAnsi"/>
          <w:color w:val="000000"/>
          <w:sz w:val="28"/>
          <w:szCs w:val="28"/>
          <w:shd w:val="clear" w:color="auto" w:fill="FFFFFF"/>
        </w:rPr>
        <w:t xml:space="preserve">of </w:t>
      </w:r>
      <w:r w:rsidR="00ED4269" w:rsidRPr="00BA01A4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$1,268.08</w:t>
      </w:r>
      <w:r w:rsidR="00ED4269">
        <w:rPr>
          <w:rFonts w:cstheme="minorHAnsi"/>
          <w:color w:val="000000"/>
          <w:sz w:val="28"/>
          <w:szCs w:val="28"/>
          <w:shd w:val="clear" w:color="auto" w:fill="FFFFFF"/>
        </w:rPr>
        <w:t xml:space="preserve"> stranded, unused funds from account </w:t>
      </w:r>
      <w:r w:rsidR="00ED4269" w:rsidRPr="00C8366B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 xml:space="preserve">8054 </w:t>
      </w:r>
      <w:r w:rsidR="00C8366B" w:rsidRPr="00C8366B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Fuller – Harvy Meals</w:t>
      </w:r>
      <w:r w:rsidR="00C8366B">
        <w:rPr>
          <w:rFonts w:cstheme="minorHAnsi"/>
          <w:color w:val="000000"/>
          <w:sz w:val="28"/>
          <w:szCs w:val="28"/>
          <w:shd w:val="clear" w:color="auto" w:fill="FFFFFF"/>
        </w:rPr>
        <w:t xml:space="preserve">, into </w:t>
      </w:r>
      <w:r w:rsidR="00C8366B" w:rsidRPr="00C8366B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8321 WPC Member Assistance</w:t>
      </w:r>
      <w:r w:rsidR="00C8366B">
        <w:rPr>
          <w:rFonts w:cstheme="minorHAnsi"/>
          <w:color w:val="000000"/>
          <w:sz w:val="28"/>
          <w:szCs w:val="28"/>
          <w:shd w:val="clear" w:color="auto" w:fill="FFFFFF"/>
        </w:rPr>
        <w:t xml:space="preserve">. </w:t>
      </w:r>
    </w:p>
    <w:p w14:paraId="06902E6B" w14:textId="77777777" w:rsidR="00C8366B" w:rsidRPr="00A158DD" w:rsidRDefault="00C8366B" w:rsidP="00C8366B">
      <w:pPr>
        <w:shd w:val="clear" w:color="auto" w:fill="FFFFFF"/>
        <w:spacing w:after="0" w:line="240" w:lineRule="auto"/>
        <w:rPr>
          <w:rFonts w:cstheme="minorHAnsi"/>
          <w:color w:val="000000"/>
          <w:sz w:val="28"/>
          <w:szCs w:val="28"/>
          <w:shd w:val="clear" w:color="auto" w:fill="FFFFFF"/>
        </w:rPr>
      </w:pPr>
    </w:p>
    <w:p w14:paraId="76219299" w14:textId="77777777" w:rsidR="00A158DD" w:rsidRDefault="003B06B6">
      <w:pPr>
        <w:rPr>
          <w:rFonts w:cstheme="minorHAnsi"/>
          <w:color w:val="000000"/>
          <w:sz w:val="28"/>
          <w:szCs w:val="28"/>
          <w:shd w:val="clear" w:color="auto" w:fill="FFFFFF"/>
        </w:rPr>
      </w:pPr>
      <w:r w:rsidRPr="00AD37B7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Rationale</w:t>
      </w:r>
      <w:r w:rsidRPr="003B06B6">
        <w:rPr>
          <w:rFonts w:cstheme="minorHAnsi"/>
          <w:color w:val="000000"/>
          <w:sz w:val="28"/>
          <w:szCs w:val="28"/>
          <w:shd w:val="clear" w:color="auto" w:fill="FFFFFF"/>
        </w:rPr>
        <w:t>:</w:t>
      </w:r>
      <w:r w:rsidR="00AD37B7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</w:p>
    <w:p w14:paraId="22EB2B0E" w14:textId="6C08AA9B" w:rsidR="00BA01A4" w:rsidRDefault="00A158DD" w:rsidP="00BA01A4">
      <w:pPr>
        <w:rPr>
          <w:rFonts w:cstheme="minorHAnsi"/>
          <w:color w:val="000000"/>
          <w:sz w:val="28"/>
          <w:szCs w:val="28"/>
          <w:shd w:val="clear" w:color="auto" w:fill="FFFFFF"/>
        </w:rPr>
      </w:pPr>
      <w:r w:rsidRPr="00A158DD">
        <w:rPr>
          <w:rFonts w:cstheme="minorHAnsi"/>
          <w:color w:val="000000"/>
          <w:sz w:val="28"/>
          <w:szCs w:val="28"/>
          <w:shd w:val="clear" w:color="auto" w:fill="FFFFFF"/>
        </w:rPr>
        <w:t xml:space="preserve">The </w:t>
      </w:r>
      <w:r w:rsidR="00BA01A4" w:rsidRPr="00C8366B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8054 Fuller – Harvy Meals</w:t>
      </w:r>
      <w:r w:rsidR="00BA01A4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BA01A4" w:rsidRPr="00BA01A4">
        <w:rPr>
          <w:rFonts w:cstheme="minorHAnsi"/>
          <w:color w:val="000000"/>
          <w:sz w:val="28"/>
          <w:szCs w:val="28"/>
          <w:shd w:val="clear" w:color="auto" w:fill="FFFFFF"/>
        </w:rPr>
        <w:t>is no longer active. We occasionally get requests from member</w:t>
      </w:r>
      <w:r w:rsidR="00BA01A4">
        <w:rPr>
          <w:rFonts w:cstheme="minorHAnsi"/>
          <w:color w:val="000000"/>
          <w:sz w:val="28"/>
          <w:szCs w:val="28"/>
          <w:shd w:val="clear" w:color="auto" w:fill="FFFFFF"/>
        </w:rPr>
        <w:t>s</w:t>
      </w:r>
      <w:r w:rsidR="00BA01A4" w:rsidRPr="00BA01A4">
        <w:rPr>
          <w:rFonts w:cstheme="minorHAnsi"/>
          <w:color w:val="000000"/>
          <w:sz w:val="28"/>
          <w:szCs w:val="28"/>
          <w:shd w:val="clear" w:color="auto" w:fill="FFFFFF"/>
        </w:rPr>
        <w:t xml:space="preserve"> for </w:t>
      </w:r>
      <w:proofErr w:type="gramStart"/>
      <w:r w:rsidR="00BA01A4" w:rsidRPr="00BA01A4">
        <w:rPr>
          <w:rFonts w:cstheme="minorHAnsi"/>
          <w:color w:val="000000"/>
          <w:sz w:val="28"/>
          <w:szCs w:val="28"/>
          <w:shd w:val="clear" w:color="auto" w:fill="FFFFFF"/>
        </w:rPr>
        <w:t>immediate,</w:t>
      </w:r>
      <w:proofErr w:type="gramEnd"/>
      <w:r w:rsidR="00BA01A4" w:rsidRPr="00BA01A4">
        <w:rPr>
          <w:rFonts w:cstheme="minorHAnsi"/>
          <w:color w:val="000000"/>
          <w:sz w:val="28"/>
          <w:szCs w:val="28"/>
          <w:shd w:val="clear" w:color="auto" w:fill="FFFFFF"/>
        </w:rPr>
        <w:t xml:space="preserve"> emergency needs and the </w:t>
      </w:r>
      <w:r w:rsidR="00BA01A4" w:rsidRPr="00C8366B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8321 WPC Member Assistance</w:t>
      </w:r>
      <w:r w:rsidR="00BA01A4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 xml:space="preserve"> fund </w:t>
      </w:r>
      <w:r w:rsidR="00BA01A4" w:rsidRPr="00BA01A4">
        <w:rPr>
          <w:rFonts w:cstheme="minorHAnsi"/>
          <w:color w:val="000000"/>
          <w:sz w:val="28"/>
          <w:szCs w:val="28"/>
          <w:shd w:val="clear" w:color="auto" w:fill="FFFFFF"/>
        </w:rPr>
        <w:t>is empty</w:t>
      </w:r>
      <w:r w:rsidR="00BA01A4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.</w:t>
      </w:r>
    </w:p>
    <w:p w14:paraId="1CBE517D" w14:textId="79509182" w:rsidR="003B06B6" w:rsidRPr="003B06B6" w:rsidRDefault="003B06B6" w:rsidP="00BA01A4">
      <w:pPr>
        <w:rPr>
          <w:rFonts w:cstheme="minorHAnsi"/>
          <w:color w:val="000000"/>
          <w:sz w:val="28"/>
          <w:szCs w:val="28"/>
          <w:shd w:val="clear" w:color="auto" w:fill="FFFFFF"/>
        </w:rPr>
      </w:pPr>
      <w:r w:rsidRPr="00AD37B7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Impact on Budget</w:t>
      </w:r>
      <w:r w:rsidRPr="003B06B6">
        <w:rPr>
          <w:rFonts w:cstheme="minorHAnsi"/>
          <w:color w:val="000000"/>
          <w:sz w:val="28"/>
          <w:szCs w:val="28"/>
          <w:shd w:val="clear" w:color="auto" w:fill="FFFFFF"/>
        </w:rPr>
        <w:t>:</w:t>
      </w:r>
      <w:r w:rsidR="00AD37B7">
        <w:rPr>
          <w:rFonts w:cstheme="minorHAnsi"/>
          <w:color w:val="000000"/>
          <w:sz w:val="28"/>
          <w:szCs w:val="28"/>
          <w:shd w:val="clear" w:color="auto" w:fill="FFFFFF"/>
        </w:rPr>
        <w:t xml:space="preserve"> None. </w:t>
      </w:r>
    </w:p>
    <w:p w14:paraId="360BCE32" w14:textId="77777777" w:rsidR="003B06B6" w:rsidRPr="003B06B6" w:rsidRDefault="003B06B6">
      <w:pPr>
        <w:rPr>
          <w:rFonts w:cstheme="minorHAnsi"/>
          <w:color w:val="000000"/>
          <w:sz w:val="28"/>
          <w:szCs w:val="28"/>
          <w:shd w:val="clear" w:color="auto" w:fill="FFFFFF"/>
        </w:rPr>
      </w:pPr>
    </w:p>
    <w:p w14:paraId="30E67A82" w14:textId="77777777" w:rsidR="00B20BD8" w:rsidRPr="003B06B6" w:rsidRDefault="00B20BD8">
      <w:pPr>
        <w:rPr>
          <w:rFonts w:cstheme="minorHAnsi"/>
          <w:color w:val="000000"/>
          <w:sz w:val="28"/>
          <w:szCs w:val="28"/>
          <w:shd w:val="clear" w:color="auto" w:fill="FFFFFF"/>
        </w:rPr>
      </w:pPr>
    </w:p>
    <w:sectPr w:rsidR="00B20BD8" w:rsidRPr="003B06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F55EA8"/>
    <w:multiLevelType w:val="multilevel"/>
    <w:tmpl w:val="287C6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68287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60C"/>
    <w:rsid w:val="000F701A"/>
    <w:rsid w:val="002379E8"/>
    <w:rsid w:val="00327BCE"/>
    <w:rsid w:val="003B06B6"/>
    <w:rsid w:val="003B6861"/>
    <w:rsid w:val="004123F5"/>
    <w:rsid w:val="00427B5F"/>
    <w:rsid w:val="00437AC2"/>
    <w:rsid w:val="006A668F"/>
    <w:rsid w:val="006C4AD8"/>
    <w:rsid w:val="0070412D"/>
    <w:rsid w:val="0082660C"/>
    <w:rsid w:val="008B21C1"/>
    <w:rsid w:val="008F160E"/>
    <w:rsid w:val="00A158DD"/>
    <w:rsid w:val="00AD37B7"/>
    <w:rsid w:val="00B20BD8"/>
    <w:rsid w:val="00BA01A4"/>
    <w:rsid w:val="00C8366B"/>
    <w:rsid w:val="00D113B2"/>
    <w:rsid w:val="00D8690C"/>
    <w:rsid w:val="00E84E5F"/>
    <w:rsid w:val="00ED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1EE98"/>
  <w15:chartTrackingRefBased/>
  <w15:docId w15:val="{F97EA9F5-3BED-423B-BAB7-44AB0E48B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BD8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660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660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660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660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660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660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660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660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60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66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66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66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66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66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66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66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66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66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66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266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60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266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660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266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660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266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66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66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66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6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61</Words>
  <Characters>334</Characters>
  <Application>Microsoft Office Word</Application>
  <DocSecurity>0</DocSecurity>
  <Lines>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Waehner</dc:creator>
  <cp:keywords/>
  <dc:description/>
  <cp:lastModifiedBy>Dennis Waehner</cp:lastModifiedBy>
  <cp:revision>9</cp:revision>
  <dcterms:created xsi:type="dcterms:W3CDTF">2025-09-19T22:05:00Z</dcterms:created>
  <dcterms:modified xsi:type="dcterms:W3CDTF">2026-04-25T16:34:00Z</dcterms:modified>
</cp:coreProperties>
</file>