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82D1" w14:textId="2C740E79" w:rsidR="00392663" w:rsidRDefault="00392663">
      <w:r>
        <w:t xml:space="preserve">April 28, </w:t>
      </w:r>
      <w:proofErr w:type="gramStart"/>
      <w:r>
        <w:t>2023</w:t>
      </w:r>
      <w:proofErr w:type="gramEnd"/>
      <w:r>
        <w:t xml:space="preserve">     Motion to provide tuition assistance for Tamar </w:t>
      </w:r>
      <w:proofErr w:type="spellStart"/>
      <w:r>
        <w:t>Wasoian</w:t>
      </w:r>
      <w:proofErr w:type="spellEnd"/>
      <w:r>
        <w:t>, candidate for the ministry</w:t>
      </w:r>
    </w:p>
    <w:p w14:paraId="1CF6588F" w14:textId="6584E334" w:rsidR="00C11A80" w:rsidRDefault="00392663">
      <w:r>
        <w:t xml:space="preserve">Motion:  The Session moves that the tuition for the CPE internship be paid for Tamar </w:t>
      </w:r>
      <w:proofErr w:type="spellStart"/>
      <w:r>
        <w:t>Wasoian</w:t>
      </w:r>
      <w:proofErr w:type="spellEnd"/>
      <w:r>
        <w:t xml:space="preserve"> on or before May 11, 2023.</w:t>
      </w:r>
    </w:p>
    <w:p w14:paraId="2FB0F945" w14:textId="77777777" w:rsidR="00392663" w:rsidRDefault="00392663"/>
    <w:p w14:paraId="43D80EB6" w14:textId="671D8A60" w:rsidR="00392663" w:rsidRDefault="00392663">
      <w:r>
        <w:t>Rationale:  This course was added to her plan after she had submitted her budget to Presbytery demonstrating that she had the resources in place to fund her studies through ordination.</w:t>
      </w:r>
    </w:p>
    <w:p w14:paraId="3E1EB514" w14:textId="77777777" w:rsidR="00392663" w:rsidRDefault="00392663"/>
    <w:p w14:paraId="4624D6B9" w14:textId="17BECF13" w:rsidR="00392663" w:rsidRDefault="00392663">
      <w:r>
        <w:t>The foundation which has funded her living expenses in Boston has run into financial hardship and her contract will be terminated at the end of June (6 months early).</w:t>
      </w:r>
    </w:p>
    <w:p w14:paraId="486D5DF4" w14:textId="77777777" w:rsidR="00392663" w:rsidRDefault="00392663"/>
    <w:p w14:paraId="514CFC3C" w14:textId="7CF5E483" w:rsidR="00392663" w:rsidRDefault="00392663">
      <w:r>
        <w:t>Cost:  $3500</w:t>
      </w:r>
    </w:p>
    <w:p w14:paraId="7E5444E5" w14:textId="77777777" w:rsidR="00392663" w:rsidRDefault="00392663"/>
    <w:p w14:paraId="205A0BED" w14:textId="77777777" w:rsidR="00392663" w:rsidRDefault="00392663"/>
    <w:p w14:paraId="2E202B78" w14:textId="77777777" w:rsidR="00392663" w:rsidRDefault="00392663"/>
    <w:p w14:paraId="1848A177" w14:textId="77777777" w:rsidR="00392663" w:rsidRDefault="00392663"/>
    <w:sectPr w:rsidR="00392663" w:rsidSect="002713D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63"/>
    <w:rsid w:val="00020B0A"/>
    <w:rsid w:val="00041306"/>
    <w:rsid w:val="000F41F4"/>
    <w:rsid w:val="002713D7"/>
    <w:rsid w:val="00392663"/>
    <w:rsid w:val="00542713"/>
    <w:rsid w:val="00E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57337"/>
  <w15:chartTrackingRefBased/>
  <w15:docId w15:val="{A0D19982-66B0-FA46-B15F-982A92FD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2023-04-24T14:07:00Z</dcterms:created>
  <dcterms:modified xsi:type="dcterms:W3CDTF">2023-04-24T14:16:00Z</dcterms:modified>
</cp:coreProperties>
</file>