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BA332" w14:textId="2C812800" w:rsidR="004B681B" w:rsidRDefault="004B681B" w:rsidP="004B681B">
      <w:pPr>
        <w:jc w:val="center"/>
      </w:pPr>
      <w:r>
        <w:t>Richard Kleiman</w:t>
      </w:r>
    </w:p>
    <w:p w14:paraId="71E85FBD" w14:textId="501F2015" w:rsidR="004B681B" w:rsidRDefault="004B681B" w:rsidP="004B681B">
      <w:pPr>
        <w:jc w:val="center"/>
      </w:pPr>
      <w:r>
        <w:t>Statement of Faith</w:t>
      </w:r>
    </w:p>
    <w:p w14:paraId="5D873CEE" w14:textId="049C15C4" w:rsidR="004B681B" w:rsidRDefault="004B681B" w:rsidP="004B681B">
      <w:pPr>
        <w:jc w:val="center"/>
      </w:pPr>
      <w:r>
        <w:t>May 17, 2021</w:t>
      </w:r>
    </w:p>
    <w:p w14:paraId="72FBB1CE" w14:textId="77777777" w:rsidR="004B681B" w:rsidRDefault="004B681B"/>
    <w:p w14:paraId="46A7F1BE" w14:textId="0F1E706C" w:rsidR="00D858CE" w:rsidRDefault="0048114C">
      <w:r>
        <w:t xml:space="preserve">Jesus Christ is the fountainhead and foundation of my faith. Through Jesus God has disclosed who God is, a loving, grace-giving, healing, caring, compassionate, justice-seeking, redeeming Trinity. </w:t>
      </w:r>
    </w:p>
    <w:p w14:paraId="3E2B52BD" w14:textId="1F11F29B" w:rsidR="0048114C" w:rsidRDefault="0048114C"/>
    <w:p w14:paraId="0E94E4E6" w14:textId="72AD4103" w:rsidR="0048114C" w:rsidRDefault="0048114C">
      <w:r>
        <w:t xml:space="preserve">God is Creator, Redeemer, and Sustainer which for me means that all of life is a gift from God. I did not earn life. It was given to me. Every breath I take is in response to the gift of breath that God supplies. I often ask people in a funeral celebration to relax and take a deep breath. Then I ask, “how much did you pay for that breath?” Every breath is a gift. </w:t>
      </w:r>
    </w:p>
    <w:p w14:paraId="7BA3F58A" w14:textId="5C0FAD3C" w:rsidR="0048114C" w:rsidRDefault="0048114C"/>
    <w:p w14:paraId="6075CB9C" w14:textId="7A6593E9" w:rsidR="0048114C" w:rsidRDefault="0048114C">
      <w:r>
        <w:t>God has redeemed and continues to redeem all of creation</w:t>
      </w:r>
      <w:r w:rsidR="007367F0">
        <w:t>. God has done this</w:t>
      </w:r>
      <w:r>
        <w:t xml:space="preserve"> </w:t>
      </w:r>
      <w:r w:rsidR="007367F0">
        <w:t xml:space="preserve">through the atoning sacrificial love of Jesus on the cross but also through the bodily resurrection of Jesus and his glorious ascension. </w:t>
      </w:r>
    </w:p>
    <w:p w14:paraId="25E83F0B" w14:textId="59C743F7" w:rsidR="007367F0" w:rsidRDefault="007367F0"/>
    <w:p w14:paraId="4C8732B2" w14:textId="1525D92A" w:rsidR="007367F0" w:rsidRDefault="007367F0">
      <w:r>
        <w:t xml:space="preserve">The gift of the Holy Spirit empowers each person to grow into the person that God created us to be. The Spirit convicts, challenges, edifies, gathers, and unites believers into a beautiful ONENESS in God. </w:t>
      </w:r>
    </w:p>
    <w:p w14:paraId="6808E916" w14:textId="38E2E01D" w:rsidR="007367F0" w:rsidRDefault="007367F0"/>
    <w:p w14:paraId="72BC7A52" w14:textId="5732DE00" w:rsidR="007367F0" w:rsidRDefault="007367F0">
      <w:r>
        <w:t xml:space="preserve">The Church is the loving bride of Jesus Christ. She is his creation by water and the Spirit. Baptism is essential showing forth the magnificent adoption we have been given to be called God’s children. God cherishes us and gathers us into a community called to do one thing which is to love and serve God and the other. </w:t>
      </w:r>
    </w:p>
    <w:p w14:paraId="557B9125" w14:textId="007C2EE8" w:rsidR="007367F0" w:rsidRDefault="007367F0"/>
    <w:p w14:paraId="3720346D" w14:textId="1546E326" w:rsidR="007367F0" w:rsidRDefault="007367F0">
      <w:r>
        <w:t xml:space="preserve">The Sacrament of Holy Communion is the continuing experience of our baptismal identity in Christ. We come to the Table to be fed and nurtured by God’s grace and to be empowered to do justice, love mercy, and walk humbly with God. Having been fed at God’s Table we are then commissioned to go out into the world to spread the “Good News” of God’s love through Word and Deed. </w:t>
      </w:r>
    </w:p>
    <w:p w14:paraId="5B84F395" w14:textId="16817F9C" w:rsidR="007367F0" w:rsidRDefault="007367F0"/>
    <w:p w14:paraId="01094D68" w14:textId="44BC83F0" w:rsidR="007367F0" w:rsidRDefault="004B681B">
      <w:r>
        <w:t xml:space="preserve">The following charge at the end of a worship service sums up my faith: “Go out into the world in peace, have courage, hold onto to what is good. Return no one evil for evil. Strengthen the fainthearted, support the </w:t>
      </w:r>
      <w:proofErr w:type="gramStart"/>
      <w:r>
        <w:t>weak</w:t>
      </w:r>
      <w:proofErr w:type="gramEnd"/>
      <w:r>
        <w:t>, and help the suffering, honor all people. Love and serve the Lord, rejoicing in the power of the Holy Spirit.”</w:t>
      </w:r>
    </w:p>
    <w:sectPr w:rsidR="007367F0" w:rsidSect="00803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2677EC"/>
    <w:multiLevelType w:val="multilevel"/>
    <w:tmpl w:val="DBC0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4C"/>
    <w:rsid w:val="002710A7"/>
    <w:rsid w:val="0048114C"/>
    <w:rsid w:val="004B681B"/>
    <w:rsid w:val="007367F0"/>
    <w:rsid w:val="00803446"/>
    <w:rsid w:val="008972B5"/>
    <w:rsid w:val="00CA6D9C"/>
    <w:rsid w:val="00D858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06B1B5D"/>
  <w14:defaultImageDpi w14:val="32767"/>
  <w15:chartTrackingRefBased/>
  <w15:docId w15:val="{F83BED0F-7E7A-B341-A7C1-E1EDDD44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A6D9C"/>
    <w:pPr>
      <w:framePr w:w="7920" w:h="1980" w:hRule="exact" w:hSpace="180" w:wrap="auto" w:hAnchor="page" w:xAlign="center" w:yAlign="bottom"/>
      <w:ind w:left="2880"/>
    </w:pPr>
    <w:rPr>
      <w:rFonts w:asciiTheme="minorHAnsi" w:eastAsiaTheme="majorEastAsia" w:hAnsiTheme="minorHAnsi" w:cs="Times New Roman (Headings CS)"/>
    </w:rPr>
  </w:style>
  <w:style w:type="paragraph" w:styleId="NormalWeb">
    <w:name w:val="Normal (Web)"/>
    <w:basedOn w:val="Normal"/>
    <w:uiPriority w:val="99"/>
    <w:semiHidden/>
    <w:unhideWhenUsed/>
    <w:rsid w:val="0048114C"/>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306028">
      <w:bodyDiv w:val="1"/>
      <w:marLeft w:val="0"/>
      <w:marRight w:val="0"/>
      <w:marTop w:val="0"/>
      <w:marBottom w:val="0"/>
      <w:divBdr>
        <w:top w:val="none" w:sz="0" w:space="0" w:color="auto"/>
        <w:left w:val="none" w:sz="0" w:space="0" w:color="auto"/>
        <w:bottom w:val="none" w:sz="0" w:space="0" w:color="auto"/>
        <w:right w:val="none" w:sz="0" w:space="0" w:color="auto"/>
      </w:divBdr>
      <w:divsChild>
        <w:div w:id="812478398">
          <w:marLeft w:val="0"/>
          <w:marRight w:val="0"/>
          <w:marTop w:val="0"/>
          <w:marBottom w:val="0"/>
          <w:divBdr>
            <w:top w:val="none" w:sz="0" w:space="0" w:color="auto"/>
            <w:left w:val="none" w:sz="0" w:space="0" w:color="auto"/>
            <w:bottom w:val="none" w:sz="0" w:space="0" w:color="auto"/>
            <w:right w:val="none" w:sz="0" w:space="0" w:color="auto"/>
          </w:divBdr>
          <w:divsChild>
            <w:div w:id="583760836">
              <w:marLeft w:val="0"/>
              <w:marRight w:val="0"/>
              <w:marTop w:val="0"/>
              <w:marBottom w:val="0"/>
              <w:divBdr>
                <w:top w:val="none" w:sz="0" w:space="0" w:color="auto"/>
                <w:left w:val="none" w:sz="0" w:space="0" w:color="auto"/>
                <w:bottom w:val="none" w:sz="0" w:space="0" w:color="auto"/>
                <w:right w:val="none" w:sz="0" w:space="0" w:color="auto"/>
              </w:divBdr>
              <w:divsChild>
                <w:div w:id="3571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Kleiman</dc:creator>
  <cp:keywords/>
  <dc:description/>
  <cp:lastModifiedBy>Richard Kleiman</cp:lastModifiedBy>
  <cp:revision>1</cp:revision>
  <dcterms:created xsi:type="dcterms:W3CDTF">2021-05-17T15:29:00Z</dcterms:created>
  <dcterms:modified xsi:type="dcterms:W3CDTF">2021-05-17T20:50:00Z</dcterms:modified>
</cp:coreProperties>
</file>