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F220" w14:textId="77777777" w:rsidR="00F0676A" w:rsidRPr="00F0676A" w:rsidRDefault="00203BD7" w:rsidP="00203BD7">
      <w:pPr>
        <w:widowControl w:val="0"/>
        <w:autoSpaceDE w:val="0"/>
        <w:autoSpaceDN w:val="0"/>
        <w:adjustRightInd w:val="0"/>
        <w:jc w:val="center"/>
        <w:rPr>
          <w:rFonts w:ascii="Calibri" w:hAnsi="Calibri" w:cs="TrebuchetMS"/>
          <w:szCs w:val="26"/>
          <w:lang w:bidi="en-US"/>
        </w:rPr>
      </w:pPr>
      <w:r w:rsidRPr="00F0676A">
        <w:rPr>
          <w:rFonts w:ascii="Calibri" w:hAnsi="Calibri" w:cs="TrebuchetMS"/>
          <w:szCs w:val="32"/>
          <w:lang w:bidi="en-US"/>
        </w:rPr>
        <w:t xml:space="preserve">Rev. </w:t>
      </w:r>
      <w:r w:rsidR="00F0676A" w:rsidRPr="00F0676A">
        <w:rPr>
          <w:rFonts w:ascii="Calibri" w:hAnsi="Calibri" w:cs="TrebuchetMS"/>
          <w:szCs w:val="32"/>
          <w:lang w:bidi="en-US"/>
        </w:rPr>
        <w:t>Dr. Richard T. Kleiman, D.Min.</w:t>
      </w:r>
    </w:p>
    <w:p w14:paraId="5D1A65F4" w14:textId="77777777" w:rsidR="00F0676A" w:rsidRPr="00F0676A" w:rsidRDefault="00F0676A" w:rsidP="00203BD7">
      <w:pPr>
        <w:widowControl w:val="0"/>
        <w:autoSpaceDE w:val="0"/>
        <w:autoSpaceDN w:val="0"/>
        <w:adjustRightInd w:val="0"/>
        <w:rPr>
          <w:rFonts w:ascii="Calibri" w:hAnsi="Calibri" w:cs="TrebuchetMS"/>
          <w:szCs w:val="32"/>
          <w:lang w:bidi="en-US"/>
        </w:rPr>
      </w:pPr>
    </w:p>
    <w:p w14:paraId="58C6218C" w14:textId="241951FF" w:rsidR="0096100B" w:rsidRDefault="00F0676A" w:rsidP="00203BD7">
      <w:pPr>
        <w:widowControl w:val="0"/>
        <w:autoSpaceDE w:val="0"/>
        <w:autoSpaceDN w:val="0"/>
        <w:adjustRightInd w:val="0"/>
        <w:rPr>
          <w:rFonts w:ascii="Calibri" w:hAnsi="Calibri" w:cs="TrebuchetMS"/>
          <w:szCs w:val="32"/>
          <w:lang w:bidi="en-US"/>
        </w:rPr>
      </w:pPr>
      <w:r w:rsidRPr="00F0676A">
        <w:rPr>
          <w:rFonts w:ascii="Calibri" w:hAnsi="Calibri" w:cs="TrebuchetMS"/>
          <w:szCs w:val="32"/>
          <w:lang w:bidi="en-US"/>
        </w:rPr>
        <w:t xml:space="preserve">Richard was born in San Antonio, Texas. After graduating from Alamo Heights High School he earned a B.A. in Psychology from Baylor University, a Master of Divinity from Southwestern Seminary, and his </w:t>
      </w:r>
      <w:r w:rsidR="00264E3C">
        <w:rPr>
          <w:rFonts w:ascii="Calibri" w:hAnsi="Calibri" w:cs="TrebuchetMS"/>
          <w:szCs w:val="32"/>
          <w:lang w:bidi="en-US"/>
        </w:rPr>
        <w:t>Doctor of Ministry</w:t>
      </w:r>
      <w:r w:rsidRPr="00F0676A">
        <w:rPr>
          <w:rFonts w:ascii="Calibri" w:hAnsi="Calibri" w:cs="TrebuchetMS"/>
          <w:szCs w:val="32"/>
          <w:lang w:bidi="en-US"/>
        </w:rPr>
        <w:t xml:space="preserve"> from Austin Seminary.  In 1978 he became the Associate Pastor of Ridgeview Presbyterian Church, Dallas, Texas. </w:t>
      </w:r>
      <w:r w:rsidR="006A67EF">
        <w:rPr>
          <w:rFonts w:ascii="Calibri" w:hAnsi="Calibri" w:cs="TrebuchetMS"/>
          <w:szCs w:val="32"/>
          <w:lang w:bidi="en-US"/>
        </w:rPr>
        <w:t xml:space="preserve">From 1982 to 1992 he served as </w:t>
      </w:r>
      <w:r w:rsidRPr="00F0676A">
        <w:rPr>
          <w:rFonts w:ascii="Calibri" w:hAnsi="Calibri" w:cs="TrebuchetMS"/>
          <w:szCs w:val="32"/>
          <w:lang w:bidi="en-US"/>
        </w:rPr>
        <w:t>the Pastor of the First Presbyterian Church</w:t>
      </w:r>
      <w:r w:rsidR="006A67EF">
        <w:rPr>
          <w:rFonts w:ascii="Calibri" w:hAnsi="Calibri" w:cs="TrebuchetMS"/>
          <w:szCs w:val="32"/>
          <w:lang w:bidi="en-US"/>
        </w:rPr>
        <w:t xml:space="preserve">, </w:t>
      </w:r>
      <w:r w:rsidRPr="00F0676A">
        <w:rPr>
          <w:rFonts w:ascii="Calibri" w:hAnsi="Calibri" w:cs="TrebuchetMS"/>
          <w:szCs w:val="32"/>
          <w:lang w:bidi="en-US"/>
        </w:rPr>
        <w:t>Navasota. He was</w:t>
      </w:r>
      <w:r w:rsidR="006A67EF">
        <w:rPr>
          <w:rFonts w:ascii="Calibri" w:hAnsi="Calibri" w:cs="TrebuchetMS"/>
          <w:szCs w:val="32"/>
          <w:lang w:bidi="en-US"/>
        </w:rPr>
        <w:t xml:space="preserve"> then</w:t>
      </w:r>
      <w:r w:rsidRPr="00F0676A">
        <w:rPr>
          <w:rFonts w:ascii="Calibri" w:hAnsi="Calibri" w:cs="TrebuchetMS"/>
          <w:szCs w:val="32"/>
          <w:lang w:bidi="en-US"/>
        </w:rPr>
        <w:t xml:space="preserve"> called as the Pastor of First Presbyterian Chur</w:t>
      </w:r>
      <w:r w:rsidR="00203BD7" w:rsidRPr="00F0676A">
        <w:rPr>
          <w:rFonts w:ascii="Calibri" w:hAnsi="Calibri" w:cs="TrebuchetMS"/>
          <w:szCs w:val="32"/>
          <w:lang w:bidi="en-US"/>
        </w:rPr>
        <w:t xml:space="preserve">ch, Baytown in October of 1992. </w:t>
      </w:r>
      <w:r w:rsidRPr="00F0676A">
        <w:rPr>
          <w:rFonts w:ascii="Calibri" w:hAnsi="Calibri" w:cs="TrebuchetMS"/>
          <w:szCs w:val="32"/>
          <w:lang w:bidi="en-US"/>
        </w:rPr>
        <w:t>In 2006 First Presbyterian Church and Westminster Presbyterian Church merged to become Faith Presbyterian Church of Baytown.</w:t>
      </w:r>
      <w:r w:rsidR="00203BD7" w:rsidRPr="00F0676A">
        <w:rPr>
          <w:rFonts w:ascii="Calibri" w:hAnsi="Calibri" w:cs="TrebuchetMS"/>
          <w:szCs w:val="32"/>
          <w:lang w:bidi="en-US"/>
        </w:rPr>
        <w:t xml:space="preserve"> Richard served the Presbyterian Church in Baytown until Ju</w:t>
      </w:r>
      <w:r w:rsidR="0096100B">
        <w:rPr>
          <w:rFonts w:ascii="Calibri" w:hAnsi="Calibri" w:cs="TrebuchetMS"/>
          <w:szCs w:val="32"/>
          <w:lang w:bidi="en-US"/>
        </w:rPr>
        <w:t xml:space="preserve">ly </w:t>
      </w:r>
      <w:r w:rsidR="00203BD7" w:rsidRPr="00F0676A">
        <w:rPr>
          <w:rFonts w:ascii="Calibri" w:hAnsi="Calibri" w:cs="TrebuchetMS"/>
          <w:szCs w:val="32"/>
          <w:lang w:bidi="en-US"/>
        </w:rPr>
        <w:t xml:space="preserve">2012. He received the status of Honorably Retired Minister of the PCUSA in July of 2012.  Since retirement Richard has served </w:t>
      </w:r>
      <w:r w:rsidR="0096100B">
        <w:rPr>
          <w:rFonts w:ascii="Calibri" w:hAnsi="Calibri" w:cs="TrebuchetMS"/>
          <w:szCs w:val="32"/>
          <w:lang w:bidi="en-US"/>
        </w:rPr>
        <w:t>a number of churches in part time positions</w:t>
      </w:r>
      <w:r w:rsidR="00203BD7" w:rsidRPr="00F0676A">
        <w:rPr>
          <w:rFonts w:ascii="Calibri" w:hAnsi="Calibri" w:cs="TrebuchetMS"/>
          <w:szCs w:val="32"/>
          <w:lang w:bidi="en-US"/>
        </w:rPr>
        <w:t xml:space="preserve">. </w:t>
      </w:r>
      <w:r w:rsidR="006A67EF">
        <w:rPr>
          <w:rFonts w:ascii="Calibri" w:hAnsi="Calibri" w:cs="TrebuchetMS"/>
          <w:szCs w:val="32"/>
          <w:lang w:bidi="en-US"/>
        </w:rPr>
        <w:t>In 2015 he was elected Pastor Emeritus of Faith Presbyterian Church.</w:t>
      </w:r>
    </w:p>
    <w:p w14:paraId="4401E4E1" w14:textId="77777777" w:rsidR="0096100B" w:rsidRDefault="0096100B" w:rsidP="00203BD7">
      <w:pPr>
        <w:widowControl w:val="0"/>
        <w:autoSpaceDE w:val="0"/>
        <w:autoSpaceDN w:val="0"/>
        <w:adjustRightInd w:val="0"/>
        <w:rPr>
          <w:rFonts w:ascii="Calibri" w:hAnsi="Calibri" w:cs="TrebuchetMS"/>
          <w:szCs w:val="32"/>
          <w:lang w:bidi="en-US"/>
        </w:rPr>
      </w:pPr>
    </w:p>
    <w:p w14:paraId="17B67098" w14:textId="314A6AAA" w:rsidR="00F0676A" w:rsidRPr="00F0676A" w:rsidRDefault="0096100B" w:rsidP="00EE218B">
      <w:pPr>
        <w:widowControl w:val="0"/>
        <w:autoSpaceDE w:val="0"/>
        <w:autoSpaceDN w:val="0"/>
        <w:adjustRightInd w:val="0"/>
        <w:rPr>
          <w:rFonts w:ascii="Calibri" w:hAnsi="Calibri" w:cs="TrebuchetMS"/>
          <w:szCs w:val="32"/>
          <w:lang w:bidi="en-US"/>
        </w:rPr>
      </w:pPr>
      <w:r>
        <w:rPr>
          <w:rFonts w:ascii="Calibri" w:hAnsi="Calibri" w:cs="TrebuchetMS"/>
          <w:szCs w:val="32"/>
          <w:lang w:bidi="en-US"/>
        </w:rPr>
        <w:t>In 2013 Richard became the Stated Supply Pastor of First Presbyterian Church, Texas City. While serving as the Stated Supply, the church sold its property and began meeting at Memorial Lutheran Church. In 2014 Richard became the Interim Pastor of Memorial Lutheran joining the two congregations into a worshipping community with a common missional focus. Richard “retired” again at the end of 2018. From 2013 to 20</w:t>
      </w:r>
      <w:r w:rsidR="00EE218B">
        <w:rPr>
          <w:rFonts w:ascii="Calibri" w:hAnsi="Calibri" w:cs="TrebuchetMS"/>
          <w:szCs w:val="32"/>
          <w:lang w:bidi="en-US"/>
        </w:rPr>
        <w:t>20</w:t>
      </w:r>
      <w:r>
        <w:rPr>
          <w:rFonts w:ascii="Calibri" w:hAnsi="Calibri" w:cs="TrebuchetMS"/>
          <w:szCs w:val="32"/>
          <w:lang w:bidi="en-US"/>
        </w:rPr>
        <w:t xml:space="preserve"> h</w:t>
      </w:r>
      <w:r w:rsidR="00203BD7" w:rsidRPr="00F0676A">
        <w:rPr>
          <w:rFonts w:ascii="Calibri" w:hAnsi="Calibri" w:cs="TrebuchetMS"/>
          <w:szCs w:val="32"/>
          <w:lang w:bidi="en-US"/>
        </w:rPr>
        <w:t>e also wo</w:t>
      </w:r>
      <w:r>
        <w:rPr>
          <w:rFonts w:ascii="Calibri" w:hAnsi="Calibri" w:cs="TrebuchetMS"/>
          <w:szCs w:val="32"/>
          <w:lang w:bidi="en-US"/>
        </w:rPr>
        <w:t xml:space="preserve">rked </w:t>
      </w:r>
      <w:r w:rsidR="00203BD7" w:rsidRPr="00F0676A">
        <w:rPr>
          <w:rFonts w:ascii="Calibri" w:hAnsi="Calibri" w:cs="TrebuchetMS"/>
          <w:szCs w:val="32"/>
          <w:lang w:bidi="en-US"/>
        </w:rPr>
        <w:t>as a Chaplain/Counselor for Hallmark Hospice</w:t>
      </w:r>
      <w:r w:rsidR="00EE218B">
        <w:rPr>
          <w:rFonts w:ascii="Calibri" w:hAnsi="Calibri" w:cs="TrebuchetMS"/>
          <w:szCs w:val="32"/>
          <w:lang w:bidi="en-US"/>
        </w:rPr>
        <w:t xml:space="preserve"> and Essential Hospice</w:t>
      </w:r>
      <w:r w:rsidR="00203BD7" w:rsidRPr="00F0676A">
        <w:rPr>
          <w:rFonts w:ascii="Calibri" w:hAnsi="Calibri" w:cs="TrebuchetMS"/>
          <w:szCs w:val="32"/>
          <w:lang w:bidi="en-US"/>
        </w:rPr>
        <w:t>.</w:t>
      </w:r>
      <w:r w:rsidR="006A67EF">
        <w:rPr>
          <w:rFonts w:ascii="Calibri" w:hAnsi="Calibri" w:cs="TrebuchetMS"/>
          <w:szCs w:val="32"/>
          <w:lang w:bidi="en-US"/>
        </w:rPr>
        <w:t xml:space="preserve"> </w:t>
      </w:r>
      <w:r w:rsidR="00EE218B">
        <w:rPr>
          <w:rFonts w:ascii="Calibri" w:hAnsi="Calibri" w:cs="TrebuchetMS"/>
          <w:szCs w:val="32"/>
          <w:lang w:bidi="en-US"/>
        </w:rPr>
        <w:t xml:space="preserve">In March 2021 Richard began serving the Atascocita Presbyterian Church as Interim Pastor. </w:t>
      </w:r>
    </w:p>
    <w:p w14:paraId="4D0A3D6D" w14:textId="77777777" w:rsidR="00203BD7" w:rsidRPr="00F0676A" w:rsidRDefault="00203BD7" w:rsidP="00203BD7">
      <w:pPr>
        <w:widowControl w:val="0"/>
        <w:autoSpaceDE w:val="0"/>
        <w:autoSpaceDN w:val="0"/>
        <w:adjustRightInd w:val="0"/>
        <w:rPr>
          <w:rFonts w:ascii="Calibri" w:hAnsi="Calibri" w:cs="TrebuchetMS"/>
          <w:szCs w:val="32"/>
          <w:lang w:bidi="en-US"/>
        </w:rPr>
      </w:pPr>
    </w:p>
    <w:p w14:paraId="1CE36002" w14:textId="77777777" w:rsidR="00F0676A" w:rsidRPr="00F0676A" w:rsidRDefault="00F0676A" w:rsidP="00203BD7">
      <w:pPr>
        <w:widowControl w:val="0"/>
        <w:autoSpaceDE w:val="0"/>
        <w:autoSpaceDN w:val="0"/>
        <w:adjustRightInd w:val="0"/>
        <w:rPr>
          <w:rFonts w:ascii="Calibri" w:hAnsi="Calibri" w:cs="Verdana"/>
          <w:szCs w:val="48"/>
          <w:lang w:bidi="en-US"/>
        </w:rPr>
      </w:pPr>
      <w:r w:rsidRPr="00F0676A">
        <w:rPr>
          <w:rFonts w:ascii="Calibri" w:hAnsi="Calibri" w:cs="TrebuchetMS"/>
          <w:szCs w:val="32"/>
          <w:lang w:bidi="en-US"/>
        </w:rPr>
        <w:t>Richard has served on a number of boards of nonprofit organizations over the years.  He was a board member of the New Hor</w:t>
      </w:r>
      <w:r w:rsidR="00203BD7" w:rsidRPr="00F0676A">
        <w:rPr>
          <w:rFonts w:ascii="Calibri" w:hAnsi="Calibri" w:cs="TrebuchetMS"/>
          <w:szCs w:val="32"/>
          <w:lang w:bidi="en-US"/>
        </w:rPr>
        <w:t xml:space="preserve">izon Family Center, Habitat </w:t>
      </w:r>
      <w:r w:rsidRPr="00F0676A">
        <w:rPr>
          <w:rFonts w:ascii="Calibri" w:hAnsi="Calibri" w:cs="TrebuchetMS"/>
          <w:szCs w:val="32"/>
          <w:lang w:bidi="en-US"/>
        </w:rPr>
        <w:t>for Humani</w:t>
      </w:r>
      <w:r w:rsidR="00203BD7" w:rsidRPr="00F0676A">
        <w:rPr>
          <w:rFonts w:ascii="Calibri" w:hAnsi="Calibri" w:cs="TrebuchetMS"/>
          <w:szCs w:val="32"/>
          <w:lang w:bidi="en-US"/>
        </w:rPr>
        <w:t>ty, Senior Center Ministry (Meals on Wheels).</w:t>
      </w:r>
      <w:r w:rsidRPr="00F0676A">
        <w:rPr>
          <w:rFonts w:ascii="Calibri" w:hAnsi="Calibri" w:cs="TrebuchetMS"/>
          <w:szCs w:val="32"/>
          <w:lang w:bidi="en-US"/>
        </w:rPr>
        <w:t xml:space="preserve"> He </w:t>
      </w:r>
      <w:r w:rsidR="00203BD7" w:rsidRPr="00F0676A">
        <w:rPr>
          <w:rFonts w:ascii="Calibri" w:hAnsi="Calibri" w:cs="TrebuchetMS"/>
          <w:szCs w:val="32"/>
          <w:lang w:bidi="en-US"/>
        </w:rPr>
        <w:t xml:space="preserve">has served on a </w:t>
      </w:r>
      <w:r w:rsidRPr="00F0676A">
        <w:rPr>
          <w:rFonts w:ascii="Calibri" w:hAnsi="Calibri" w:cs="TrebuchetMS"/>
          <w:szCs w:val="32"/>
          <w:lang w:bidi="en-US"/>
        </w:rPr>
        <w:t>number of committees in New Covenant Presbyt</w:t>
      </w:r>
      <w:r w:rsidR="00203BD7" w:rsidRPr="00F0676A">
        <w:rPr>
          <w:rFonts w:ascii="Calibri" w:hAnsi="Calibri" w:cs="TrebuchetMS"/>
          <w:szCs w:val="32"/>
          <w:lang w:bidi="en-US"/>
        </w:rPr>
        <w:t>ery.</w:t>
      </w:r>
    </w:p>
    <w:p w14:paraId="59E6E54C" w14:textId="77777777" w:rsidR="00203BD7" w:rsidRPr="00F0676A" w:rsidRDefault="00203BD7" w:rsidP="00203BD7">
      <w:pPr>
        <w:widowControl w:val="0"/>
        <w:autoSpaceDE w:val="0"/>
        <w:autoSpaceDN w:val="0"/>
        <w:adjustRightInd w:val="0"/>
        <w:rPr>
          <w:rFonts w:ascii="Calibri" w:hAnsi="Calibri" w:cs="TrebuchetMS"/>
          <w:szCs w:val="32"/>
          <w:lang w:bidi="en-US"/>
        </w:rPr>
      </w:pPr>
    </w:p>
    <w:p w14:paraId="09F773C6" w14:textId="77777777" w:rsidR="00203BD7" w:rsidRPr="00F0676A" w:rsidRDefault="00F0676A" w:rsidP="00203BD7">
      <w:pPr>
        <w:widowControl w:val="0"/>
        <w:autoSpaceDE w:val="0"/>
        <w:autoSpaceDN w:val="0"/>
        <w:adjustRightInd w:val="0"/>
        <w:rPr>
          <w:rFonts w:ascii="Calibri" w:hAnsi="Calibri" w:cs="Verdana"/>
          <w:szCs w:val="48"/>
          <w:lang w:bidi="en-US"/>
        </w:rPr>
      </w:pPr>
      <w:r w:rsidRPr="00F0676A">
        <w:rPr>
          <w:rFonts w:ascii="Calibri" w:hAnsi="Calibri" w:cs="TrebuchetMS"/>
          <w:szCs w:val="32"/>
          <w:lang w:bidi="en-US"/>
        </w:rPr>
        <w:t xml:space="preserve">Elsa, Richard’s spouse, is a </w:t>
      </w:r>
      <w:r w:rsidR="00203BD7" w:rsidRPr="00F0676A">
        <w:rPr>
          <w:rFonts w:ascii="Calibri" w:hAnsi="Calibri" w:cs="TrebuchetMS"/>
          <w:szCs w:val="32"/>
          <w:lang w:bidi="en-US"/>
        </w:rPr>
        <w:t xml:space="preserve">retired </w:t>
      </w:r>
      <w:r w:rsidRPr="00F0676A">
        <w:rPr>
          <w:rFonts w:ascii="Calibri" w:hAnsi="Calibri" w:cs="TrebuchetMS"/>
          <w:szCs w:val="32"/>
          <w:lang w:bidi="en-US"/>
        </w:rPr>
        <w:t>6</w:t>
      </w:r>
      <w:r w:rsidRPr="00F0676A">
        <w:rPr>
          <w:rFonts w:ascii="Calibri" w:hAnsi="Calibri" w:cs="TrebuchetMS"/>
          <w:szCs w:val="26"/>
          <w:vertAlign w:val="superscript"/>
          <w:lang w:bidi="en-US"/>
        </w:rPr>
        <w:t>th</w:t>
      </w:r>
      <w:r w:rsidRPr="00F0676A">
        <w:rPr>
          <w:rFonts w:ascii="Calibri" w:hAnsi="Calibri" w:cs="TrebuchetMS"/>
          <w:szCs w:val="32"/>
          <w:lang w:bidi="en-US"/>
        </w:rPr>
        <w:t xml:space="preserve"> grade math teacher in the GCCISD. </w:t>
      </w:r>
      <w:r w:rsidR="00203BD7" w:rsidRPr="00F0676A">
        <w:rPr>
          <w:rFonts w:ascii="Calibri" w:hAnsi="Calibri" w:cs="TrebuchetMS"/>
          <w:szCs w:val="32"/>
          <w:lang w:bidi="en-US"/>
        </w:rPr>
        <w:t>She currently teaches at Lee College in Baytown.</w:t>
      </w:r>
      <w:r w:rsidR="0096100B">
        <w:rPr>
          <w:rFonts w:ascii="Calibri" w:hAnsi="Calibri" w:cs="TrebuchetMS"/>
          <w:szCs w:val="32"/>
          <w:lang w:bidi="en-US"/>
        </w:rPr>
        <w:t xml:space="preserve"> They have five adult children and fourteen grandchildren, each one a joy. </w:t>
      </w:r>
    </w:p>
    <w:p w14:paraId="75211A44" w14:textId="0A4D4A3F" w:rsidR="00F0676A" w:rsidRDefault="00F0676A" w:rsidP="00203BD7">
      <w:pPr>
        <w:widowControl w:val="0"/>
        <w:autoSpaceDE w:val="0"/>
        <w:autoSpaceDN w:val="0"/>
        <w:adjustRightInd w:val="0"/>
        <w:rPr>
          <w:rFonts w:ascii="Calibri" w:hAnsi="Calibri" w:cs="TrebuchetMS"/>
          <w:szCs w:val="32"/>
          <w:lang w:bidi="en-US"/>
        </w:rPr>
      </w:pPr>
    </w:p>
    <w:p w14:paraId="52261C17" w14:textId="369D1F79" w:rsidR="00264E3C" w:rsidRDefault="00264E3C" w:rsidP="00203BD7">
      <w:pPr>
        <w:widowControl w:val="0"/>
        <w:autoSpaceDE w:val="0"/>
        <w:autoSpaceDN w:val="0"/>
        <w:adjustRightInd w:val="0"/>
        <w:rPr>
          <w:rFonts w:ascii="Calibri" w:hAnsi="Calibri" w:cs="TrebuchetMS"/>
          <w:szCs w:val="32"/>
          <w:lang w:bidi="en-US"/>
        </w:rPr>
      </w:pPr>
      <w:r>
        <w:rPr>
          <w:rFonts w:ascii="Calibri" w:hAnsi="Calibri" w:cs="TrebuchetMS"/>
          <w:szCs w:val="32"/>
          <w:lang w:bidi="en-US"/>
        </w:rPr>
        <w:t>Contact Information:</w:t>
      </w:r>
    </w:p>
    <w:p w14:paraId="44CD3834" w14:textId="0FF1F52A" w:rsidR="00264E3C" w:rsidRDefault="00264E3C" w:rsidP="00203BD7">
      <w:pPr>
        <w:widowControl w:val="0"/>
        <w:autoSpaceDE w:val="0"/>
        <w:autoSpaceDN w:val="0"/>
        <w:adjustRightInd w:val="0"/>
        <w:rPr>
          <w:rFonts w:ascii="Calibri" w:hAnsi="Calibri" w:cs="TrebuchetMS"/>
          <w:szCs w:val="32"/>
          <w:lang w:bidi="en-US"/>
        </w:rPr>
      </w:pPr>
    </w:p>
    <w:p w14:paraId="505710AB" w14:textId="2FBDCFF9" w:rsidR="00264E3C" w:rsidRDefault="00264E3C" w:rsidP="00203BD7">
      <w:pPr>
        <w:widowControl w:val="0"/>
        <w:autoSpaceDE w:val="0"/>
        <w:autoSpaceDN w:val="0"/>
        <w:adjustRightInd w:val="0"/>
        <w:rPr>
          <w:rFonts w:ascii="Calibri" w:hAnsi="Calibri" w:cs="TrebuchetMS"/>
          <w:szCs w:val="32"/>
          <w:lang w:bidi="en-US"/>
        </w:rPr>
      </w:pPr>
      <w:r>
        <w:rPr>
          <w:rFonts w:ascii="Calibri" w:hAnsi="Calibri" w:cs="TrebuchetMS"/>
          <w:szCs w:val="32"/>
          <w:lang w:bidi="en-US"/>
        </w:rPr>
        <w:t>Richard Kleiman</w:t>
      </w:r>
    </w:p>
    <w:p w14:paraId="1FE05282" w14:textId="4775BA2B" w:rsidR="00264E3C" w:rsidRDefault="00264E3C" w:rsidP="00203BD7">
      <w:pPr>
        <w:widowControl w:val="0"/>
        <w:autoSpaceDE w:val="0"/>
        <w:autoSpaceDN w:val="0"/>
        <w:adjustRightInd w:val="0"/>
        <w:rPr>
          <w:rFonts w:ascii="Calibri" w:hAnsi="Calibri" w:cs="TrebuchetMS"/>
          <w:szCs w:val="32"/>
          <w:lang w:bidi="en-US"/>
        </w:rPr>
      </w:pPr>
      <w:r>
        <w:rPr>
          <w:rFonts w:ascii="Calibri" w:hAnsi="Calibri" w:cs="TrebuchetMS"/>
          <w:szCs w:val="32"/>
          <w:lang w:bidi="en-US"/>
        </w:rPr>
        <w:t>1908 Oak Shadows Street</w:t>
      </w:r>
    </w:p>
    <w:p w14:paraId="0A73D60C" w14:textId="0B35AE5E" w:rsidR="00264E3C" w:rsidRDefault="00264E3C" w:rsidP="00203BD7">
      <w:pPr>
        <w:widowControl w:val="0"/>
        <w:autoSpaceDE w:val="0"/>
        <w:autoSpaceDN w:val="0"/>
        <w:adjustRightInd w:val="0"/>
        <w:rPr>
          <w:rFonts w:ascii="Calibri" w:hAnsi="Calibri" w:cs="TrebuchetMS"/>
          <w:szCs w:val="32"/>
          <w:lang w:bidi="en-US"/>
        </w:rPr>
      </w:pPr>
      <w:r>
        <w:rPr>
          <w:rFonts w:ascii="Calibri" w:hAnsi="Calibri" w:cs="TrebuchetMS"/>
          <w:szCs w:val="32"/>
          <w:lang w:bidi="en-US"/>
        </w:rPr>
        <w:t>Baytown, TX 77520</w:t>
      </w:r>
    </w:p>
    <w:p w14:paraId="256EFA75" w14:textId="2D8B17B9" w:rsidR="00264E3C" w:rsidRDefault="00264E3C" w:rsidP="00203BD7">
      <w:pPr>
        <w:widowControl w:val="0"/>
        <w:autoSpaceDE w:val="0"/>
        <w:autoSpaceDN w:val="0"/>
        <w:adjustRightInd w:val="0"/>
        <w:rPr>
          <w:rFonts w:ascii="Calibri" w:hAnsi="Calibri" w:cs="TrebuchetMS"/>
          <w:szCs w:val="32"/>
          <w:lang w:bidi="en-US"/>
        </w:rPr>
      </w:pPr>
    </w:p>
    <w:p w14:paraId="4C19D70B" w14:textId="00FB9BC1" w:rsidR="00264E3C" w:rsidRDefault="00264E3C" w:rsidP="00203BD7">
      <w:pPr>
        <w:widowControl w:val="0"/>
        <w:autoSpaceDE w:val="0"/>
        <w:autoSpaceDN w:val="0"/>
        <w:adjustRightInd w:val="0"/>
        <w:rPr>
          <w:rFonts w:ascii="Calibri" w:hAnsi="Calibri" w:cs="TrebuchetMS"/>
          <w:szCs w:val="32"/>
          <w:lang w:bidi="en-US"/>
        </w:rPr>
      </w:pPr>
      <w:r>
        <w:rPr>
          <w:rFonts w:ascii="Calibri" w:hAnsi="Calibri" w:cs="TrebuchetMS"/>
          <w:szCs w:val="32"/>
          <w:lang w:bidi="en-US"/>
        </w:rPr>
        <w:t>Cell Phone: 713-851-3289</w:t>
      </w:r>
    </w:p>
    <w:p w14:paraId="4F92E18D" w14:textId="3C4469D9" w:rsidR="00264E3C" w:rsidRDefault="00264E3C" w:rsidP="00203BD7">
      <w:pPr>
        <w:widowControl w:val="0"/>
        <w:autoSpaceDE w:val="0"/>
        <w:autoSpaceDN w:val="0"/>
        <w:adjustRightInd w:val="0"/>
        <w:rPr>
          <w:rFonts w:ascii="Calibri" w:hAnsi="Calibri" w:cs="TrebuchetMS"/>
          <w:szCs w:val="32"/>
          <w:lang w:bidi="en-US"/>
        </w:rPr>
      </w:pPr>
      <w:r>
        <w:rPr>
          <w:rFonts w:ascii="Calibri" w:hAnsi="Calibri" w:cs="TrebuchetMS"/>
          <w:szCs w:val="32"/>
          <w:lang w:bidi="en-US"/>
        </w:rPr>
        <w:t xml:space="preserve">Email: </w:t>
      </w:r>
      <w:hyperlink r:id="rId4" w:history="1">
        <w:r w:rsidRPr="005C7130">
          <w:rPr>
            <w:rStyle w:val="Hyperlink"/>
            <w:rFonts w:ascii="Calibri" w:hAnsi="Calibri" w:cs="TrebuchetMS"/>
            <w:szCs w:val="32"/>
            <w:lang w:bidi="en-US"/>
          </w:rPr>
          <w:t>richelsa@mac.com</w:t>
        </w:r>
      </w:hyperlink>
    </w:p>
    <w:p w14:paraId="74CC015A" w14:textId="279D6DF2" w:rsidR="00264E3C" w:rsidRDefault="00264E3C" w:rsidP="00203BD7">
      <w:pPr>
        <w:widowControl w:val="0"/>
        <w:autoSpaceDE w:val="0"/>
        <w:autoSpaceDN w:val="0"/>
        <w:adjustRightInd w:val="0"/>
        <w:rPr>
          <w:rFonts w:ascii="Calibri" w:hAnsi="Calibri" w:cs="TrebuchetMS"/>
          <w:szCs w:val="32"/>
          <w:lang w:bidi="en-US"/>
        </w:rPr>
      </w:pPr>
    </w:p>
    <w:p w14:paraId="5D8F94A9" w14:textId="4C4D852A" w:rsidR="00264E3C" w:rsidRPr="00F0676A" w:rsidRDefault="00264E3C" w:rsidP="00203BD7">
      <w:pPr>
        <w:widowControl w:val="0"/>
        <w:autoSpaceDE w:val="0"/>
        <w:autoSpaceDN w:val="0"/>
        <w:adjustRightInd w:val="0"/>
        <w:rPr>
          <w:rFonts w:ascii="Calibri" w:hAnsi="Calibri" w:cs="Verdana"/>
          <w:szCs w:val="48"/>
          <w:lang w:bidi="en-US"/>
        </w:rPr>
      </w:pPr>
      <w:r>
        <w:rPr>
          <w:rFonts w:ascii="Calibri" w:hAnsi="Calibri" w:cs="TrebuchetMS"/>
          <w:szCs w:val="32"/>
          <w:lang w:bidi="en-US"/>
        </w:rPr>
        <w:t>References are available upon request.</w:t>
      </w:r>
    </w:p>
    <w:sectPr w:rsidR="00264E3C" w:rsidRPr="00F0676A" w:rsidSect="00F0676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MS">
    <w:altName w:val="Trebuchet MS"/>
    <w:panose1 w:val="020B0603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doNotDisplayPageBoundaries/>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0B"/>
    <w:rsid w:val="00203BD7"/>
    <w:rsid w:val="00264E3C"/>
    <w:rsid w:val="00312244"/>
    <w:rsid w:val="006A67EF"/>
    <w:rsid w:val="0096100B"/>
    <w:rsid w:val="00B1603D"/>
    <w:rsid w:val="00DC6424"/>
    <w:rsid w:val="00EE218B"/>
    <w:rsid w:val="00F0676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D3F7A3E"/>
  <w14:defaultImageDpi w14:val="300"/>
  <w15:docId w15:val="{4F168382-2437-B84F-93A0-E09CD798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E3C"/>
    <w:rPr>
      <w:color w:val="0000FF" w:themeColor="hyperlink"/>
      <w:u w:val="single"/>
    </w:rPr>
  </w:style>
  <w:style w:type="character" w:styleId="UnresolvedMention">
    <w:name w:val="Unresolved Mention"/>
    <w:basedOn w:val="DefaultParagraphFont"/>
    <w:uiPriority w:val="99"/>
    <w:semiHidden/>
    <w:unhideWhenUsed/>
    <w:rsid w:val="00264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chelsa@ma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ichardkleiman/Library/Mobile%20Documents/com~apple~CloudDocs/Richard%20Kleiman/Bio%20Richard%20Klei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Bio Richard Kleiman.dotx</Template>
  <TotalTime>7</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Richard Kleiman</dc:creator>
  <cp:keywords/>
  <cp:lastModifiedBy>Richard Kleiman</cp:lastModifiedBy>
  <cp:revision>4</cp:revision>
  <dcterms:created xsi:type="dcterms:W3CDTF">2020-02-24T21:52:00Z</dcterms:created>
  <dcterms:modified xsi:type="dcterms:W3CDTF">2022-03-30T16:07:00Z</dcterms:modified>
</cp:coreProperties>
</file>