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6DCF"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Vision Team Meeting</w:t>
      </w:r>
    </w:p>
    <w:p w14:paraId="60AD9928"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March 28, 2021</w:t>
      </w:r>
    </w:p>
    <w:p w14:paraId="7ED97024"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 </w:t>
      </w:r>
    </w:p>
    <w:p w14:paraId="76B00265"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 xml:space="preserve">Present: Keith </w:t>
      </w:r>
      <w:proofErr w:type="spellStart"/>
      <w:r w:rsidRPr="008872A0">
        <w:rPr>
          <w:rFonts w:ascii="Arial" w:eastAsia="Times New Roman" w:hAnsi="Arial" w:cs="Arial"/>
          <w:color w:val="222222"/>
          <w:sz w:val="24"/>
          <w:szCs w:val="24"/>
        </w:rPr>
        <w:t>Uffman</w:t>
      </w:r>
      <w:proofErr w:type="spellEnd"/>
      <w:r w:rsidRPr="008872A0">
        <w:rPr>
          <w:rFonts w:ascii="Arial" w:eastAsia="Times New Roman" w:hAnsi="Arial" w:cs="Arial"/>
          <w:color w:val="222222"/>
          <w:sz w:val="24"/>
          <w:szCs w:val="24"/>
        </w:rPr>
        <w:t xml:space="preserve">, Anya </w:t>
      </w:r>
      <w:proofErr w:type="spellStart"/>
      <w:r w:rsidRPr="008872A0">
        <w:rPr>
          <w:rFonts w:ascii="Arial" w:eastAsia="Times New Roman" w:hAnsi="Arial" w:cs="Arial"/>
          <w:color w:val="222222"/>
          <w:sz w:val="24"/>
          <w:szCs w:val="24"/>
        </w:rPr>
        <w:t>Ezhevshkaya</w:t>
      </w:r>
      <w:proofErr w:type="spellEnd"/>
      <w:r w:rsidRPr="008872A0">
        <w:rPr>
          <w:rFonts w:ascii="Arial" w:eastAsia="Times New Roman" w:hAnsi="Arial" w:cs="Arial"/>
          <w:color w:val="222222"/>
          <w:sz w:val="24"/>
          <w:szCs w:val="24"/>
        </w:rPr>
        <w:t xml:space="preserve">, Eric Kinzler, George James, Ralph </w:t>
      </w:r>
      <w:proofErr w:type="spellStart"/>
      <w:r w:rsidRPr="008872A0">
        <w:rPr>
          <w:rFonts w:ascii="Arial" w:eastAsia="Times New Roman" w:hAnsi="Arial" w:cs="Arial"/>
          <w:color w:val="222222"/>
          <w:sz w:val="24"/>
          <w:szCs w:val="24"/>
        </w:rPr>
        <w:t>Faxel</w:t>
      </w:r>
      <w:proofErr w:type="spellEnd"/>
      <w:r w:rsidRPr="008872A0">
        <w:rPr>
          <w:rFonts w:ascii="Arial" w:eastAsia="Times New Roman" w:hAnsi="Arial" w:cs="Arial"/>
          <w:color w:val="222222"/>
          <w:sz w:val="24"/>
          <w:szCs w:val="24"/>
        </w:rPr>
        <w:t>, Judy Brown, Bill Dixon</w:t>
      </w:r>
    </w:p>
    <w:p w14:paraId="5958DD7E"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 </w:t>
      </w:r>
    </w:p>
    <w:p w14:paraId="41360DE7"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Keith opened the meeting with prayer.</w:t>
      </w:r>
    </w:p>
    <w:p w14:paraId="51C03CAB"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 </w:t>
      </w:r>
    </w:p>
    <w:p w14:paraId="56E45F96"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Reviewed many of the projects recently completed on campus.  Volunteers are needed to help paint and to continue to drive projects forward.  Contact James Kinzler or Bill Dixon if you have some cycle time to contribute</w:t>
      </w:r>
    </w:p>
    <w:p w14:paraId="1233D3D0" w14:textId="77777777" w:rsidR="008872A0" w:rsidRPr="008872A0" w:rsidRDefault="008872A0" w:rsidP="008872A0">
      <w:pPr>
        <w:numPr>
          <w:ilvl w:val="0"/>
          <w:numId w:val="1"/>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Entry lights in hallway of Admin building have been replaced.  Ceiling and walls need to be painted.</w:t>
      </w:r>
    </w:p>
    <w:p w14:paraId="69518FA0" w14:textId="77777777" w:rsidR="008872A0" w:rsidRPr="008872A0" w:rsidRDefault="008872A0" w:rsidP="008872A0">
      <w:pPr>
        <w:numPr>
          <w:ilvl w:val="0"/>
          <w:numId w:val="1"/>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Began replacing light bulbs in Fellowship Hall on Saturday and will continue on Monday.  Makes a huge difference.</w:t>
      </w:r>
    </w:p>
    <w:p w14:paraId="78FFEEBF" w14:textId="77777777" w:rsidR="008872A0" w:rsidRPr="008872A0" w:rsidRDefault="008872A0" w:rsidP="008872A0">
      <w:pPr>
        <w:numPr>
          <w:ilvl w:val="0"/>
          <w:numId w:val="1"/>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All the lights in the Meeting Room and most of the ceiling tiles have been replaced. </w:t>
      </w:r>
    </w:p>
    <w:p w14:paraId="0D771EBC" w14:textId="77777777" w:rsidR="008872A0" w:rsidRPr="008872A0" w:rsidRDefault="008872A0" w:rsidP="008872A0">
      <w:pPr>
        <w:numPr>
          <w:ilvl w:val="0"/>
          <w:numId w:val="1"/>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Junior High room is now ready for paint.</w:t>
      </w:r>
    </w:p>
    <w:p w14:paraId="2DE2C3D3" w14:textId="77777777" w:rsidR="008872A0" w:rsidRPr="008872A0" w:rsidRDefault="008872A0" w:rsidP="008872A0">
      <w:pPr>
        <w:numPr>
          <w:ilvl w:val="0"/>
          <w:numId w:val="1"/>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 xml:space="preserve">Eve’s at Admin Entry are being repaired after having removed </w:t>
      </w:r>
      <w:proofErr w:type="gramStart"/>
      <w:r w:rsidRPr="008872A0">
        <w:rPr>
          <w:rFonts w:ascii="Calibri" w:eastAsia="Times New Roman" w:hAnsi="Calibri" w:cs="Calibri"/>
          <w:color w:val="222222"/>
        </w:rPr>
        <w:t>rotted  wood</w:t>
      </w:r>
      <w:proofErr w:type="gramEnd"/>
    </w:p>
    <w:p w14:paraId="6F7F51F6"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 </w:t>
      </w:r>
    </w:p>
    <w:p w14:paraId="0278422E"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Discussed Food Distribution Drive-through being held in the WPC parking lot on April 10.  This is a partnership with 1) Community Health Network (Covid19 testing), 2) Oasis of Hope Church (Volunteers), 3) SEWA International (Food), and WPC (Parking Lot).  There is an organizational call on Tuesday and Bill will confirm any need for more volunteers.</w:t>
      </w:r>
    </w:p>
    <w:p w14:paraId="5A8FA345"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 </w:t>
      </w:r>
    </w:p>
    <w:p w14:paraId="53776FA0" w14:textId="77777777" w:rsidR="008872A0" w:rsidRPr="008872A0" w:rsidRDefault="008872A0" w:rsidP="008872A0">
      <w:pPr>
        <w:shd w:val="clear" w:color="auto" w:fill="FFFFFF"/>
        <w:spacing w:after="0" w:line="240" w:lineRule="auto"/>
        <w:rPr>
          <w:rFonts w:ascii="Arial" w:eastAsia="Times New Roman" w:hAnsi="Arial" w:cs="Arial"/>
          <w:color w:val="222222"/>
          <w:sz w:val="24"/>
          <w:szCs w:val="24"/>
        </w:rPr>
      </w:pPr>
      <w:r w:rsidRPr="008872A0">
        <w:rPr>
          <w:rFonts w:ascii="Arial" w:eastAsia="Times New Roman" w:hAnsi="Arial" w:cs="Arial"/>
          <w:color w:val="222222"/>
          <w:sz w:val="24"/>
          <w:szCs w:val="24"/>
        </w:rPr>
        <w:t>The following action items, owners, and deadlines were discussed:</w:t>
      </w:r>
    </w:p>
    <w:p w14:paraId="28022AA3" w14:textId="77777777" w:rsidR="008872A0" w:rsidRPr="008872A0" w:rsidRDefault="008872A0" w:rsidP="008872A0">
      <w:pPr>
        <w:numPr>
          <w:ilvl w:val="0"/>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 xml:space="preserve">Reconcile Capital Campaign expenditures and set priorities for future work (Kevin Snowden, Paul </w:t>
      </w:r>
      <w:proofErr w:type="spellStart"/>
      <w:r w:rsidRPr="008872A0">
        <w:rPr>
          <w:rFonts w:ascii="Calibri" w:eastAsia="Times New Roman" w:hAnsi="Calibri" w:cs="Calibri"/>
          <w:color w:val="222222"/>
        </w:rPr>
        <w:t>Hurano</w:t>
      </w:r>
      <w:proofErr w:type="spellEnd"/>
      <w:r w:rsidRPr="008872A0">
        <w:rPr>
          <w:rFonts w:ascii="Calibri" w:eastAsia="Times New Roman" w:hAnsi="Calibri" w:cs="Calibri"/>
          <w:color w:val="222222"/>
        </w:rPr>
        <w:t xml:space="preserve"> and James Kinzler)</w:t>
      </w:r>
    </w:p>
    <w:p w14:paraId="762A7D10"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Reconcile prior planning efforts </w:t>
      </w:r>
    </w:p>
    <w:p w14:paraId="570CC473" w14:textId="77777777" w:rsidR="008872A0" w:rsidRPr="008872A0" w:rsidRDefault="008872A0" w:rsidP="008872A0">
      <w:pPr>
        <w:numPr>
          <w:ilvl w:val="0"/>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Need to repeatedly verbalize priorities – we need to continue to reinforce the need to address these issues</w:t>
      </w:r>
    </w:p>
    <w:p w14:paraId="1FD95083"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Bring in [engineer] to explore plumbing for entire campus (bring to session)</w:t>
      </w:r>
    </w:p>
    <w:p w14:paraId="6EF2782B"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Bathrooms</w:t>
      </w:r>
    </w:p>
    <w:p w14:paraId="66F90DDE"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Showers</w:t>
      </w:r>
    </w:p>
    <w:p w14:paraId="7B95EE6A" w14:textId="77777777" w:rsidR="008872A0" w:rsidRPr="008872A0" w:rsidRDefault="008872A0" w:rsidP="008872A0">
      <w:pPr>
        <w:numPr>
          <w:ilvl w:val="0"/>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Explore partnership with Art of Coffee for the Narthex (Keith, due April 15)</w:t>
      </w:r>
    </w:p>
    <w:p w14:paraId="41E84082"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Socially distant coffee event before resuming on campus worship</w:t>
      </w:r>
    </w:p>
    <w:p w14:paraId="05FF9991" w14:textId="77777777" w:rsidR="008872A0" w:rsidRPr="008872A0" w:rsidRDefault="008872A0" w:rsidP="008872A0">
      <w:pPr>
        <w:numPr>
          <w:ilvl w:val="0"/>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Other socially distant events to ease into an open campus</w:t>
      </w:r>
    </w:p>
    <w:p w14:paraId="39B2F717" w14:textId="77777777" w:rsidR="008872A0" w:rsidRPr="008872A0" w:rsidRDefault="008872A0" w:rsidP="008872A0">
      <w:pPr>
        <w:numPr>
          <w:ilvl w:val="0"/>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Partner with local Hispanic church for Cinco de Mayo, 16 December, Day of the Dead (Mission activity… Bill Dixon, April due 28)</w:t>
      </w:r>
    </w:p>
    <w:p w14:paraId="21BDF5AA" w14:textId="77777777" w:rsidR="008872A0" w:rsidRPr="008872A0" w:rsidRDefault="008872A0" w:rsidP="008872A0">
      <w:pPr>
        <w:numPr>
          <w:ilvl w:val="0"/>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 xml:space="preserve">McWhirter partnerships, school supply drive (Ralph </w:t>
      </w:r>
      <w:proofErr w:type="spellStart"/>
      <w:r w:rsidRPr="008872A0">
        <w:rPr>
          <w:rFonts w:ascii="Calibri" w:eastAsia="Times New Roman" w:hAnsi="Calibri" w:cs="Calibri"/>
          <w:color w:val="222222"/>
        </w:rPr>
        <w:t>Faxel</w:t>
      </w:r>
      <w:proofErr w:type="spellEnd"/>
      <w:r w:rsidRPr="008872A0">
        <w:rPr>
          <w:rFonts w:ascii="Calibri" w:eastAsia="Times New Roman" w:hAnsi="Calibri" w:cs="Calibri"/>
          <w:color w:val="222222"/>
        </w:rPr>
        <w:t>, due May 15)</w:t>
      </w:r>
    </w:p>
    <w:p w14:paraId="0F86391A"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Mentoring in Math and Science</w:t>
      </w:r>
    </w:p>
    <w:p w14:paraId="2B4952B8" w14:textId="77777777" w:rsidR="008872A0" w:rsidRPr="008872A0" w:rsidRDefault="008872A0" w:rsidP="008872A0">
      <w:pPr>
        <w:numPr>
          <w:ilvl w:val="1"/>
          <w:numId w:val="2"/>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Communities in Schools</w:t>
      </w:r>
    </w:p>
    <w:p w14:paraId="36F72021" w14:textId="77777777" w:rsidR="008872A0" w:rsidRPr="008872A0" w:rsidRDefault="008872A0" w:rsidP="008872A0">
      <w:pPr>
        <w:numPr>
          <w:ilvl w:val="0"/>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 xml:space="preserve">Walk up Food Pantry (Judy Brown, WILL ASK FOR HELP IF SHE NEEDS </w:t>
      </w:r>
      <w:proofErr w:type="gramStart"/>
      <w:r w:rsidRPr="008872A0">
        <w:rPr>
          <w:rFonts w:ascii="Calibri" w:eastAsia="Times New Roman" w:hAnsi="Calibri" w:cs="Calibri"/>
          <w:color w:val="222222"/>
        </w:rPr>
        <w:t>IT!,</w:t>
      </w:r>
      <w:proofErr w:type="gramEnd"/>
      <w:r w:rsidRPr="008872A0">
        <w:rPr>
          <w:rFonts w:ascii="Calibri" w:eastAsia="Times New Roman" w:hAnsi="Calibri" w:cs="Calibri"/>
          <w:color w:val="222222"/>
        </w:rPr>
        <w:t xml:space="preserve"> due April 28)</w:t>
      </w:r>
    </w:p>
    <w:p w14:paraId="4198702C"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Free food refrigerators</w:t>
      </w:r>
    </w:p>
    <w:p w14:paraId="10142E31"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Outdoor refrigerators colorfully painted</w:t>
      </w:r>
    </w:p>
    <w:p w14:paraId="713CB7FC"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Allows dignity</w:t>
      </w:r>
    </w:p>
    <w:p w14:paraId="416B2280"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Provide for immediate need</w:t>
      </w:r>
    </w:p>
    <w:p w14:paraId="46176E54"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Members of congregation add food as needed</w:t>
      </w:r>
    </w:p>
    <w:p w14:paraId="0BF06097"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Lean-to with outdoor electricity</w:t>
      </w:r>
    </w:p>
    <w:p w14:paraId="1FB62CB1"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r w:rsidRPr="008872A0">
        <w:rPr>
          <w:rFonts w:ascii="Calibri" w:eastAsia="Times New Roman" w:hAnsi="Calibri" w:cs="Calibri"/>
          <w:color w:val="222222"/>
        </w:rPr>
        <w:t>? Other food pantries in the area?</w:t>
      </w:r>
    </w:p>
    <w:p w14:paraId="2ADD3FBE" w14:textId="77777777" w:rsidR="008872A0" w:rsidRPr="008872A0" w:rsidRDefault="008872A0" w:rsidP="008872A0">
      <w:pPr>
        <w:numPr>
          <w:ilvl w:val="1"/>
          <w:numId w:val="3"/>
        </w:numPr>
        <w:shd w:val="clear" w:color="auto" w:fill="FFFFFF"/>
        <w:spacing w:after="0" w:line="240" w:lineRule="auto"/>
        <w:rPr>
          <w:rFonts w:ascii="Calibri" w:eastAsia="Times New Roman" w:hAnsi="Calibri" w:cs="Calibri"/>
          <w:color w:val="222222"/>
        </w:rPr>
      </w:pPr>
      <w:proofErr w:type="spellStart"/>
      <w:r w:rsidRPr="008872A0">
        <w:rPr>
          <w:rFonts w:ascii="Calibri" w:eastAsia="Times New Roman" w:hAnsi="Calibri" w:cs="Calibri"/>
          <w:color w:val="222222"/>
        </w:rPr>
        <w:t>Freedgs</w:t>
      </w:r>
      <w:proofErr w:type="spellEnd"/>
      <w:r w:rsidRPr="008872A0">
        <w:rPr>
          <w:rFonts w:ascii="Calibri" w:eastAsia="Times New Roman" w:hAnsi="Calibri" w:cs="Calibri"/>
          <w:color w:val="222222"/>
        </w:rPr>
        <w:t xml:space="preserve"> (Dallas), Community Fridges</w:t>
      </w:r>
    </w:p>
    <w:p w14:paraId="1DD0F6E7" w14:textId="77777777" w:rsidR="00757BB9" w:rsidRDefault="00757BB9"/>
    <w:sectPr w:rsidR="00757BB9" w:rsidSect="008872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52642"/>
    <w:multiLevelType w:val="multilevel"/>
    <w:tmpl w:val="CC06B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EB5777"/>
    <w:multiLevelType w:val="multilevel"/>
    <w:tmpl w:val="751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2251A1"/>
    <w:multiLevelType w:val="multilevel"/>
    <w:tmpl w:val="C2F4B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0"/>
    <w:rsid w:val="00757BB9"/>
    <w:rsid w:val="0088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23DF"/>
  <w15:chartTrackingRefBased/>
  <w15:docId w15:val="{9A481B78-F991-4C2D-96BB-FFD62D37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605281605386117359msolistparagraph">
    <w:name w:val="m_2605281605386117359msolistparagraph"/>
    <w:basedOn w:val="Normal"/>
    <w:rsid w:val="008872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9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Kinzler</dc:creator>
  <cp:keywords/>
  <dc:description/>
  <cp:lastModifiedBy>Erik Kinzler</cp:lastModifiedBy>
  <cp:revision>1</cp:revision>
  <dcterms:created xsi:type="dcterms:W3CDTF">2021-04-27T03:21:00Z</dcterms:created>
  <dcterms:modified xsi:type="dcterms:W3CDTF">2021-04-27T03:27:00Z</dcterms:modified>
</cp:coreProperties>
</file>