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CD8" w:rsidRDefault="0077179C" w:rsidP="0077179C">
      <w:pPr>
        <w:jc w:val="center"/>
      </w:pPr>
      <w:r>
        <w:t>Request to Session</w:t>
      </w:r>
    </w:p>
    <w:p w:rsidR="0077179C" w:rsidRDefault="0077179C" w:rsidP="0077179C">
      <w:pPr>
        <w:jc w:val="center"/>
      </w:pPr>
    </w:p>
    <w:p w:rsidR="0077179C" w:rsidRDefault="0077179C" w:rsidP="0077179C">
      <w:pPr>
        <w:spacing w:line="240" w:lineRule="auto"/>
      </w:pPr>
      <w:r>
        <w:t>The Women’s Retreat Committee is planning, on Session’s approval, to hold a Bake Sale &amp; flower sale on May 13, 2018, Mother’s Day.  This is to serve the WPC family with Mother’s Day gifts and will also enable the committee to earn funds that will serve as scholarships for those who are unable to afford the trip scheduled February 2019.</w:t>
      </w:r>
    </w:p>
    <w:p w:rsidR="0077179C" w:rsidRDefault="0077179C" w:rsidP="0077179C">
      <w:pPr>
        <w:spacing w:line="240" w:lineRule="auto"/>
      </w:pPr>
      <w:r>
        <w:t>Impact on budget:  0</w:t>
      </w:r>
    </w:p>
    <w:sectPr w:rsidR="0077179C" w:rsidSect="009A3C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77179C"/>
    <w:rsid w:val="0077179C"/>
    <w:rsid w:val="009A3CD8"/>
    <w:rsid w:val="00D475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C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56</Words>
  <Characters>323</Characters>
  <Application>Microsoft Office Word</Application>
  <DocSecurity>0</DocSecurity>
  <Lines>2</Lines>
  <Paragraphs>1</Paragraphs>
  <ScaleCrop>false</ScaleCrop>
  <Company>Microsoft</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Jamee1</dc:creator>
  <cp:lastModifiedBy>Jamee1</cp:lastModifiedBy>
  <cp:revision>2</cp:revision>
  <dcterms:created xsi:type="dcterms:W3CDTF">2018-04-24T22:35:00Z</dcterms:created>
  <dcterms:modified xsi:type="dcterms:W3CDTF">2018-04-24T22:39:00Z</dcterms:modified>
</cp:coreProperties>
</file>