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B8" w:rsidRDefault="00D218B8" w:rsidP="00D218B8">
      <w:pPr>
        <w:tabs>
          <w:tab w:val="left" w:pos="2610"/>
        </w:tabs>
        <w:jc w:val="center"/>
      </w:pPr>
      <w:r>
        <w:t>Minutes of the Mission Committee Meeting</w:t>
      </w:r>
    </w:p>
    <w:p w:rsidR="00D218B8" w:rsidRDefault="00D218B8" w:rsidP="00D218B8">
      <w:pPr>
        <w:tabs>
          <w:tab w:val="left" w:pos="2610"/>
        </w:tabs>
        <w:jc w:val="center"/>
      </w:pPr>
      <w:r>
        <w:t>April 10, 2015</w:t>
      </w:r>
    </w:p>
    <w:p w:rsidR="00D218B8" w:rsidRDefault="00D218B8" w:rsidP="00D218B8">
      <w:pPr>
        <w:tabs>
          <w:tab w:val="left" w:pos="2610"/>
        </w:tabs>
        <w:jc w:val="center"/>
      </w:pPr>
    </w:p>
    <w:p w:rsidR="00D218B8" w:rsidRPr="00D218B8" w:rsidRDefault="00D218B8" w:rsidP="00D218B8">
      <w:pPr>
        <w:pStyle w:val="NoSpacing"/>
        <w:rPr>
          <w:sz w:val="28"/>
          <w:szCs w:val="28"/>
        </w:rPr>
      </w:pPr>
      <w:r>
        <w:t xml:space="preserve">WPC IN MISSION: Seeing, hearing, going, </w:t>
      </w:r>
      <w:proofErr w:type="gramStart"/>
      <w:r>
        <w:t>touching.</w:t>
      </w:r>
      <w:proofErr w:type="gramEnd"/>
      <w:r>
        <w:t xml:space="preserve"> . .  sharing God’s heart with the world.</w:t>
      </w:r>
    </w:p>
    <w:p w:rsidR="00D218B8" w:rsidRDefault="00D218B8" w:rsidP="00D218B8">
      <w:pPr>
        <w:pStyle w:val="NoSpacing"/>
      </w:pPr>
    </w:p>
    <w:p w:rsidR="00D218B8" w:rsidRDefault="00D218B8" w:rsidP="00D218B8">
      <w:pPr>
        <w:pStyle w:val="NoSpacing"/>
      </w:pPr>
      <w:proofErr w:type="spellStart"/>
      <w:r>
        <w:t>Prsent</w:t>
      </w:r>
      <w:proofErr w:type="spellEnd"/>
      <w:r>
        <w:t xml:space="preserve">:  Deb </w:t>
      </w:r>
      <w:proofErr w:type="spellStart"/>
      <w:r>
        <w:t>Masden</w:t>
      </w:r>
      <w:proofErr w:type="spellEnd"/>
      <w:r>
        <w:t xml:space="preserve">, Ann Taylor, Roy Phillips, Pat Koester, Anya and Kaylin Dupree, co-chairs, and Helen </w:t>
      </w:r>
      <w:proofErr w:type="spellStart"/>
      <w:r>
        <w:t>DeLeon</w:t>
      </w:r>
      <w:proofErr w:type="spellEnd"/>
      <w:r>
        <w:t>, pastoral liaison.</w:t>
      </w:r>
    </w:p>
    <w:p w:rsidR="00D218B8" w:rsidRDefault="00D218B8" w:rsidP="00D218B8">
      <w:pPr>
        <w:pStyle w:val="NoSpacing"/>
      </w:pPr>
    </w:p>
    <w:p w:rsidR="00D218B8" w:rsidRDefault="00D218B8" w:rsidP="00D218B8">
      <w:pPr>
        <w:pStyle w:val="NoSpacing"/>
      </w:pPr>
      <w:r>
        <w:t>The meeting opened with prayer followed by a devotional.</w:t>
      </w:r>
    </w:p>
    <w:p w:rsidR="00D218B8" w:rsidRDefault="00D218B8" w:rsidP="00D218B8">
      <w:pPr>
        <w:pStyle w:val="NoSpacing"/>
      </w:pPr>
    </w:p>
    <w:p w:rsidR="00D218B8" w:rsidRDefault="00D218B8" w:rsidP="00D218B8">
      <w:pPr>
        <w:pStyle w:val="NoSpacing"/>
      </w:pPr>
      <w:r>
        <w:t>Quick update</w:t>
      </w:r>
      <w:r w:rsidR="0000319D">
        <w:t>—</w:t>
      </w:r>
    </w:p>
    <w:p w:rsidR="0000319D" w:rsidRDefault="0000319D" w:rsidP="0000319D">
      <w:pPr>
        <w:pStyle w:val="NoSpacing"/>
      </w:pPr>
      <w:r>
        <w:tab/>
        <w:t xml:space="preserve">Summer Spotlight—plans are underway with </w:t>
      </w:r>
      <w:proofErr w:type="gramStart"/>
      <w:r>
        <w:t>the  grant</w:t>
      </w:r>
      <w:proofErr w:type="gramEnd"/>
      <w:r>
        <w:t xml:space="preserve"> application in preparation, key staff </w:t>
      </w:r>
      <w:r>
        <w:tab/>
        <w:t xml:space="preserve">located, with a goal of 60 students from </w:t>
      </w:r>
      <w:proofErr w:type="spellStart"/>
      <w:r>
        <w:t>McWhirter</w:t>
      </w:r>
      <w:proofErr w:type="spellEnd"/>
      <w:r>
        <w:t xml:space="preserve"> and10-15 from WPC to be  enrolled.</w:t>
      </w:r>
    </w:p>
    <w:p w:rsidR="0000319D" w:rsidRDefault="0000319D" w:rsidP="0000319D">
      <w:pPr>
        <w:pStyle w:val="NoSpacing"/>
      </w:pPr>
      <w:r>
        <w:tab/>
        <w:t>Free The Captives was successful with other 800 runners and 40-</w:t>
      </w:r>
      <w:proofErr w:type="gramStart"/>
      <w:r>
        <w:t>50  WPC</w:t>
      </w:r>
      <w:proofErr w:type="gramEnd"/>
      <w:r>
        <w:t xml:space="preserve"> members there.</w:t>
      </w:r>
    </w:p>
    <w:p w:rsidR="0000319D" w:rsidRDefault="0000319D" w:rsidP="0000319D">
      <w:pPr>
        <w:pStyle w:val="NoSpacing"/>
      </w:pPr>
      <w:r>
        <w:tab/>
        <w:t>Anya will go to the outreach committee of presbytery to try to engage presbytery participation.</w:t>
      </w:r>
    </w:p>
    <w:p w:rsidR="0000319D" w:rsidRDefault="0000319D" w:rsidP="0000319D">
      <w:pPr>
        <w:pStyle w:val="NoSpacing"/>
      </w:pPr>
      <w:r>
        <w:tab/>
        <w:t>Peru—</w:t>
      </w:r>
      <w:proofErr w:type="gramStart"/>
      <w:r>
        <w:t>The  friendship</w:t>
      </w:r>
      <w:proofErr w:type="gramEnd"/>
      <w:r>
        <w:t xml:space="preserve"> trip will be August 5-14.</w:t>
      </w:r>
    </w:p>
    <w:p w:rsidR="0000319D" w:rsidRDefault="0000319D" w:rsidP="0000319D">
      <w:pPr>
        <w:pStyle w:val="NoSpacing"/>
      </w:pPr>
      <w:r>
        <w:tab/>
        <w:t xml:space="preserve">Brookside </w:t>
      </w:r>
      <w:proofErr w:type="spellStart"/>
      <w:r>
        <w:t>Interrmediate</w:t>
      </w:r>
      <w:proofErr w:type="spellEnd"/>
      <w:r>
        <w:t xml:space="preserve"> fundraiser on Palm Sunday with $2000 received.  Kaylin will contact the </w:t>
      </w:r>
      <w:r>
        <w:tab/>
      </w:r>
      <w:r>
        <w:tab/>
        <w:t>Brookside CIS counselor to investigate further joint activities.</w:t>
      </w:r>
    </w:p>
    <w:p w:rsidR="0000319D" w:rsidRDefault="0000319D" w:rsidP="0000319D">
      <w:pPr>
        <w:pStyle w:val="NoSpacing"/>
      </w:pPr>
      <w:r>
        <w:tab/>
        <w:t xml:space="preserve">Feed My Sheep received $1440 for </w:t>
      </w:r>
      <w:proofErr w:type="spellStart"/>
      <w:r>
        <w:t>MCWhirter</w:t>
      </w:r>
      <w:proofErr w:type="spellEnd"/>
      <w:r>
        <w:t xml:space="preserve">.  We received a note and a plant </w:t>
      </w:r>
      <w:proofErr w:type="gramStart"/>
      <w:r>
        <w:t>in  appreciation</w:t>
      </w:r>
      <w:proofErr w:type="gramEnd"/>
      <w:r>
        <w:t>.</w:t>
      </w:r>
    </w:p>
    <w:p w:rsidR="0000319D" w:rsidRDefault="0000319D" w:rsidP="0000319D">
      <w:pPr>
        <w:pStyle w:val="NoSpacing"/>
      </w:pPr>
    </w:p>
    <w:p w:rsidR="0000319D" w:rsidRDefault="0000319D" w:rsidP="0000319D">
      <w:pPr>
        <w:pStyle w:val="NoSpacing"/>
      </w:pPr>
      <w:r>
        <w:t>New Business</w:t>
      </w:r>
    </w:p>
    <w:p w:rsidR="0000319D" w:rsidRDefault="0000319D" w:rsidP="0000319D">
      <w:pPr>
        <w:pStyle w:val="NoSpacing"/>
      </w:pPr>
      <w:r>
        <w:tab/>
        <w:t>The committee approved a mission budget of $26,000 as follows:</w:t>
      </w:r>
    </w:p>
    <w:p w:rsidR="0000319D" w:rsidRDefault="0000319D" w:rsidP="0000319D">
      <w:pPr>
        <w:pStyle w:val="NoSpacing"/>
      </w:pPr>
      <w:r>
        <w:tab/>
        <w:t xml:space="preserve">Community </w:t>
      </w:r>
      <w:proofErr w:type="gramStart"/>
      <w:r>
        <w:t>Assistance  $</w:t>
      </w:r>
      <w:proofErr w:type="gramEnd"/>
      <w:r>
        <w:t>11,000</w:t>
      </w:r>
    </w:p>
    <w:p w:rsidR="0000319D" w:rsidRDefault="0000319D" w:rsidP="0000319D">
      <w:pPr>
        <w:pStyle w:val="NoSpacing"/>
      </w:pPr>
      <w:r>
        <w:tab/>
      </w:r>
      <w:proofErr w:type="gramStart"/>
      <w:r>
        <w:t>Presbytery  $</w:t>
      </w:r>
      <w:proofErr w:type="gramEnd"/>
      <w:r>
        <w:t>8,000</w:t>
      </w:r>
    </w:p>
    <w:p w:rsidR="0000319D" w:rsidRDefault="0000319D" w:rsidP="0000319D">
      <w:pPr>
        <w:pStyle w:val="NoSpacing"/>
      </w:pPr>
      <w:r>
        <w:tab/>
        <w:t>Habitat $2,000</w:t>
      </w:r>
    </w:p>
    <w:p w:rsidR="0000319D" w:rsidRDefault="0000319D" w:rsidP="0000319D">
      <w:pPr>
        <w:pStyle w:val="NoSpacing"/>
      </w:pPr>
      <w:r>
        <w:tab/>
        <w:t>ICM $2,000</w:t>
      </w:r>
    </w:p>
    <w:p w:rsidR="0000319D" w:rsidRDefault="0000319D" w:rsidP="0000319D">
      <w:pPr>
        <w:pStyle w:val="NoSpacing"/>
      </w:pPr>
      <w:r>
        <w:tab/>
        <w:t>Peru $1,500</w:t>
      </w:r>
    </w:p>
    <w:p w:rsidR="0000319D" w:rsidRDefault="0000319D" w:rsidP="0000319D">
      <w:pPr>
        <w:pStyle w:val="NoSpacing"/>
      </w:pPr>
      <w:r>
        <w:tab/>
        <w:t>Free the Captives $1,500</w:t>
      </w:r>
    </w:p>
    <w:p w:rsidR="00C02D7D" w:rsidRDefault="00C02D7D" w:rsidP="0000319D">
      <w:pPr>
        <w:pStyle w:val="NoSpacing"/>
      </w:pPr>
    </w:p>
    <w:p w:rsidR="00C02D7D" w:rsidRDefault="00C02D7D" w:rsidP="00C02D7D">
      <w:pPr>
        <w:pStyle w:val="NoSpacing"/>
        <w:ind w:left="645"/>
      </w:pPr>
      <w:r>
        <w:t xml:space="preserve">Contributions to Family Promise will come from the local portion of the special </w:t>
      </w:r>
      <w:proofErr w:type="gramStart"/>
      <w:r>
        <w:t>offerings  for</w:t>
      </w:r>
      <w:proofErr w:type="gramEnd"/>
      <w:r>
        <w:t xml:space="preserve"> Pentecost.</w:t>
      </w:r>
      <w:r>
        <w:tab/>
      </w:r>
    </w:p>
    <w:p w:rsidR="00C02D7D" w:rsidRDefault="00C02D7D" w:rsidP="0000319D">
      <w:pPr>
        <w:pStyle w:val="NoSpacing"/>
      </w:pPr>
      <w:r>
        <w:tab/>
      </w:r>
    </w:p>
    <w:p w:rsidR="00C02D7D" w:rsidRDefault="00C02D7D" w:rsidP="0000319D">
      <w:pPr>
        <w:pStyle w:val="NoSpacing"/>
      </w:pPr>
      <w:r>
        <w:tab/>
        <w:t xml:space="preserve">Interfaith ministries for Greater Houston—James </w:t>
      </w:r>
      <w:proofErr w:type="spellStart"/>
      <w:r>
        <w:t>Kinzler</w:t>
      </w:r>
      <w:proofErr w:type="spellEnd"/>
      <w:r>
        <w:t xml:space="preserve"> was appointed as the contact for the </w:t>
      </w:r>
      <w:r>
        <w:tab/>
      </w:r>
    </w:p>
    <w:p w:rsidR="00C02D7D" w:rsidRDefault="00C02D7D" w:rsidP="0000319D">
      <w:pPr>
        <w:pStyle w:val="NoSpacing"/>
      </w:pPr>
      <w:r>
        <w:tab/>
        <w:t xml:space="preserve">Special project of shelf-stable goods for </w:t>
      </w:r>
      <w:proofErr w:type="gramStart"/>
      <w:r>
        <w:t>Senior</w:t>
      </w:r>
      <w:proofErr w:type="gramEnd"/>
      <w:r>
        <w:t xml:space="preserve"> shut-ins.</w:t>
      </w:r>
    </w:p>
    <w:p w:rsidR="00C02D7D" w:rsidRDefault="00C02D7D" w:rsidP="0000319D">
      <w:pPr>
        <w:pStyle w:val="NoSpacing"/>
      </w:pPr>
    </w:p>
    <w:p w:rsidR="00C02D7D" w:rsidRDefault="00C02D7D" w:rsidP="0000319D">
      <w:pPr>
        <w:pStyle w:val="NoSpacing"/>
      </w:pPr>
      <w:r>
        <w:tab/>
      </w:r>
      <w:proofErr w:type="gramStart"/>
      <w:r>
        <w:t>Hosts  for</w:t>
      </w:r>
      <w:proofErr w:type="gramEnd"/>
      <w:r>
        <w:t xml:space="preserve"> the continuing Interfaith Sunday School meeting  were appointed.</w:t>
      </w:r>
    </w:p>
    <w:p w:rsidR="00C02D7D" w:rsidRDefault="00C02D7D" w:rsidP="0000319D">
      <w:pPr>
        <w:pStyle w:val="NoSpacing"/>
      </w:pPr>
    </w:p>
    <w:p w:rsidR="00C02D7D" w:rsidRDefault="00C02D7D" w:rsidP="0000319D">
      <w:pPr>
        <w:pStyle w:val="NoSpacing"/>
      </w:pPr>
      <w:r>
        <w:t xml:space="preserve">Newsletter and Bulletin </w:t>
      </w:r>
    </w:p>
    <w:p w:rsidR="00C02D7D" w:rsidRDefault="00C02D7D" w:rsidP="0000319D">
      <w:pPr>
        <w:pStyle w:val="NoSpacing"/>
      </w:pPr>
      <w:r>
        <w:tab/>
        <w:t>Report on Feed My Sheep</w:t>
      </w:r>
      <w:r>
        <w:tab/>
        <w:t>Newsletter</w:t>
      </w:r>
    </w:p>
    <w:p w:rsidR="00C02D7D" w:rsidRDefault="00C02D7D" w:rsidP="0000319D">
      <w:pPr>
        <w:pStyle w:val="NoSpacing"/>
      </w:pPr>
      <w:r>
        <w:tab/>
        <w:t xml:space="preserve">Family </w:t>
      </w:r>
      <w:proofErr w:type="gramStart"/>
      <w:r>
        <w:t>Promise  April</w:t>
      </w:r>
      <w:proofErr w:type="gramEnd"/>
      <w:r>
        <w:t xml:space="preserve"> 17 minute for mission and in the bulletin weekly until the meeting</w:t>
      </w:r>
    </w:p>
    <w:p w:rsidR="00C02D7D" w:rsidRDefault="00C02D7D" w:rsidP="0000319D">
      <w:pPr>
        <w:pStyle w:val="NoSpacing"/>
      </w:pPr>
      <w:r>
        <w:tab/>
        <w:t xml:space="preserve">Free the </w:t>
      </w:r>
      <w:proofErr w:type="gramStart"/>
      <w:r>
        <w:t>Captives  newsletter</w:t>
      </w:r>
      <w:proofErr w:type="gramEnd"/>
      <w:r>
        <w:tab/>
      </w:r>
    </w:p>
    <w:p w:rsidR="00C02D7D" w:rsidRDefault="00C02D7D" w:rsidP="0000319D">
      <w:pPr>
        <w:pStyle w:val="NoSpacing"/>
      </w:pPr>
    </w:p>
    <w:p w:rsidR="004903A8" w:rsidRDefault="004903A8" w:rsidP="0000319D">
      <w:pPr>
        <w:pStyle w:val="NoSpacing"/>
      </w:pPr>
    </w:p>
    <w:p w:rsidR="004903A8" w:rsidRDefault="004903A8" w:rsidP="0000319D">
      <w:pPr>
        <w:pStyle w:val="NoSpacing"/>
      </w:pPr>
      <w:r>
        <w:t xml:space="preserve">The next meeting will be May 1 at 1:30 pm in </w:t>
      </w:r>
      <w:proofErr w:type="gramStart"/>
      <w:r>
        <w:t>the  Meeting</w:t>
      </w:r>
      <w:proofErr w:type="gramEnd"/>
      <w:r>
        <w:t xml:space="preserve"> Room.</w:t>
      </w:r>
    </w:p>
    <w:p w:rsidR="004903A8" w:rsidRDefault="004903A8" w:rsidP="0000319D">
      <w:pPr>
        <w:pStyle w:val="NoSpacing"/>
      </w:pPr>
    </w:p>
    <w:p w:rsidR="00C02D7D" w:rsidRDefault="004903A8" w:rsidP="0000319D">
      <w:pPr>
        <w:pStyle w:val="NoSpacing"/>
      </w:pPr>
      <w:r>
        <w:t>The meeting was dismissed with prayer.</w:t>
      </w:r>
      <w:bookmarkStart w:id="0" w:name="_GoBack"/>
      <w:bookmarkEnd w:id="0"/>
      <w:r w:rsidR="00C02D7D">
        <w:tab/>
      </w:r>
    </w:p>
    <w:sectPr w:rsidR="00C0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B8"/>
    <w:rsid w:val="0000319D"/>
    <w:rsid w:val="004903A8"/>
    <w:rsid w:val="00C02D7D"/>
    <w:rsid w:val="00D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E129F-CE23-4C59-9E26-591C607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 Public Library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pwpub7</dc:creator>
  <cp:keywords/>
  <dc:description/>
  <cp:lastModifiedBy>pwpub7</cp:lastModifiedBy>
  <cp:revision>1</cp:revision>
  <dcterms:created xsi:type="dcterms:W3CDTF">2016-04-19T21:59:00Z</dcterms:created>
  <dcterms:modified xsi:type="dcterms:W3CDTF">2016-04-19T22:35:00Z</dcterms:modified>
</cp:coreProperties>
</file>