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46C" w:rsidRPr="0065711F" w:rsidRDefault="00C9746C" w:rsidP="00C9746C">
      <w:pPr>
        <w:spacing w:after="0" w:line="240" w:lineRule="auto"/>
        <w:jc w:val="center"/>
        <w:rPr>
          <w:rFonts w:ascii="Arial" w:eastAsia="Times New Roman" w:hAnsi="Arial" w:cs="Arial"/>
          <w:b/>
          <w:i/>
          <w:color w:val="222222"/>
          <w:sz w:val="32"/>
          <w:szCs w:val="24"/>
          <w:u w:val="single"/>
          <w:shd w:val="clear" w:color="auto" w:fill="FFFFFF"/>
        </w:rPr>
      </w:pPr>
      <w:r w:rsidRPr="0065711F">
        <w:rPr>
          <w:rFonts w:ascii="Arial" w:eastAsia="Times New Roman" w:hAnsi="Arial" w:cs="Arial"/>
          <w:b/>
          <w:i/>
          <w:color w:val="222222"/>
          <w:sz w:val="32"/>
          <w:szCs w:val="24"/>
          <w:u w:val="single"/>
          <w:shd w:val="clear" w:color="auto" w:fill="FFFFFF"/>
        </w:rPr>
        <w:t>YMT</w:t>
      </w:r>
      <w:r w:rsidR="0065711F" w:rsidRPr="0065711F">
        <w:rPr>
          <w:rFonts w:ascii="Arial" w:eastAsia="Times New Roman" w:hAnsi="Arial" w:cs="Arial"/>
          <w:b/>
          <w:i/>
          <w:color w:val="222222"/>
          <w:sz w:val="32"/>
          <w:szCs w:val="24"/>
          <w:u w:val="single"/>
          <w:shd w:val="clear" w:color="auto" w:fill="FFFFFF"/>
        </w:rPr>
        <w:t xml:space="preserve"> April 2015</w:t>
      </w:r>
    </w:p>
    <w:p w:rsidR="00C9746C" w:rsidRPr="0065711F" w:rsidRDefault="00C9746C" w:rsidP="00C9746C">
      <w:pPr>
        <w:pStyle w:val="ListParagraph"/>
        <w:numPr>
          <w:ilvl w:val="0"/>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Old Business</w:t>
      </w:r>
    </w:p>
    <w:p w:rsidR="009240E5" w:rsidRPr="0065711F" w:rsidRDefault="009240E5" w:rsidP="009240E5">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 xml:space="preserve">Summer Trips </w:t>
      </w:r>
      <w:r w:rsidR="0065711F">
        <w:rPr>
          <w:rFonts w:ascii="Arial" w:eastAsia="Times New Roman" w:hAnsi="Arial" w:cs="Arial"/>
          <w:color w:val="222222"/>
          <w:sz w:val="24"/>
          <w:szCs w:val="24"/>
          <w:shd w:val="clear" w:color="auto" w:fill="FFFFFF"/>
        </w:rPr>
        <w:t xml:space="preserve"> (Lizzie has sponsors list)</w:t>
      </w:r>
    </w:p>
    <w:p w:rsidR="0065711F" w:rsidRPr="0065711F" w:rsidRDefault="00ED2478" w:rsidP="0065711F">
      <w:pPr>
        <w:pStyle w:val="ListParagraph"/>
        <w:numPr>
          <w:ilvl w:val="2"/>
          <w:numId w:val="1"/>
        </w:numPr>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Jr. High Mission Trip is June 19-21</w:t>
      </w:r>
    </w:p>
    <w:p w:rsidR="004B65E5" w:rsidRPr="0065711F" w:rsidRDefault="00ED2478" w:rsidP="009240E5">
      <w:pPr>
        <w:pStyle w:val="ListParagraph"/>
        <w:numPr>
          <w:ilvl w:val="2"/>
          <w:numId w:val="1"/>
        </w:numPr>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Jr. High Jubilee is June 28-July 2</w:t>
      </w:r>
    </w:p>
    <w:p w:rsidR="004B65E5" w:rsidRPr="0065711F" w:rsidRDefault="00ED2478" w:rsidP="009240E5">
      <w:pPr>
        <w:pStyle w:val="ListParagraph"/>
        <w:numPr>
          <w:ilvl w:val="2"/>
          <w:numId w:val="1"/>
        </w:numPr>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Sr. High Mission Trip is July 5-11</w:t>
      </w:r>
    </w:p>
    <w:p w:rsidR="004B65E5" w:rsidRPr="0065711F" w:rsidRDefault="00ED2478" w:rsidP="009240E5">
      <w:pPr>
        <w:pStyle w:val="ListParagraph"/>
        <w:numPr>
          <w:ilvl w:val="2"/>
          <w:numId w:val="1"/>
        </w:numPr>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Synod is July 19-25</w:t>
      </w:r>
    </w:p>
    <w:p w:rsidR="009240E5" w:rsidRPr="0065711F" w:rsidRDefault="00ED2478" w:rsidP="009240E5">
      <w:pPr>
        <w:pStyle w:val="ListParagraph"/>
        <w:numPr>
          <w:ilvl w:val="2"/>
          <w:numId w:val="1"/>
        </w:numPr>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One Mo Trip is Sept 5-7</w:t>
      </w:r>
    </w:p>
    <w:p w:rsidR="00C9746C" w:rsidRPr="0065711F" w:rsidRDefault="009240E5" w:rsidP="00C9746C">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Youth Sunday</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7:15 report</w:t>
      </w:r>
    </w:p>
    <w:p w:rsidR="00CF6B08" w:rsidRPr="0065711F" w:rsidRDefault="00CF6B08" w:rsidP="00CF6B08">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Summer Sunday School</w:t>
      </w:r>
    </w:p>
    <w:p w:rsidR="00CF6B08"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Teachers</w:t>
      </w:r>
      <w:r w:rsidR="0065711F">
        <w:rPr>
          <w:rFonts w:ascii="Arial" w:eastAsia="Times New Roman" w:hAnsi="Arial" w:cs="Arial"/>
          <w:color w:val="222222"/>
          <w:sz w:val="24"/>
          <w:szCs w:val="24"/>
          <w:shd w:val="clear" w:color="auto" w:fill="FFFFFF"/>
        </w:rPr>
        <w:t>?</w:t>
      </w:r>
    </w:p>
    <w:p w:rsidR="0065711F" w:rsidRPr="0065711F" w:rsidRDefault="0065711F"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Board games</w:t>
      </w:r>
    </w:p>
    <w:p w:rsidR="00CF6B08"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June –Aug</w:t>
      </w:r>
    </w:p>
    <w:p w:rsidR="009210DD" w:rsidRDefault="009210DD" w:rsidP="009210DD">
      <w:pPr>
        <w:pStyle w:val="ListParagraph"/>
        <w:numPr>
          <w:ilvl w:val="1"/>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Fall and Spring Sunday School</w:t>
      </w:r>
    </w:p>
    <w:p w:rsidR="009210DD" w:rsidRDefault="009210DD" w:rsidP="009210DD">
      <w:pPr>
        <w:pStyle w:val="ListParagraph"/>
        <w:numPr>
          <w:ilvl w:val="2"/>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Sunday School still not working</w:t>
      </w:r>
    </w:p>
    <w:p w:rsidR="009210DD" w:rsidRDefault="009210DD" w:rsidP="009210DD">
      <w:pPr>
        <w:pStyle w:val="ListParagraph"/>
        <w:numPr>
          <w:ilvl w:val="2"/>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Jessie talked to teachers and current parents and they back the changes we had proposed</w:t>
      </w:r>
    </w:p>
    <w:p w:rsidR="009210DD" w:rsidRDefault="009210DD" w:rsidP="009210DD">
      <w:pPr>
        <w:pStyle w:val="ListParagraph"/>
        <w:numPr>
          <w:ilvl w:val="2"/>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Proposed Changes</w:t>
      </w:r>
    </w:p>
    <w:p w:rsidR="009210DD" w:rsidRDefault="009210DD" w:rsidP="009210DD">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During current Sunday School time (10:10-11:05) have the Youth Lounge open with adult up there for the youth to have Youth Fellowship Hour (they must stay in the room but they can do whatever in the room)</w:t>
      </w:r>
    </w:p>
    <w:p w:rsidR="009210DD" w:rsidRDefault="009210DD" w:rsidP="009210DD">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Sunday </w:t>
      </w:r>
      <w:proofErr w:type="gramStart"/>
      <w:r>
        <w:rPr>
          <w:rFonts w:ascii="Arial" w:eastAsia="Times New Roman" w:hAnsi="Arial" w:cs="Arial"/>
          <w:color w:val="222222"/>
          <w:sz w:val="24"/>
          <w:szCs w:val="24"/>
          <w:shd w:val="clear" w:color="auto" w:fill="FFFFFF"/>
        </w:rPr>
        <w:t>School</w:t>
      </w:r>
      <w:proofErr w:type="gramEnd"/>
      <w:r>
        <w:rPr>
          <w:rFonts w:ascii="Arial" w:eastAsia="Times New Roman" w:hAnsi="Arial" w:cs="Arial"/>
          <w:color w:val="222222"/>
          <w:sz w:val="24"/>
          <w:szCs w:val="24"/>
          <w:shd w:val="clear" w:color="auto" w:fill="FFFFFF"/>
        </w:rPr>
        <w:t xml:space="preserve"> actually the first part of PYC (12:15ish till 1ish) while the youth eat lunch.  Youth and Teachers grab lunch and then head to their rooms for Sunday </w:t>
      </w:r>
      <w:proofErr w:type="gramStart"/>
      <w:r>
        <w:rPr>
          <w:rFonts w:ascii="Arial" w:eastAsia="Times New Roman" w:hAnsi="Arial" w:cs="Arial"/>
          <w:color w:val="222222"/>
          <w:sz w:val="24"/>
          <w:szCs w:val="24"/>
          <w:shd w:val="clear" w:color="auto" w:fill="FFFFFF"/>
        </w:rPr>
        <w:t>School</w:t>
      </w:r>
      <w:proofErr w:type="gramEnd"/>
      <w:r>
        <w:rPr>
          <w:rFonts w:ascii="Arial" w:eastAsia="Times New Roman" w:hAnsi="Arial" w:cs="Arial"/>
          <w:color w:val="222222"/>
          <w:sz w:val="24"/>
          <w:szCs w:val="24"/>
          <w:shd w:val="clear" w:color="auto" w:fill="FFFFFF"/>
        </w:rPr>
        <w:t>.</w:t>
      </w:r>
    </w:p>
    <w:p w:rsidR="009210DD" w:rsidRDefault="009210DD" w:rsidP="009210DD">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We calculated that we had to cancel Sunday </w:t>
      </w:r>
      <w:proofErr w:type="gramStart"/>
      <w:r>
        <w:rPr>
          <w:rFonts w:ascii="Arial" w:eastAsia="Times New Roman" w:hAnsi="Arial" w:cs="Arial"/>
          <w:color w:val="222222"/>
          <w:sz w:val="24"/>
          <w:szCs w:val="24"/>
          <w:shd w:val="clear" w:color="auto" w:fill="FFFFFF"/>
        </w:rPr>
        <w:t>School</w:t>
      </w:r>
      <w:proofErr w:type="gramEnd"/>
      <w:r>
        <w:rPr>
          <w:rFonts w:ascii="Arial" w:eastAsia="Times New Roman" w:hAnsi="Arial" w:cs="Arial"/>
          <w:color w:val="222222"/>
          <w:sz w:val="24"/>
          <w:szCs w:val="24"/>
          <w:shd w:val="clear" w:color="auto" w:fill="FFFFFF"/>
        </w:rPr>
        <w:t xml:space="preserve"> due to no youth, youth having to go to do music, </w:t>
      </w:r>
      <w:r w:rsidR="00365DD1">
        <w:rPr>
          <w:rFonts w:ascii="Arial" w:eastAsia="Times New Roman" w:hAnsi="Arial" w:cs="Arial"/>
          <w:color w:val="222222"/>
          <w:sz w:val="24"/>
          <w:szCs w:val="24"/>
          <w:shd w:val="clear" w:color="auto" w:fill="FFFFFF"/>
        </w:rPr>
        <w:t xml:space="preserve">ushering, </w:t>
      </w:r>
      <w:r>
        <w:rPr>
          <w:rFonts w:ascii="Arial" w:eastAsia="Times New Roman" w:hAnsi="Arial" w:cs="Arial"/>
          <w:color w:val="222222"/>
          <w:sz w:val="24"/>
          <w:szCs w:val="24"/>
          <w:shd w:val="clear" w:color="auto" w:fill="FFFFFF"/>
        </w:rPr>
        <w:t>youth gone for Conclaves once, youth gone for Youth Rally once, and other things at least 6 out of 16 Sundays this Semester.</w:t>
      </w:r>
    </w:p>
    <w:p w:rsidR="009210DD" w:rsidRDefault="009210DD" w:rsidP="009210DD">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We get 2 </w:t>
      </w:r>
      <w:proofErr w:type="spellStart"/>
      <w:r>
        <w:rPr>
          <w:rFonts w:ascii="Arial" w:eastAsia="Times New Roman" w:hAnsi="Arial" w:cs="Arial"/>
          <w:color w:val="222222"/>
          <w:sz w:val="24"/>
          <w:szCs w:val="24"/>
          <w:shd w:val="clear" w:color="auto" w:fill="FFFFFF"/>
        </w:rPr>
        <w:t>ish</w:t>
      </w:r>
      <w:proofErr w:type="spellEnd"/>
      <w:r>
        <w:rPr>
          <w:rFonts w:ascii="Arial" w:eastAsia="Times New Roman" w:hAnsi="Arial" w:cs="Arial"/>
          <w:color w:val="222222"/>
          <w:sz w:val="24"/>
          <w:szCs w:val="24"/>
          <w:shd w:val="clear" w:color="auto" w:fill="FFFFFF"/>
        </w:rPr>
        <w:t xml:space="preserve"> Sr. High </w:t>
      </w:r>
      <w:proofErr w:type="gramStart"/>
      <w:r>
        <w:rPr>
          <w:rFonts w:ascii="Arial" w:eastAsia="Times New Roman" w:hAnsi="Arial" w:cs="Arial"/>
          <w:color w:val="222222"/>
          <w:sz w:val="24"/>
          <w:szCs w:val="24"/>
          <w:shd w:val="clear" w:color="auto" w:fill="FFFFFF"/>
        </w:rPr>
        <w:t>and ??</w:t>
      </w:r>
      <w:proofErr w:type="gramEnd"/>
      <w:r>
        <w:rPr>
          <w:rFonts w:ascii="Arial" w:eastAsia="Times New Roman" w:hAnsi="Arial" w:cs="Arial"/>
          <w:color w:val="222222"/>
          <w:sz w:val="24"/>
          <w:szCs w:val="24"/>
          <w:shd w:val="clear" w:color="auto" w:fill="FFFFFF"/>
        </w:rPr>
        <w:t xml:space="preserve"> Jr. High for Sunday School a week</w:t>
      </w:r>
    </w:p>
    <w:p w:rsidR="009210DD" w:rsidRDefault="009210DD" w:rsidP="009210DD">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 xml:space="preserve">We get 4ish Sr. High and </w:t>
      </w:r>
      <w:r w:rsidR="00365DD1">
        <w:rPr>
          <w:rFonts w:ascii="Arial" w:eastAsia="Times New Roman" w:hAnsi="Arial" w:cs="Arial"/>
          <w:color w:val="222222"/>
          <w:sz w:val="24"/>
          <w:szCs w:val="24"/>
          <w:shd w:val="clear" w:color="auto" w:fill="FFFFFF"/>
        </w:rPr>
        <w:t xml:space="preserve">7 </w:t>
      </w:r>
      <w:proofErr w:type="spellStart"/>
      <w:r w:rsidR="00365DD1">
        <w:rPr>
          <w:rFonts w:ascii="Arial" w:eastAsia="Times New Roman" w:hAnsi="Arial" w:cs="Arial"/>
          <w:color w:val="222222"/>
          <w:sz w:val="24"/>
          <w:szCs w:val="24"/>
          <w:shd w:val="clear" w:color="auto" w:fill="FFFFFF"/>
        </w:rPr>
        <w:t>ish</w:t>
      </w:r>
      <w:proofErr w:type="spellEnd"/>
      <w:r w:rsidR="00365DD1">
        <w:rPr>
          <w:rFonts w:ascii="Arial" w:eastAsia="Times New Roman" w:hAnsi="Arial" w:cs="Arial"/>
          <w:color w:val="222222"/>
          <w:sz w:val="24"/>
          <w:szCs w:val="24"/>
          <w:shd w:val="clear" w:color="auto" w:fill="FFFFFF"/>
        </w:rPr>
        <w:t xml:space="preserve"> Jr. High for PYC a week.</w:t>
      </w:r>
    </w:p>
    <w:p w:rsidR="00365DD1" w:rsidRDefault="00365DD1" w:rsidP="009210DD">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We would have more time and more youth and wouldn’t have to cancel as much.</w:t>
      </w:r>
    </w:p>
    <w:p w:rsidR="0065711F" w:rsidRDefault="0065711F" w:rsidP="0065711F">
      <w:pPr>
        <w:pStyle w:val="ListParagraph"/>
        <w:numPr>
          <w:ilvl w:val="1"/>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Young Adults going to Mo Ranch beginning of Aug for retreat</w:t>
      </w:r>
    </w:p>
    <w:p w:rsidR="009210DD" w:rsidRPr="0065711F" w:rsidRDefault="009210DD" w:rsidP="0065711F">
      <w:pPr>
        <w:pStyle w:val="ListParagraph"/>
        <w:numPr>
          <w:ilvl w:val="1"/>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College Care Packages</w:t>
      </w:r>
    </w:p>
    <w:p w:rsidR="00CF6B08" w:rsidRPr="0065711F" w:rsidRDefault="00CF6B08" w:rsidP="00CF6B08">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Next year’s Curriculum</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Sr. High Sunday School – Lectionary</w:t>
      </w:r>
      <w:r w:rsidR="0065711F" w:rsidRPr="0065711F">
        <w:rPr>
          <w:rFonts w:ascii="Arial" w:eastAsia="Times New Roman" w:hAnsi="Arial" w:cs="Arial"/>
          <w:color w:val="222222"/>
          <w:sz w:val="24"/>
          <w:szCs w:val="24"/>
          <w:shd w:val="clear" w:color="auto" w:fill="FFFFFF"/>
        </w:rPr>
        <w:t xml:space="preserve"> (previously approved)</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Jr. High Sunday School – continue the current</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Confirmation – will be reevaluating and looking at the new curriculums coming out in August</w:t>
      </w:r>
    </w:p>
    <w:p w:rsidR="00CF6B08" w:rsidRPr="0065711F" w:rsidRDefault="00CF6B08" w:rsidP="00CF6B08">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Confirmation</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4 being confirmed April 26</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1 being baptized</w:t>
      </w:r>
    </w:p>
    <w:p w:rsidR="00CF6B08"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lastRenderedPageBreak/>
        <w:t>Gifts are done</w:t>
      </w:r>
      <w:r w:rsidR="0065711F">
        <w:rPr>
          <w:rFonts w:ascii="Arial" w:eastAsia="Times New Roman" w:hAnsi="Arial" w:cs="Arial"/>
          <w:color w:val="222222"/>
          <w:sz w:val="24"/>
          <w:szCs w:val="24"/>
          <w:shd w:val="clear" w:color="auto" w:fill="FFFFFF"/>
        </w:rPr>
        <w:t xml:space="preserve"> (not wrapping them)</w:t>
      </w:r>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Jessie just needs to do a personalized note</w:t>
      </w:r>
    </w:p>
    <w:p w:rsidR="00CF6B08" w:rsidRPr="0065711F" w:rsidRDefault="00CF6B08" w:rsidP="00CF6B08">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 xml:space="preserve">Graduation </w:t>
      </w:r>
      <w:r w:rsidR="00AB49A2" w:rsidRPr="0065711F">
        <w:rPr>
          <w:rFonts w:ascii="Arial" w:eastAsia="Times New Roman" w:hAnsi="Arial" w:cs="Arial"/>
          <w:color w:val="222222"/>
          <w:sz w:val="24"/>
          <w:szCs w:val="24"/>
          <w:shd w:val="clear" w:color="auto" w:fill="FFFFFF"/>
        </w:rPr>
        <w:t>Recognition</w:t>
      </w:r>
      <w:bookmarkStart w:id="0" w:name="_GoBack"/>
      <w:bookmarkEnd w:id="0"/>
      <w:r w:rsidR="0065711F">
        <w:rPr>
          <w:rFonts w:ascii="Arial" w:eastAsia="Times New Roman" w:hAnsi="Arial" w:cs="Arial"/>
          <w:color w:val="222222"/>
          <w:sz w:val="24"/>
          <w:szCs w:val="24"/>
          <w:shd w:val="clear" w:color="auto" w:fill="FFFFFF"/>
        </w:rPr>
        <w:t xml:space="preserve"> May 17</w:t>
      </w:r>
      <w:r w:rsidR="0065711F" w:rsidRPr="0065711F">
        <w:rPr>
          <w:rFonts w:ascii="Arial" w:eastAsia="Times New Roman" w:hAnsi="Arial" w:cs="Arial"/>
          <w:color w:val="222222"/>
          <w:sz w:val="24"/>
          <w:szCs w:val="24"/>
          <w:shd w:val="clear" w:color="auto" w:fill="FFFFFF"/>
          <w:vertAlign w:val="superscript"/>
        </w:rPr>
        <w:t>th</w:t>
      </w:r>
      <w:r w:rsidR="0065711F">
        <w:rPr>
          <w:rFonts w:ascii="Arial" w:eastAsia="Times New Roman" w:hAnsi="Arial" w:cs="Arial"/>
          <w:color w:val="222222"/>
          <w:sz w:val="24"/>
          <w:szCs w:val="24"/>
          <w:shd w:val="clear" w:color="auto" w:fill="FFFFFF"/>
        </w:rPr>
        <w:t xml:space="preserve"> during second service only</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HS</w:t>
      </w:r>
    </w:p>
    <w:p w:rsidR="00CF6B08" w:rsidRPr="0065711F" w:rsidRDefault="00CF6B08"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proofErr w:type="spellStart"/>
      <w:r w:rsidRPr="0065711F">
        <w:rPr>
          <w:rFonts w:ascii="Arial" w:eastAsia="Times New Roman" w:hAnsi="Arial" w:cs="Arial"/>
          <w:color w:val="222222"/>
          <w:sz w:val="24"/>
          <w:szCs w:val="24"/>
          <w:shd w:val="clear" w:color="auto" w:fill="FFFFFF"/>
        </w:rPr>
        <w:t>Kizer</w:t>
      </w:r>
      <w:proofErr w:type="spellEnd"/>
    </w:p>
    <w:p w:rsidR="00CF6B08" w:rsidRPr="0065711F" w:rsidRDefault="00CF6B08"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Jordan</w:t>
      </w:r>
    </w:p>
    <w:p w:rsidR="00CF6B08" w:rsidRPr="0065711F" w:rsidRDefault="00CF6B08"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proofErr w:type="spellStart"/>
      <w:r w:rsidRPr="0065711F">
        <w:rPr>
          <w:rFonts w:ascii="Arial" w:eastAsia="Times New Roman" w:hAnsi="Arial" w:cs="Arial"/>
          <w:color w:val="222222"/>
          <w:sz w:val="24"/>
          <w:szCs w:val="24"/>
          <w:shd w:val="clear" w:color="auto" w:fill="FFFFFF"/>
        </w:rPr>
        <w:t>Madi</w:t>
      </w:r>
      <w:proofErr w:type="spellEnd"/>
    </w:p>
    <w:p w:rsidR="00CF6B08" w:rsidRPr="0065711F" w:rsidRDefault="00CF6B08"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Camille</w:t>
      </w:r>
    </w:p>
    <w:p w:rsidR="00CF6B08" w:rsidRDefault="00CF6B08"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Marco</w:t>
      </w:r>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Jonathan</w:t>
      </w:r>
    </w:p>
    <w:p w:rsidR="00CF6B08" w:rsidRPr="0065711F" w:rsidRDefault="00CF6B08"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Alexis</w:t>
      </w:r>
    </w:p>
    <w:p w:rsidR="00CF6B08" w:rsidRPr="0065711F" w:rsidRDefault="0065711F"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Nadia</w:t>
      </w:r>
    </w:p>
    <w:p w:rsidR="0065711F" w:rsidRPr="0065711F" w:rsidRDefault="0065711F" w:rsidP="00CF6B08">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Autumn</w:t>
      </w:r>
      <w:r>
        <w:rPr>
          <w:rFonts w:ascii="Arial" w:eastAsia="Times New Roman" w:hAnsi="Arial" w:cs="Arial"/>
          <w:color w:val="222222"/>
          <w:sz w:val="24"/>
          <w:szCs w:val="24"/>
          <w:shd w:val="clear" w:color="auto" w:fill="FFFFFF"/>
        </w:rPr>
        <w:t xml:space="preserve"> (Helen’s granddaughter)</w:t>
      </w:r>
    </w:p>
    <w:p w:rsidR="0065711F" w:rsidRPr="0065711F" w:rsidRDefault="0065711F" w:rsidP="0065711F">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College</w:t>
      </w:r>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 xml:space="preserve">Donna </w:t>
      </w:r>
      <w:proofErr w:type="spellStart"/>
      <w:r w:rsidRPr="0065711F">
        <w:rPr>
          <w:rFonts w:ascii="Arial" w:eastAsia="Times New Roman" w:hAnsi="Arial" w:cs="Arial"/>
          <w:color w:val="222222"/>
          <w:sz w:val="24"/>
          <w:szCs w:val="24"/>
          <w:shd w:val="clear" w:color="auto" w:fill="FFFFFF"/>
        </w:rPr>
        <w:t>Magnant</w:t>
      </w:r>
      <w:proofErr w:type="spellEnd"/>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Lizzie</w:t>
      </w:r>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hAnsi="Arial" w:cs="Arial"/>
          <w:color w:val="222222"/>
          <w:sz w:val="24"/>
          <w:szCs w:val="24"/>
          <w:shd w:val="clear" w:color="auto" w:fill="FFFFFF"/>
        </w:rPr>
        <w:t>Erich Late</w:t>
      </w:r>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hAnsi="Arial" w:cs="Arial"/>
          <w:color w:val="000000"/>
          <w:sz w:val="24"/>
          <w:szCs w:val="24"/>
          <w:shd w:val="clear" w:color="auto" w:fill="FFFFFF"/>
        </w:rPr>
        <w:t>Mary Grace Camp</w:t>
      </w:r>
    </w:p>
    <w:p w:rsidR="009240E5" w:rsidRPr="0065711F" w:rsidRDefault="009240E5" w:rsidP="00C9746C">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PYCC Applications</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Due May 1</w:t>
      </w:r>
      <w:r w:rsidRPr="0065711F">
        <w:rPr>
          <w:rFonts w:ascii="Arial" w:eastAsia="Times New Roman" w:hAnsi="Arial" w:cs="Arial"/>
          <w:color w:val="222222"/>
          <w:sz w:val="24"/>
          <w:szCs w:val="24"/>
          <w:shd w:val="clear" w:color="auto" w:fill="FFFFFF"/>
          <w:vertAlign w:val="superscript"/>
        </w:rPr>
        <w:t>st</w:t>
      </w:r>
    </w:p>
    <w:p w:rsid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Jessie, Lizzie, James, Nicholas B, and Kaela</w:t>
      </w:r>
    </w:p>
    <w:p w:rsidR="0065711F" w:rsidRPr="0065711F" w:rsidRDefault="0065711F" w:rsidP="0065711F">
      <w:pPr>
        <w:pStyle w:val="ListParagraph"/>
        <w:numPr>
          <w:ilvl w:val="3"/>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These have to be approved by session in May</w:t>
      </w:r>
    </w:p>
    <w:p w:rsidR="00CF6B08" w:rsidRPr="0065711F" w:rsidRDefault="00CF6B08" w:rsidP="00CF6B08">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Maternity Leave</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Tentatively set for last day May 10</w:t>
      </w:r>
      <w:r w:rsidRPr="0065711F">
        <w:rPr>
          <w:rFonts w:ascii="Arial" w:eastAsia="Times New Roman" w:hAnsi="Arial" w:cs="Arial"/>
          <w:color w:val="222222"/>
          <w:sz w:val="24"/>
          <w:szCs w:val="24"/>
          <w:shd w:val="clear" w:color="auto" w:fill="FFFFFF"/>
          <w:vertAlign w:val="superscript"/>
        </w:rPr>
        <w:t>th</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Gone for 2 to 3 months</w:t>
      </w:r>
    </w:p>
    <w:p w:rsidR="00CF6B08" w:rsidRPr="0065711F" w:rsidRDefault="00CF6B08" w:rsidP="00CF6B08">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Lizzie in charge</w:t>
      </w:r>
    </w:p>
    <w:p w:rsidR="009240E5" w:rsidRPr="0065711F" w:rsidRDefault="009240E5" w:rsidP="009240E5">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w:t>
      </w:r>
    </w:p>
    <w:p w:rsidR="009240E5" w:rsidRPr="0065711F" w:rsidRDefault="009240E5" w:rsidP="009240E5">
      <w:pPr>
        <w:pStyle w:val="ListParagraph"/>
        <w:numPr>
          <w:ilvl w:val="2"/>
          <w:numId w:val="1"/>
        </w:numPr>
        <w:spacing w:after="0" w:line="240" w:lineRule="auto"/>
        <w:rPr>
          <w:rFonts w:ascii="Arial" w:eastAsia="Times New Roman" w:hAnsi="Arial" w:cs="Arial"/>
          <w:sz w:val="24"/>
          <w:szCs w:val="24"/>
        </w:rPr>
      </w:pPr>
      <w:r w:rsidRPr="0065711F">
        <w:rPr>
          <w:rFonts w:ascii="Arial" w:eastAsia="Times New Roman" w:hAnsi="Arial" w:cs="Arial"/>
          <w:color w:val="222222"/>
          <w:sz w:val="24"/>
          <w:szCs w:val="24"/>
          <w:shd w:val="clear" w:color="auto" w:fill="FFFFFF"/>
        </w:rPr>
        <w:t>Last year we had:</w:t>
      </w:r>
    </w:p>
    <w:p w:rsidR="009240E5" w:rsidRPr="0065711F" w:rsidRDefault="009240E5" w:rsidP="009240E5">
      <w:pPr>
        <w:pStyle w:val="ListParagraph"/>
        <w:numPr>
          <w:ilvl w:val="3"/>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Operations: $10,464.00</w:t>
      </w:r>
    </w:p>
    <w:p w:rsidR="009240E5" w:rsidRPr="0065711F" w:rsidRDefault="009240E5" w:rsidP="009240E5">
      <w:pPr>
        <w:pStyle w:val="ListParagraph"/>
        <w:numPr>
          <w:ilvl w:val="3"/>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OBA: $15,282.00</w:t>
      </w:r>
    </w:p>
    <w:p w:rsidR="009240E5" w:rsidRPr="0065711F" w:rsidRDefault="009240E5" w:rsidP="009240E5">
      <w:pPr>
        <w:pStyle w:val="ListParagraph"/>
        <w:numPr>
          <w:ilvl w:val="3"/>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Total= $25,746.00</w:t>
      </w:r>
    </w:p>
    <w:p w:rsidR="009240E5" w:rsidRPr="0065711F" w:rsidRDefault="009240E5" w:rsidP="009240E5">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This year:</w:t>
      </w:r>
    </w:p>
    <w:p w:rsidR="009240E5" w:rsidRPr="0065711F" w:rsidRDefault="009240E5" w:rsidP="009240E5">
      <w:pPr>
        <w:pStyle w:val="ListParagraph"/>
        <w:numPr>
          <w:ilvl w:val="3"/>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Operations proposed: $5,365.00</w:t>
      </w:r>
    </w:p>
    <w:p w:rsidR="009240E5" w:rsidRPr="0065711F" w:rsidRDefault="009240E5" w:rsidP="009240E5">
      <w:pPr>
        <w:pStyle w:val="ListParagraph"/>
        <w:numPr>
          <w:ilvl w:val="3"/>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OBA: $8,361.79</w:t>
      </w:r>
    </w:p>
    <w:p w:rsidR="009240E5" w:rsidRPr="0065711F" w:rsidRDefault="009240E5" w:rsidP="009240E5">
      <w:pPr>
        <w:pStyle w:val="ListParagraph"/>
        <w:numPr>
          <w:ilvl w:val="3"/>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Total=$13,736.79</w:t>
      </w:r>
    </w:p>
    <w:p w:rsidR="009240E5" w:rsidRPr="0065711F" w:rsidRDefault="009240E5" w:rsidP="009240E5">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We understand that we can't have the $10,000 operational funds this year, so we willingly gave 1,000 up (10%).  They are asking us to give up 49%.</w:t>
      </w:r>
    </w:p>
    <w:p w:rsidR="009240E5" w:rsidRPr="0065711F" w:rsidRDefault="009240E5" w:rsidP="009240E5">
      <w:pPr>
        <w:pStyle w:val="ListParagraph"/>
        <w:numPr>
          <w:ilvl w:val="2"/>
          <w:numId w:val="1"/>
        </w:numPr>
        <w:shd w:val="clear" w:color="auto" w:fill="FFFFFF"/>
        <w:spacing w:after="0" w:line="240" w:lineRule="auto"/>
        <w:rPr>
          <w:rFonts w:ascii="Arial" w:eastAsia="Times New Roman" w:hAnsi="Arial" w:cs="Arial"/>
          <w:color w:val="222222"/>
          <w:sz w:val="24"/>
          <w:szCs w:val="24"/>
        </w:rPr>
      </w:pPr>
      <w:r w:rsidRPr="0065711F">
        <w:rPr>
          <w:rFonts w:ascii="Arial" w:hAnsi="Arial" w:cs="Arial"/>
          <w:sz w:val="24"/>
          <w:szCs w:val="24"/>
        </w:rPr>
        <w:t>Accounts and what we are supposed to use them for</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5254 Youth Bibles- Graduation and Confirmation gifts and reception</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5255 Youth Mission – any mission that the youth want to do during the year</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 xml:space="preserve">5257 Youth Special Events – pay for the church’s portion of PYCC, other leadership opportunities, and scholarships for </w:t>
      </w:r>
      <w:r w:rsidRPr="0065711F">
        <w:rPr>
          <w:rFonts w:ascii="Arial" w:hAnsi="Arial" w:cs="Arial"/>
          <w:sz w:val="24"/>
          <w:szCs w:val="24"/>
        </w:rPr>
        <w:lastRenderedPageBreak/>
        <w:t>those who can’t pay for any youth events other than camps (i.e. movies etc.)</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5258 Youth CE Supplies – any supplies we need for PYC and other events</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 xml:space="preserve">5265 Youth Curriculum – any curriculum for Sunday </w:t>
      </w:r>
      <w:proofErr w:type="gramStart"/>
      <w:r w:rsidRPr="0065711F">
        <w:rPr>
          <w:rFonts w:ascii="Arial" w:hAnsi="Arial" w:cs="Arial"/>
          <w:sz w:val="24"/>
          <w:szCs w:val="24"/>
        </w:rPr>
        <w:t>School</w:t>
      </w:r>
      <w:proofErr w:type="gramEnd"/>
      <w:r w:rsidRPr="0065711F">
        <w:rPr>
          <w:rFonts w:ascii="Arial" w:hAnsi="Arial" w:cs="Arial"/>
          <w:sz w:val="24"/>
          <w:szCs w:val="24"/>
        </w:rPr>
        <w:t>, PYC, Confirmation, etc.</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5266 College Ministry- any expenses for the Young Adult group (i.e. care packages, mission trip, meetings, etc.)</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5270, 5271, 5272, and 5273 Sr. and Jr. High Mission Trips and Conferences- help pay for sponsors and travel (these don’t cover it but it helps)</w:t>
      </w:r>
    </w:p>
    <w:p w:rsidR="009240E5" w:rsidRPr="0065711F" w:rsidRDefault="009240E5" w:rsidP="009240E5">
      <w:pPr>
        <w:pStyle w:val="ListParagraph"/>
        <w:numPr>
          <w:ilvl w:val="3"/>
          <w:numId w:val="1"/>
        </w:numPr>
        <w:rPr>
          <w:rFonts w:ascii="Arial" w:hAnsi="Arial" w:cs="Arial"/>
          <w:sz w:val="24"/>
          <w:szCs w:val="24"/>
        </w:rPr>
      </w:pPr>
      <w:r w:rsidRPr="0065711F">
        <w:rPr>
          <w:rFonts w:ascii="Arial" w:hAnsi="Arial" w:cs="Arial"/>
          <w:sz w:val="24"/>
          <w:szCs w:val="24"/>
        </w:rPr>
        <w:t>5274 Confirmation Class – paying for Confirmation Class Teacher (why do we need this it is part of Jessie’s job….)</w:t>
      </w:r>
    </w:p>
    <w:p w:rsidR="009240E5" w:rsidRPr="0065711F" w:rsidRDefault="009240E5" w:rsidP="009240E5">
      <w:pPr>
        <w:pStyle w:val="ListParagraph"/>
        <w:numPr>
          <w:ilvl w:val="3"/>
          <w:numId w:val="1"/>
        </w:numPr>
        <w:rPr>
          <w:rFonts w:ascii="Arial" w:hAnsi="Arial" w:cs="Arial"/>
          <w:sz w:val="24"/>
          <w:szCs w:val="24"/>
        </w:rPr>
      </w:pPr>
      <w:proofErr w:type="gramStart"/>
      <w:r w:rsidRPr="0065711F">
        <w:rPr>
          <w:rFonts w:ascii="Arial" w:hAnsi="Arial" w:cs="Arial"/>
          <w:sz w:val="24"/>
          <w:szCs w:val="24"/>
        </w:rPr>
        <w:t>8586  Youth</w:t>
      </w:r>
      <w:proofErr w:type="gramEnd"/>
      <w:r w:rsidRPr="0065711F">
        <w:rPr>
          <w:rFonts w:ascii="Arial" w:hAnsi="Arial" w:cs="Arial"/>
          <w:sz w:val="24"/>
          <w:szCs w:val="24"/>
        </w:rPr>
        <w:t xml:space="preserve"> – this is our in and out fund (this is where the OBA, pizza, parent’s payments, t-shirts, young adult trip money, etc.)</w:t>
      </w:r>
    </w:p>
    <w:p w:rsidR="009240E5" w:rsidRPr="0065711F" w:rsidRDefault="009240E5" w:rsidP="009240E5">
      <w:pPr>
        <w:pStyle w:val="ListParagraph"/>
        <w:numPr>
          <w:ilvl w:val="3"/>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85?? Conclaves mission – this is for any money we collect to contribute to whatever that year’s Conclaves mission project</w:t>
      </w:r>
    </w:p>
    <w:p w:rsidR="00C9746C" w:rsidRPr="0065711F" w:rsidRDefault="00C9746C" w:rsidP="00C9746C">
      <w:pPr>
        <w:pStyle w:val="ListParagraph"/>
        <w:numPr>
          <w:ilvl w:val="0"/>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New Business</w:t>
      </w:r>
    </w:p>
    <w:p w:rsidR="009240E5" w:rsidRPr="0065711F" w:rsidRDefault="009240E5" w:rsidP="009240E5">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 xml:space="preserve">4 partial Scholarships </w:t>
      </w:r>
    </w:p>
    <w:p w:rsidR="009240E5" w:rsidRPr="0065711F" w:rsidRDefault="009240E5" w:rsidP="009240E5">
      <w:pPr>
        <w:pStyle w:val="ListParagraph"/>
        <w:numPr>
          <w:ilvl w:val="2"/>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This will use up the last of the $$ from Lauren Balletto</w:t>
      </w:r>
    </w:p>
    <w:p w:rsidR="009240E5" w:rsidRPr="0065711F" w:rsidRDefault="0065711F" w:rsidP="009240E5">
      <w:pPr>
        <w:pStyle w:val="ListParagraph"/>
        <w:numPr>
          <w:ilvl w:val="1"/>
          <w:numId w:val="1"/>
        </w:numPr>
        <w:spacing w:after="0" w:line="240" w:lineRule="auto"/>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rPr>
        <w:t>Young Adults Mission Trip Jan 2016</w:t>
      </w:r>
    </w:p>
    <w:p w:rsidR="00C9746C" w:rsidRPr="0065711F" w:rsidRDefault="00C9746C" w:rsidP="00C9746C">
      <w:pPr>
        <w:pStyle w:val="ListParagraph"/>
        <w:numPr>
          <w:ilvl w:val="0"/>
          <w:numId w:val="1"/>
        </w:numPr>
        <w:spacing w:after="0" w:line="240" w:lineRule="auto"/>
        <w:rPr>
          <w:rFonts w:ascii="Arial" w:eastAsia="Times New Roman" w:hAnsi="Arial" w:cs="Arial"/>
          <w:color w:val="222222"/>
          <w:sz w:val="24"/>
          <w:szCs w:val="24"/>
          <w:shd w:val="clear" w:color="auto" w:fill="FFFFFF"/>
        </w:rPr>
      </w:pPr>
      <w:r w:rsidRPr="0065711F">
        <w:rPr>
          <w:rFonts w:ascii="Arial" w:eastAsia="Times New Roman" w:hAnsi="Arial" w:cs="Arial"/>
          <w:color w:val="222222"/>
          <w:sz w:val="24"/>
          <w:szCs w:val="24"/>
          <w:shd w:val="clear" w:color="auto" w:fill="FFFFFF"/>
        </w:rPr>
        <w:t>Upcoming Events</w:t>
      </w:r>
    </w:p>
    <w:p w:rsidR="009240E5" w:rsidRPr="0065711F" w:rsidRDefault="009240E5" w:rsidP="009240E5">
      <w:pPr>
        <w:pStyle w:val="ListParagraph"/>
        <w:numPr>
          <w:ilvl w:val="1"/>
          <w:numId w:val="1"/>
        </w:numPr>
        <w:spacing w:after="0" w:line="240" w:lineRule="auto"/>
        <w:rPr>
          <w:rFonts w:ascii="Arial" w:eastAsia="Times New Roman" w:hAnsi="Arial" w:cs="Arial"/>
          <w:color w:val="222222"/>
          <w:sz w:val="24"/>
          <w:szCs w:val="24"/>
          <w:shd w:val="clear" w:color="auto" w:fill="FFFFFF"/>
        </w:rPr>
      </w:pPr>
      <w:r w:rsidRPr="0065711F">
        <w:rPr>
          <w:rFonts w:ascii="Arial" w:hAnsi="Arial" w:cs="Arial"/>
          <w:color w:val="222222"/>
          <w:sz w:val="24"/>
          <w:szCs w:val="24"/>
          <w:shd w:val="clear" w:color="auto" w:fill="FFFFFF"/>
        </w:rPr>
        <w:t xml:space="preserve">Confirmation Sunday </w:t>
      </w:r>
      <w:r w:rsidR="00CF6B08" w:rsidRPr="0065711F">
        <w:rPr>
          <w:rFonts w:ascii="Arial" w:hAnsi="Arial" w:cs="Arial"/>
          <w:color w:val="222222"/>
          <w:sz w:val="24"/>
          <w:szCs w:val="24"/>
          <w:shd w:val="clear" w:color="auto" w:fill="FFFFFF"/>
        </w:rPr>
        <w:t>April 26th, confirm</w:t>
      </w:r>
      <w:r w:rsidRPr="0065711F">
        <w:rPr>
          <w:rFonts w:ascii="Arial" w:hAnsi="Arial" w:cs="Arial"/>
          <w:color w:val="222222"/>
          <w:sz w:val="24"/>
          <w:szCs w:val="24"/>
          <w:shd w:val="clear" w:color="auto" w:fill="FFFFFF"/>
        </w:rPr>
        <w:t xml:space="preserve"> </w:t>
      </w:r>
      <w:proofErr w:type="spellStart"/>
      <w:r w:rsidRPr="0065711F">
        <w:rPr>
          <w:rFonts w:ascii="Arial" w:hAnsi="Arial" w:cs="Arial"/>
          <w:color w:val="222222"/>
          <w:sz w:val="24"/>
          <w:szCs w:val="24"/>
          <w:shd w:val="clear" w:color="auto" w:fill="FFFFFF"/>
        </w:rPr>
        <w:t>Kizer</w:t>
      </w:r>
      <w:proofErr w:type="spellEnd"/>
      <w:r w:rsidRPr="0065711F">
        <w:rPr>
          <w:rFonts w:ascii="Arial" w:hAnsi="Arial" w:cs="Arial"/>
          <w:color w:val="222222"/>
          <w:sz w:val="24"/>
          <w:szCs w:val="24"/>
          <w:shd w:val="clear" w:color="auto" w:fill="FFFFFF"/>
        </w:rPr>
        <w:t xml:space="preserve">, Kaela, </w:t>
      </w:r>
      <w:r w:rsidR="00CF6B08" w:rsidRPr="0065711F">
        <w:rPr>
          <w:rFonts w:ascii="Arial" w:hAnsi="Arial" w:cs="Arial"/>
          <w:color w:val="222222"/>
          <w:sz w:val="24"/>
          <w:szCs w:val="24"/>
          <w:shd w:val="clear" w:color="auto" w:fill="FFFFFF"/>
        </w:rPr>
        <w:t>Kaleigh, and Garrett.  Kaela also baptize</w:t>
      </w:r>
      <w:r w:rsidRPr="0065711F">
        <w:rPr>
          <w:rStyle w:val="apple-converted-space"/>
          <w:rFonts w:ascii="Arial" w:hAnsi="Arial" w:cs="Arial"/>
          <w:color w:val="222222"/>
          <w:sz w:val="24"/>
          <w:szCs w:val="24"/>
          <w:shd w:val="clear" w:color="auto" w:fill="FFFFFF"/>
        </w:rPr>
        <w:t> </w:t>
      </w:r>
    </w:p>
    <w:p w:rsidR="009240E5" w:rsidRPr="0065711F" w:rsidRDefault="009240E5" w:rsidP="009240E5">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May 3 Youth Sunday</w:t>
      </w:r>
    </w:p>
    <w:p w:rsidR="009240E5" w:rsidRPr="0065711F" w:rsidRDefault="009240E5" w:rsidP="009240E5">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May 10 No PYC Happy Mother's Day</w:t>
      </w:r>
    </w:p>
    <w:p w:rsidR="009240E5" w:rsidRPr="0065711F" w:rsidRDefault="009240E5" w:rsidP="009240E5">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May 17 Graduation Recognition and PYC</w:t>
      </w:r>
    </w:p>
    <w:p w:rsidR="009240E5" w:rsidRPr="0065711F" w:rsidRDefault="009240E5" w:rsidP="009240E5">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May 24 PYC</w:t>
      </w:r>
      <w:r w:rsidR="00ED2478">
        <w:rPr>
          <w:rFonts w:ascii="Arial" w:eastAsia="Times New Roman" w:hAnsi="Arial" w:cs="Arial"/>
          <w:color w:val="222222"/>
          <w:sz w:val="24"/>
          <w:szCs w:val="24"/>
        </w:rPr>
        <w:t xml:space="preserve"> making Agape bags</w:t>
      </w:r>
    </w:p>
    <w:p w:rsidR="009240E5" w:rsidRPr="0065711F" w:rsidRDefault="009240E5" w:rsidP="009240E5">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May 31 Youth Ushering both services. NO PYC Study for Finals</w:t>
      </w:r>
    </w:p>
    <w:p w:rsidR="00C9746C" w:rsidRDefault="009240E5" w:rsidP="00C9746C">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65711F">
        <w:rPr>
          <w:rFonts w:ascii="Arial" w:eastAsia="Times New Roman" w:hAnsi="Arial" w:cs="Arial"/>
          <w:color w:val="222222"/>
          <w:sz w:val="24"/>
          <w:szCs w:val="24"/>
        </w:rPr>
        <w:t>June 7 End of the Year Pool Party RSVP due May 31</w:t>
      </w:r>
    </w:p>
    <w:p w:rsidR="009210DD" w:rsidRDefault="009210DD" w:rsidP="009210DD">
      <w:pPr>
        <w:pStyle w:val="ListParagraph"/>
        <w:numPr>
          <w:ilvl w:val="0"/>
          <w:numId w:val="1"/>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Sign-ups needed</w:t>
      </w:r>
    </w:p>
    <w:p w:rsidR="004B65E5"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Sunday School Teachers</w:t>
      </w:r>
    </w:p>
    <w:p w:rsidR="004B65E5"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PYC activities May 17 and 24</w:t>
      </w:r>
    </w:p>
    <w:p w:rsidR="004B65E5"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 xml:space="preserve">End of Year Pool Party </w:t>
      </w:r>
    </w:p>
    <w:p w:rsidR="004B65E5"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VBS Afterhours</w:t>
      </w:r>
    </w:p>
    <w:p w:rsidR="004B65E5"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Astros Game</w:t>
      </w:r>
    </w:p>
    <w:p w:rsidR="004B65E5"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Midnight Madness</w:t>
      </w:r>
    </w:p>
    <w:p w:rsidR="009210DD" w:rsidRPr="009210DD" w:rsidRDefault="00ED2478" w:rsidP="009210DD">
      <w:pPr>
        <w:pStyle w:val="ListParagraph"/>
        <w:numPr>
          <w:ilvl w:val="1"/>
          <w:numId w:val="1"/>
        </w:numPr>
        <w:shd w:val="clear" w:color="auto" w:fill="FFFFFF"/>
        <w:rPr>
          <w:rFonts w:ascii="Arial" w:eastAsia="Times New Roman" w:hAnsi="Arial" w:cs="Arial"/>
          <w:color w:val="222222"/>
          <w:sz w:val="24"/>
          <w:szCs w:val="24"/>
        </w:rPr>
      </w:pPr>
      <w:r w:rsidRPr="009210DD">
        <w:rPr>
          <w:rFonts w:ascii="Arial" w:eastAsia="Times New Roman" w:hAnsi="Arial" w:cs="Arial"/>
          <w:color w:val="222222"/>
          <w:sz w:val="24"/>
          <w:szCs w:val="24"/>
        </w:rPr>
        <w:t>Lunch Aug 28</w:t>
      </w:r>
    </w:p>
    <w:sectPr w:rsidR="009210DD" w:rsidRPr="0092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90DB7"/>
    <w:multiLevelType w:val="hybridMultilevel"/>
    <w:tmpl w:val="CF9E7350"/>
    <w:lvl w:ilvl="0" w:tplc="3502FAA8">
      <w:start w:val="1"/>
      <w:numFmt w:val="bullet"/>
      <w:lvlText w:val=""/>
      <w:lvlJc w:val="left"/>
      <w:pPr>
        <w:tabs>
          <w:tab w:val="num" w:pos="720"/>
        </w:tabs>
        <w:ind w:left="720" w:hanging="360"/>
      </w:pPr>
      <w:rPr>
        <w:rFonts w:ascii="Wingdings 2" w:hAnsi="Wingdings 2" w:hint="default"/>
      </w:rPr>
    </w:lvl>
    <w:lvl w:ilvl="1" w:tplc="86469B40" w:tentative="1">
      <w:start w:val="1"/>
      <w:numFmt w:val="bullet"/>
      <w:lvlText w:val=""/>
      <w:lvlJc w:val="left"/>
      <w:pPr>
        <w:tabs>
          <w:tab w:val="num" w:pos="1440"/>
        </w:tabs>
        <w:ind w:left="1440" w:hanging="360"/>
      </w:pPr>
      <w:rPr>
        <w:rFonts w:ascii="Wingdings 2" w:hAnsi="Wingdings 2" w:hint="default"/>
      </w:rPr>
    </w:lvl>
    <w:lvl w:ilvl="2" w:tplc="56161922" w:tentative="1">
      <w:start w:val="1"/>
      <w:numFmt w:val="bullet"/>
      <w:lvlText w:val=""/>
      <w:lvlJc w:val="left"/>
      <w:pPr>
        <w:tabs>
          <w:tab w:val="num" w:pos="2160"/>
        </w:tabs>
        <w:ind w:left="2160" w:hanging="360"/>
      </w:pPr>
      <w:rPr>
        <w:rFonts w:ascii="Wingdings 2" w:hAnsi="Wingdings 2" w:hint="default"/>
      </w:rPr>
    </w:lvl>
    <w:lvl w:ilvl="3" w:tplc="93BE44C2" w:tentative="1">
      <w:start w:val="1"/>
      <w:numFmt w:val="bullet"/>
      <w:lvlText w:val=""/>
      <w:lvlJc w:val="left"/>
      <w:pPr>
        <w:tabs>
          <w:tab w:val="num" w:pos="2880"/>
        </w:tabs>
        <w:ind w:left="2880" w:hanging="360"/>
      </w:pPr>
      <w:rPr>
        <w:rFonts w:ascii="Wingdings 2" w:hAnsi="Wingdings 2" w:hint="default"/>
      </w:rPr>
    </w:lvl>
    <w:lvl w:ilvl="4" w:tplc="4E08D720" w:tentative="1">
      <w:start w:val="1"/>
      <w:numFmt w:val="bullet"/>
      <w:lvlText w:val=""/>
      <w:lvlJc w:val="left"/>
      <w:pPr>
        <w:tabs>
          <w:tab w:val="num" w:pos="3600"/>
        </w:tabs>
        <w:ind w:left="3600" w:hanging="360"/>
      </w:pPr>
      <w:rPr>
        <w:rFonts w:ascii="Wingdings 2" w:hAnsi="Wingdings 2" w:hint="default"/>
      </w:rPr>
    </w:lvl>
    <w:lvl w:ilvl="5" w:tplc="8D5A2018" w:tentative="1">
      <w:start w:val="1"/>
      <w:numFmt w:val="bullet"/>
      <w:lvlText w:val=""/>
      <w:lvlJc w:val="left"/>
      <w:pPr>
        <w:tabs>
          <w:tab w:val="num" w:pos="4320"/>
        </w:tabs>
        <w:ind w:left="4320" w:hanging="360"/>
      </w:pPr>
      <w:rPr>
        <w:rFonts w:ascii="Wingdings 2" w:hAnsi="Wingdings 2" w:hint="default"/>
      </w:rPr>
    </w:lvl>
    <w:lvl w:ilvl="6" w:tplc="B1045AC6" w:tentative="1">
      <w:start w:val="1"/>
      <w:numFmt w:val="bullet"/>
      <w:lvlText w:val=""/>
      <w:lvlJc w:val="left"/>
      <w:pPr>
        <w:tabs>
          <w:tab w:val="num" w:pos="5040"/>
        </w:tabs>
        <w:ind w:left="5040" w:hanging="360"/>
      </w:pPr>
      <w:rPr>
        <w:rFonts w:ascii="Wingdings 2" w:hAnsi="Wingdings 2" w:hint="default"/>
      </w:rPr>
    </w:lvl>
    <w:lvl w:ilvl="7" w:tplc="DF321E78" w:tentative="1">
      <w:start w:val="1"/>
      <w:numFmt w:val="bullet"/>
      <w:lvlText w:val=""/>
      <w:lvlJc w:val="left"/>
      <w:pPr>
        <w:tabs>
          <w:tab w:val="num" w:pos="5760"/>
        </w:tabs>
        <w:ind w:left="5760" w:hanging="360"/>
      </w:pPr>
      <w:rPr>
        <w:rFonts w:ascii="Wingdings 2" w:hAnsi="Wingdings 2" w:hint="default"/>
      </w:rPr>
    </w:lvl>
    <w:lvl w:ilvl="8" w:tplc="33B87CCA" w:tentative="1">
      <w:start w:val="1"/>
      <w:numFmt w:val="bullet"/>
      <w:lvlText w:val=""/>
      <w:lvlJc w:val="left"/>
      <w:pPr>
        <w:tabs>
          <w:tab w:val="num" w:pos="6480"/>
        </w:tabs>
        <w:ind w:left="6480" w:hanging="360"/>
      </w:pPr>
      <w:rPr>
        <w:rFonts w:ascii="Wingdings 2" w:hAnsi="Wingdings 2" w:hint="default"/>
      </w:rPr>
    </w:lvl>
  </w:abstractNum>
  <w:abstractNum w:abstractNumId="1">
    <w:nsid w:val="39E952D9"/>
    <w:multiLevelType w:val="hybridMultilevel"/>
    <w:tmpl w:val="132610BA"/>
    <w:lvl w:ilvl="0" w:tplc="F96439DA">
      <w:start w:val="1"/>
      <w:numFmt w:val="bullet"/>
      <w:lvlText w:val=""/>
      <w:lvlJc w:val="left"/>
      <w:pPr>
        <w:tabs>
          <w:tab w:val="num" w:pos="720"/>
        </w:tabs>
        <w:ind w:left="720" w:hanging="360"/>
      </w:pPr>
      <w:rPr>
        <w:rFonts w:ascii="Wingdings 2" w:hAnsi="Wingdings 2" w:hint="default"/>
      </w:rPr>
    </w:lvl>
    <w:lvl w:ilvl="1" w:tplc="D2443024" w:tentative="1">
      <w:start w:val="1"/>
      <w:numFmt w:val="bullet"/>
      <w:lvlText w:val=""/>
      <w:lvlJc w:val="left"/>
      <w:pPr>
        <w:tabs>
          <w:tab w:val="num" w:pos="1440"/>
        </w:tabs>
        <w:ind w:left="1440" w:hanging="360"/>
      </w:pPr>
      <w:rPr>
        <w:rFonts w:ascii="Wingdings 2" w:hAnsi="Wingdings 2" w:hint="default"/>
      </w:rPr>
    </w:lvl>
    <w:lvl w:ilvl="2" w:tplc="322C3A4A" w:tentative="1">
      <w:start w:val="1"/>
      <w:numFmt w:val="bullet"/>
      <w:lvlText w:val=""/>
      <w:lvlJc w:val="left"/>
      <w:pPr>
        <w:tabs>
          <w:tab w:val="num" w:pos="2160"/>
        </w:tabs>
        <w:ind w:left="2160" w:hanging="360"/>
      </w:pPr>
      <w:rPr>
        <w:rFonts w:ascii="Wingdings 2" w:hAnsi="Wingdings 2" w:hint="default"/>
      </w:rPr>
    </w:lvl>
    <w:lvl w:ilvl="3" w:tplc="A6660A4C" w:tentative="1">
      <w:start w:val="1"/>
      <w:numFmt w:val="bullet"/>
      <w:lvlText w:val=""/>
      <w:lvlJc w:val="left"/>
      <w:pPr>
        <w:tabs>
          <w:tab w:val="num" w:pos="2880"/>
        </w:tabs>
        <w:ind w:left="2880" w:hanging="360"/>
      </w:pPr>
      <w:rPr>
        <w:rFonts w:ascii="Wingdings 2" w:hAnsi="Wingdings 2" w:hint="default"/>
      </w:rPr>
    </w:lvl>
    <w:lvl w:ilvl="4" w:tplc="81D8BFE0" w:tentative="1">
      <w:start w:val="1"/>
      <w:numFmt w:val="bullet"/>
      <w:lvlText w:val=""/>
      <w:lvlJc w:val="left"/>
      <w:pPr>
        <w:tabs>
          <w:tab w:val="num" w:pos="3600"/>
        </w:tabs>
        <w:ind w:left="3600" w:hanging="360"/>
      </w:pPr>
      <w:rPr>
        <w:rFonts w:ascii="Wingdings 2" w:hAnsi="Wingdings 2" w:hint="default"/>
      </w:rPr>
    </w:lvl>
    <w:lvl w:ilvl="5" w:tplc="91609460" w:tentative="1">
      <w:start w:val="1"/>
      <w:numFmt w:val="bullet"/>
      <w:lvlText w:val=""/>
      <w:lvlJc w:val="left"/>
      <w:pPr>
        <w:tabs>
          <w:tab w:val="num" w:pos="4320"/>
        </w:tabs>
        <w:ind w:left="4320" w:hanging="360"/>
      </w:pPr>
      <w:rPr>
        <w:rFonts w:ascii="Wingdings 2" w:hAnsi="Wingdings 2" w:hint="default"/>
      </w:rPr>
    </w:lvl>
    <w:lvl w:ilvl="6" w:tplc="BE02E446" w:tentative="1">
      <w:start w:val="1"/>
      <w:numFmt w:val="bullet"/>
      <w:lvlText w:val=""/>
      <w:lvlJc w:val="left"/>
      <w:pPr>
        <w:tabs>
          <w:tab w:val="num" w:pos="5040"/>
        </w:tabs>
        <w:ind w:left="5040" w:hanging="360"/>
      </w:pPr>
      <w:rPr>
        <w:rFonts w:ascii="Wingdings 2" w:hAnsi="Wingdings 2" w:hint="default"/>
      </w:rPr>
    </w:lvl>
    <w:lvl w:ilvl="7" w:tplc="CFF0B36E" w:tentative="1">
      <w:start w:val="1"/>
      <w:numFmt w:val="bullet"/>
      <w:lvlText w:val=""/>
      <w:lvlJc w:val="left"/>
      <w:pPr>
        <w:tabs>
          <w:tab w:val="num" w:pos="5760"/>
        </w:tabs>
        <w:ind w:left="5760" w:hanging="360"/>
      </w:pPr>
      <w:rPr>
        <w:rFonts w:ascii="Wingdings 2" w:hAnsi="Wingdings 2" w:hint="default"/>
      </w:rPr>
    </w:lvl>
    <w:lvl w:ilvl="8" w:tplc="16844658" w:tentative="1">
      <w:start w:val="1"/>
      <w:numFmt w:val="bullet"/>
      <w:lvlText w:val=""/>
      <w:lvlJc w:val="left"/>
      <w:pPr>
        <w:tabs>
          <w:tab w:val="num" w:pos="6480"/>
        </w:tabs>
        <w:ind w:left="6480" w:hanging="360"/>
      </w:pPr>
      <w:rPr>
        <w:rFonts w:ascii="Wingdings 2" w:hAnsi="Wingdings 2" w:hint="default"/>
      </w:rPr>
    </w:lvl>
  </w:abstractNum>
  <w:abstractNum w:abstractNumId="2">
    <w:nsid w:val="3AE0625E"/>
    <w:multiLevelType w:val="hybridMultilevel"/>
    <w:tmpl w:val="E0BAF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6C"/>
    <w:rsid w:val="00096984"/>
    <w:rsid w:val="00365DD1"/>
    <w:rsid w:val="00462712"/>
    <w:rsid w:val="004B65E5"/>
    <w:rsid w:val="0065711F"/>
    <w:rsid w:val="009210DD"/>
    <w:rsid w:val="009240E5"/>
    <w:rsid w:val="00AB49A2"/>
    <w:rsid w:val="00B07619"/>
    <w:rsid w:val="00C9746C"/>
    <w:rsid w:val="00CF6B08"/>
    <w:rsid w:val="00E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43591-DA99-4974-AACE-767E0A54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46C"/>
    <w:pPr>
      <w:ind w:left="720"/>
      <w:contextualSpacing/>
    </w:pPr>
  </w:style>
  <w:style w:type="character" w:customStyle="1" w:styleId="apple-converted-space">
    <w:name w:val="apple-converted-space"/>
    <w:basedOn w:val="DefaultParagraphFont"/>
    <w:rsid w:val="00924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5785">
      <w:bodyDiv w:val="1"/>
      <w:marLeft w:val="0"/>
      <w:marRight w:val="0"/>
      <w:marTop w:val="0"/>
      <w:marBottom w:val="0"/>
      <w:divBdr>
        <w:top w:val="none" w:sz="0" w:space="0" w:color="auto"/>
        <w:left w:val="none" w:sz="0" w:space="0" w:color="auto"/>
        <w:bottom w:val="none" w:sz="0" w:space="0" w:color="auto"/>
        <w:right w:val="none" w:sz="0" w:space="0" w:color="auto"/>
      </w:divBdr>
      <w:divsChild>
        <w:div w:id="1311520727">
          <w:marLeft w:val="547"/>
          <w:marRight w:val="0"/>
          <w:marTop w:val="154"/>
          <w:marBottom w:val="0"/>
          <w:divBdr>
            <w:top w:val="none" w:sz="0" w:space="0" w:color="auto"/>
            <w:left w:val="none" w:sz="0" w:space="0" w:color="auto"/>
            <w:bottom w:val="none" w:sz="0" w:space="0" w:color="auto"/>
            <w:right w:val="none" w:sz="0" w:space="0" w:color="auto"/>
          </w:divBdr>
        </w:div>
        <w:div w:id="1187014242">
          <w:marLeft w:val="547"/>
          <w:marRight w:val="0"/>
          <w:marTop w:val="154"/>
          <w:marBottom w:val="0"/>
          <w:divBdr>
            <w:top w:val="none" w:sz="0" w:space="0" w:color="auto"/>
            <w:left w:val="none" w:sz="0" w:space="0" w:color="auto"/>
            <w:bottom w:val="none" w:sz="0" w:space="0" w:color="auto"/>
            <w:right w:val="none" w:sz="0" w:space="0" w:color="auto"/>
          </w:divBdr>
        </w:div>
        <w:div w:id="103962669">
          <w:marLeft w:val="547"/>
          <w:marRight w:val="0"/>
          <w:marTop w:val="154"/>
          <w:marBottom w:val="0"/>
          <w:divBdr>
            <w:top w:val="none" w:sz="0" w:space="0" w:color="auto"/>
            <w:left w:val="none" w:sz="0" w:space="0" w:color="auto"/>
            <w:bottom w:val="none" w:sz="0" w:space="0" w:color="auto"/>
            <w:right w:val="none" w:sz="0" w:space="0" w:color="auto"/>
          </w:divBdr>
        </w:div>
        <w:div w:id="1149664943">
          <w:marLeft w:val="547"/>
          <w:marRight w:val="0"/>
          <w:marTop w:val="154"/>
          <w:marBottom w:val="0"/>
          <w:divBdr>
            <w:top w:val="none" w:sz="0" w:space="0" w:color="auto"/>
            <w:left w:val="none" w:sz="0" w:space="0" w:color="auto"/>
            <w:bottom w:val="none" w:sz="0" w:space="0" w:color="auto"/>
            <w:right w:val="none" w:sz="0" w:space="0" w:color="auto"/>
          </w:divBdr>
        </w:div>
        <w:div w:id="1736010357">
          <w:marLeft w:val="547"/>
          <w:marRight w:val="0"/>
          <w:marTop w:val="154"/>
          <w:marBottom w:val="0"/>
          <w:divBdr>
            <w:top w:val="none" w:sz="0" w:space="0" w:color="auto"/>
            <w:left w:val="none" w:sz="0" w:space="0" w:color="auto"/>
            <w:bottom w:val="none" w:sz="0" w:space="0" w:color="auto"/>
            <w:right w:val="none" w:sz="0" w:space="0" w:color="auto"/>
          </w:divBdr>
        </w:div>
      </w:divsChild>
    </w:div>
    <w:div w:id="621500919">
      <w:bodyDiv w:val="1"/>
      <w:marLeft w:val="0"/>
      <w:marRight w:val="0"/>
      <w:marTop w:val="0"/>
      <w:marBottom w:val="0"/>
      <w:divBdr>
        <w:top w:val="none" w:sz="0" w:space="0" w:color="auto"/>
        <w:left w:val="none" w:sz="0" w:space="0" w:color="auto"/>
        <w:bottom w:val="none" w:sz="0" w:space="0" w:color="auto"/>
        <w:right w:val="none" w:sz="0" w:space="0" w:color="auto"/>
      </w:divBdr>
      <w:divsChild>
        <w:div w:id="1937711483">
          <w:marLeft w:val="0"/>
          <w:marRight w:val="0"/>
          <w:marTop w:val="0"/>
          <w:marBottom w:val="0"/>
          <w:divBdr>
            <w:top w:val="none" w:sz="0" w:space="0" w:color="auto"/>
            <w:left w:val="none" w:sz="0" w:space="0" w:color="auto"/>
            <w:bottom w:val="none" w:sz="0" w:space="0" w:color="auto"/>
            <w:right w:val="none" w:sz="0" w:space="0" w:color="auto"/>
          </w:divBdr>
        </w:div>
        <w:div w:id="265311753">
          <w:marLeft w:val="0"/>
          <w:marRight w:val="0"/>
          <w:marTop w:val="0"/>
          <w:marBottom w:val="0"/>
          <w:divBdr>
            <w:top w:val="none" w:sz="0" w:space="0" w:color="auto"/>
            <w:left w:val="none" w:sz="0" w:space="0" w:color="auto"/>
            <w:bottom w:val="none" w:sz="0" w:space="0" w:color="auto"/>
            <w:right w:val="none" w:sz="0" w:space="0" w:color="auto"/>
          </w:divBdr>
        </w:div>
        <w:div w:id="1243836049">
          <w:marLeft w:val="0"/>
          <w:marRight w:val="0"/>
          <w:marTop w:val="0"/>
          <w:marBottom w:val="0"/>
          <w:divBdr>
            <w:top w:val="none" w:sz="0" w:space="0" w:color="auto"/>
            <w:left w:val="none" w:sz="0" w:space="0" w:color="auto"/>
            <w:bottom w:val="none" w:sz="0" w:space="0" w:color="auto"/>
            <w:right w:val="none" w:sz="0" w:space="0" w:color="auto"/>
          </w:divBdr>
        </w:div>
        <w:div w:id="1388727915">
          <w:marLeft w:val="0"/>
          <w:marRight w:val="0"/>
          <w:marTop w:val="0"/>
          <w:marBottom w:val="0"/>
          <w:divBdr>
            <w:top w:val="none" w:sz="0" w:space="0" w:color="auto"/>
            <w:left w:val="none" w:sz="0" w:space="0" w:color="auto"/>
            <w:bottom w:val="none" w:sz="0" w:space="0" w:color="auto"/>
            <w:right w:val="none" w:sz="0" w:space="0" w:color="auto"/>
          </w:divBdr>
        </w:div>
        <w:div w:id="2144227930">
          <w:marLeft w:val="0"/>
          <w:marRight w:val="0"/>
          <w:marTop w:val="0"/>
          <w:marBottom w:val="0"/>
          <w:divBdr>
            <w:top w:val="none" w:sz="0" w:space="0" w:color="auto"/>
            <w:left w:val="none" w:sz="0" w:space="0" w:color="auto"/>
            <w:bottom w:val="none" w:sz="0" w:space="0" w:color="auto"/>
            <w:right w:val="none" w:sz="0" w:space="0" w:color="auto"/>
          </w:divBdr>
        </w:div>
        <w:div w:id="1629239301">
          <w:marLeft w:val="0"/>
          <w:marRight w:val="0"/>
          <w:marTop w:val="0"/>
          <w:marBottom w:val="0"/>
          <w:divBdr>
            <w:top w:val="none" w:sz="0" w:space="0" w:color="auto"/>
            <w:left w:val="none" w:sz="0" w:space="0" w:color="auto"/>
            <w:bottom w:val="none" w:sz="0" w:space="0" w:color="auto"/>
            <w:right w:val="none" w:sz="0" w:space="0" w:color="auto"/>
          </w:divBdr>
        </w:div>
      </w:divsChild>
    </w:div>
    <w:div w:id="1152020763">
      <w:bodyDiv w:val="1"/>
      <w:marLeft w:val="0"/>
      <w:marRight w:val="0"/>
      <w:marTop w:val="0"/>
      <w:marBottom w:val="0"/>
      <w:divBdr>
        <w:top w:val="none" w:sz="0" w:space="0" w:color="auto"/>
        <w:left w:val="none" w:sz="0" w:space="0" w:color="auto"/>
        <w:bottom w:val="none" w:sz="0" w:space="0" w:color="auto"/>
        <w:right w:val="none" w:sz="0" w:space="0" w:color="auto"/>
      </w:divBdr>
      <w:divsChild>
        <w:div w:id="307170038">
          <w:marLeft w:val="547"/>
          <w:marRight w:val="0"/>
          <w:marTop w:val="144"/>
          <w:marBottom w:val="0"/>
          <w:divBdr>
            <w:top w:val="none" w:sz="0" w:space="0" w:color="auto"/>
            <w:left w:val="none" w:sz="0" w:space="0" w:color="auto"/>
            <w:bottom w:val="none" w:sz="0" w:space="0" w:color="auto"/>
            <w:right w:val="none" w:sz="0" w:space="0" w:color="auto"/>
          </w:divBdr>
        </w:div>
        <w:div w:id="177693124">
          <w:marLeft w:val="547"/>
          <w:marRight w:val="0"/>
          <w:marTop w:val="144"/>
          <w:marBottom w:val="0"/>
          <w:divBdr>
            <w:top w:val="none" w:sz="0" w:space="0" w:color="auto"/>
            <w:left w:val="none" w:sz="0" w:space="0" w:color="auto"/>
            <w:bottom w:val="none" w:sz="0" w:space="0" w:color="auto"/>
            <w:right w:val="none" w:sz="0" w:space="0" w:color="auto"/>
          </w:divBdr>
        </w:div>
        <w:div w:id="1916164246">
          <w:marLeft w:val="547"/>
          <w:marRight w:val="0"/>
          <w:marTop w:val="144"/>
          <w:marBottom w:val="0"/>
          <w:divBdr>
            <w:top w:val="none" w:sz="0" w:space="0" w:color="auto"/>
            <w:left w:val="none" w:sz="0" w:space="0" w:color="auto"/>
            <w:bottom w:val="none" w:sz="0" w:space="0" w:color="auto"/>
            <w:right w:val="none" w:sz="0" w:space="0" w:color="auto"/>
          </w:divBdr>
        </w:div>
        <w:div w:id="1296719429">
          <w:marLeft w:val="547"/>
          <w:marRight w:val="0"/>
          <w:marTop w:val="144"/>
          <w:marBottom w:val="0"/>
          <w:divBdr>
            <w:top w:val="none" w:sz="0" w:space="0" w:color="auto"/>
            <w:left w:val="none" w:sz="0" w:space="0" w:color="auto"/>
            <w:bottom w:val="none" w:sz="0" w:space="0" w:color="auto"/>
            <w:right w:val="none" w:sz="0" w:space="0" w:color="auto"/>
          </w:divBdr>
        </w:div>
        <w:div w:id="1425151750">
          <w:marLeft w:val="547"/>
          <w:marRight w:val="0"/>
          <w:marTop w:val="144"/>
          <w:marBottom w:val="0"/>
          <w:divBdr>
            <w:top w:val="none" w:sz="0" w:space="0" w:color="auto"/>
            <w:left w:val="none" w:sz="0" w:space="0" w:color="auto"/>
            <w:bottom w:val="none" w:sz="0" w:space="0" w:color="auto"/>
            <w:right w:val="none" w:sz="0" w:space="0" w:color="auto"/>
          </w:divBdr>
        </w:div>
        <w:div w:id="624579957">
          <w:marLeft w:val="547"/>
          <w:marRight w:val="0"/>
          <w:marTop w:val="144"/>
          <w:marBottom w:val="0"/>
          <w:divBdr>
            <w:top w:val="none" w:sz="0" w:space="0" w:color="auto"/>
            <w:left w:val="none" w:sz="0" w:space="0" w:color="auto"/>
            <w:bottom w:val="none" w:sz="0" w:space="0" w:color="auto"/>
            <w:right w:val="none" w:sz="0" w:space="0" w:color="auto"/>
          </w:divBdr>
        </w:div>
        <w:div w:id="270087053">
          <w:marLeft w:val="547"/>
          <w:marRight w:val="0"/>
          <w:marTop w:val="144"/>
          <w:marBottom w:val="0"/>
          <w:divBdr>
            <w:top w:val="none" w:sz="0" w:space="0" w:color="auto"/>
            <w:left w:val="none" w:sz="0" w:space="0" w:color="auto"/>
            <w:bottom w:val="none" w:sz="0" w:space="0" w:color="auto"/>
            <w:right w:val="none" w:sz="0" w:space="0" w:color="auto"/>
          </w:divBdr>
        </w:div>
      </w:divsChild>
    </w:div>
    <w:div w:id="1346902903">
      <w:bodyDiv w:val="1"/>
      <w:marLeft w:val="0"/>
      <w:marRight w:val="0"/>
      <w:marTop w:val="0"/>
      <w:marBottom w:val="0"/>
      <w:divBdr>
        <w:top w:val="none" w:sz="0" w:space="0" w:color="auto"/>
        <w:left w:val="none" w:sz="0" w:space="0" w:color="auto"/>
        <w:bottom w:val="none" w:sz="0" w:space="0" w:color="auto"/>
        <w:right w:val="none" w:sz="0" w:space="0" w:color="auto"/>
      </w:divBdr>
      <w:divsChild>
        <w:div w:id="2037080763">
          <w:marLeft w:val="0"/>
          <w:marRight w:val="0"/>
          <w:marTop w:val="0"/>
          <w:marBottom w:val="0"/>
          <w:divBdr>
            <w:top w:val="none" w:sz="0" w:space="0" w:color="auto"/>
            <w:left w:val="none" w:sz="0" w:space="0" w:color="auto"/>
            <w:bottom w:val="none" w:sz="0" w:space="0" w:color="auto"/>
            <w:right w:val="none" w:sz="0" w:space="0" w:color="auto"/>
          </w:divBdr>
        </w:div>
        <w:div w:id="1277375160">
          <w:marLeft w:val="0"/>
          <w:marRight w:val="0"/>
          <w:marTop w:val="0"/>
          <w:marBottom w:val="0"/>
          <w:divBdr>
            <w:top w:val="none" w:sz="0" w:space="0" w:color="auto"/>
            <w:left w:val="none" w:sz="0" w:space="0" w:color="auto"/>
            <w:bottom w:val="none" w:sz="0" w:space="0" w:color="auto"/>
            <w:right w:val="none" w:sz="0" w:space="0" w:color="auto"/>
          </w:divBdr>
        </w:div>
        <w:div w:id="1651597516">
          <w:marLeft w:val="0"/>
          <w:marRight w:val="0"/>
          <w:marTop w:val="0"/>
          <w:marBottom w:val="0"/>
          <w:divBdr>
            <w:top w:val="none" w:sz="0" w:space="0" w:color="auto"/>
            <w:left w:val="none" w:sz="0" w:space="0" w:color="auto"/>
            <w:bottom w:val="none" w:sz="0" w:space="0" w:color="auto"/>
            <w:right w:val="none" w:sz="0" w:space="0" w:color="auto"/>
          </w:divBdr>
        </w:div>
        <w:div w:id="667901782">
          <w:marLeft w:val="0"/>
          <w:marRight w:val="0"/>
          <w:marTop w:val="0"/>
          <w:marBottom w:val="0"/>
          <w:divBdr>
            <w:top w:val="none" w:sz="0" w:space="0" w:color="auto"/>
            <w:left w:val="none" w:sz="0" w:space="0" w:color="auto"/>
            <w:bottom w:val="none" w:sz="0" w:space="0" w:color="auto"/>
            <w:right w:val="none" w:sz="0" w:space="0" w:color="auto"/>
          </w:divBdr>
        </w:div>
        <w:div w:id="484471416">
          <w:marLeft w:val="0"/>
          <w:marRight w:val="0"/>
          <w:marTop w:val="0"/>
          <w:marBottom w:val="0"/>
          <w:divBdr>
            <w:top w:val="none" w:sz="0" w:space="0" w:color="auto"/>
            <w:left w:val="none" w:sz="0" w:space="0" w:color="auto"/>
            <w:bottom w:val="none" w:sz="0" w:space="0" w:color="auto"/>
            <w:right w:val="none" w:sz="0" w:space="0" w:color="auto"/>
          </w:divBdr>
        </w:div>
        <w:div w:id="453713169">
          <w:marLeft w:val="0"/>
          <w:marRight w:val="0"/>
          <w:marTop w:val="0"/>
          <w:marBottom w:val="0"/>
          <w:divBdr>
            <w:top w:val="none" w:sz="0" w:space="0" w:color="auto"/>
            <w:left w:val="none" w:sz="0" w:space="0" w:color="auto"/>
            <w:bottom w:val="none" w:sz="0" w:space="0" w:color="auto"/>
            <w:right w:val="none" w:sz="0" w:space="0" w:color="auto"/>
          </w:divBdr>
        </w:div>
        <w:div w:id="809784189">
          <w:marLeft w:val="0"/>
          <w:marRight w:val="0"/>
          <w:marTop w:val="0"/>
          <w:marBottom w:val="0"/>
          <w:divBdr>
            <w:top w:val="none" w:sz="0" w:space="0" w:color="auto"/>
            <w:left w:val="none" w:sz="0" w:space="0" w:color="auto"/>
            <w:bottom w:val="none" w:sz="0" w:space="0" w:color="auto"/>
            <w:right w:val="none" w:sz="0" w:space="0" w:color="auto"/>
          </w:divBdr>
        </w:div>
        <w:div w:id="1886064502">
          <w:marLeft w:val="0"/>
          <w:marRight w:val="0"/>
          <w:marTop w:val="0"/>
          <w:marBottom w:val="0"/>
          <w:divBdr>
            <w:top w:val="none" w:sz="0" w:space="0" w:color="auto"/>
            <w:left w:val="none" w:sz="0" w:space="0" w:color="auto"/>
            <w:bottom w:val="none" w:sz="0" w:space="0" w:color="auto"/>
            <w:right w:val="none" w:sz="0" w:space="0" w:color="auto"/>
          </w:divBdr>
        </w:div>
        <w:div w:id="479884726">
          <w:marLeft w:val="0"/>
          <w:marRight w:val="0"/>
          <w:marTop w:val="0"/>
          <w:marBottom w:val="0"/>
          <w:divBdr>
            <w:top w:val="none" w:sz="0" w:space="0" w:color="auto"/>
            <w:left w:val="none" w:sz="0" w:space="0" w:color="auto"/>
            <w:bottom w:val="none" w:sz="0" w:space="0" w:color="auto"/>
            <w:right w:val="none" w:sz="0" w:space="0" w:color="auto"/>
          </w:divBdr>
        </w:div>
        <w:div w:id="1852988002">
          <w:marLeft w:val="0"/>
          <w:marRight w:val="0"/>
          <w:marTop w:val="0"/>
          <w:marBottom w:val="0"/>
          <w:divBdr>
            <w:top w:val="none" w:sz="0" w:space="0" w:color="auto"/>
            <w:left w:val="none" w:sz="0" w:space="0" w:color="auto"/>
            <w:bottom w:val="none" w:sz="0" w:space="0" w:color="auto"/>
            <w:right w:val="none" w:sz="0" w:space="0" w:color="auto"/>
          </w:divBdr>
        </w:div>
        <w:div w:id="2074544258">
          <w:marLeft w:val="0"/>
          <w:marRight w:val="0"/>
          <w:marTop w:val="0"/>
          <w:marBottom w:val="0"/>
          <w:divBdr>
            <w:top w:val="none" w:sz="0" w:space="0" w:color="auto"/>
            <w:left w:val="none" w:sz="0" w:space="0" w:color="auto"/>
            <w:bottom w:val="none" w:sz="0" w:space="0" w:color="auto"/>
            <w:right w:val="none" w:sz="0" w:space="0" w:color="auto"/>
          </w:divBdr>
        </w:div>
        <w:div w:id="176953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dc:creator>
  <cp:keywords/>
  <dc:description/>
  <cp:lastModifiedBy>Rendon, Katy</cp:lastModifiedBy>
  <cp:revision>2</cp:revision>
  <dcterms:created xsi:type="dcterms:W3CDTF">2015-04-16T19:23:00Z</dcterms:created>
  <dcterms:modified xsi:type="dcterms:W3CDTF">2015-04-16T19:23:00Z</dcterms:modified>
</cp:coreProperties>
</file>