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8C4CA6" w14:textId="77777777" w:rsidR="00CB4954" w:rsidRPr="009A2A2C" w:rsidRDefault="00CB4954" w:rsidP="00CB4954">
      <w:pPr>
        <w:rPr>
          <w:rFonts w:eastAsia="Times New Roman" w:cs="Times New Roman"/>
        </w:rPr>
      </w:pPr>
    </w:p>
    <w:p w14:paraId="75656427" w14:textId="1EEE164D" w:rsidR="00CB4954" w:rsidRPr="009A2A2C" w:rsidRDefault="00CB4954" w:rsidP="00CB4954">
      <w:pPr>
        <w:spacing w:before="100" w:beforeAutospacing="1" w:after="100" w:afterAutospacing="1"/>
        <w:rPr>
          <w:rFonts w:cs="Times New Roman"/>
        </w:rPr>
      </w:pPr>
      <w:r w:rsidRPr="009A2A2C">
        <w:rPr>
          <w:rFonts w:cs="Times New Roman"/>
          <w:b/>
          <w:bCs/>
        </w:rPr>
        <w:t>Motion</w:t>
      </w:r>
      <w:r w:rsidRPr="009A2A2C">
        <w:rPr>
          <w:rFonts w:cs="Times New Roman"/>
        </w:rPr>
        <w:t xml:space="preserve">: Worship and Music Committee moves that </w:t>
      </w:r>
      <w:r w:rsidR="009A2A2C">
        <w:rPr>
          <w:rFonts w:cs="Times New Roman"/>
        </w:rPr>
        <w:t>there be a single service for worship for the summer</w:t>
      </w:r>
      <w:r w:rsidRPr="009A2A2C">
        <w:rPr>
          <w:rFonts w:cs="Times New Roman"/>
        </w:rPr>
        <w:t>.</w:t>
      </w:r>
      <w:r w:rsidR="009A2A2C">
        <w:rPr>
          <w:rFonts w:cs="Times New Roman"/>
        </w:rPr>
        <w:t xml:space="preserve">  </w:t>
      </w:r>
      <w:r w:rsidR="009A2A2C" w:rsidRPr="009A2A2C">
        <w:rPr>
          <w:rFonts w:cs="Arial"/>
        </w:rPr>
        <w:t xml:space="preserve">The schedule would be to meet for worship at 11:00 a.m., on Sundays, beginning Sunday, June 7, and running through Sunday, September 6, with Sunday </w:t>
      </w:r>
      <w:proofErr w:type="gramStart"/>
      <w:r w:rsidR="009A2A2C" w:rsidRPr="009A2A2C">
        <w:rPr>
          <w:rFonts w:cs="Arial"/>
        </w:rPr>
        <w:t>School</w:t>
      </w:r>
      <w:proofErr w:type="gramEnd"/>
      <w:r w:rsidR="009A2A2C" w:rsidRPr="009A2A2C">
        <w:rPr>
          <w:rFonts w:cs="Arial"/>
        </w:rPr>
        <w:t xml:space="preserve"> starting at 9:45 a.m.</w:t>
      </w:r>
    </w:p>
    <w:p w14:paraId="4DC022EE" w14:textId="77777777" w:rsidR="00CB4954" w:rsidRPr="009A2A2C" w:rsidRDefault="00CB4954" w:rsidP="00CB4954">
      <w:pPr>
        <w:spacing w:before="100" w:beforeAutospacing="1" w:after="100" w:afterAutospacing="1"/>
        <w:rPr>
          <w:rFonts w:cs="Times New Roman"/>
        </w:rPr>
      </w:pPr>
    </w:p>
    <w:p w14:paraId="3B653912" w14:textId="47D4A58B" w:rsidR="009A2A2C" w:rsidRPr="009A2A2C" w:rsidRDefault="00CB4954" w:rsidP="009A2A2C">
      <w:pPr>
        <w:spacing w:before="100" w:beforeAutospacing="1" w:after="100" w:afterAutospacing="1"/>
        <w:rPr>
          <w:rFonts w:cs="Times New Roman"/>
          <w:sz w:val="20"/>
          <w:szCs w:val="20"/>
        </w:rPr>
      </w:pPr>
      <w:r w:rsidRPr="009A2A2C">
        <w:rPr>
          <w:rFonts w:cs="Times New Roman"/>
          <w:b/>
          <w:bCs/>
        </w:rPr>
        <w:t>Rationale</w:t>
      </w:r>
      <w:r w:rsidRPr="009A2A2C">
        <w:rPr>
          <w:rFonts w:cs="Times New Roman"/>
        </w:rPr>
        <w:t xml:space="preserve">: </w:t>
      </w:r>
      <w:r w:rsidR="00947C82">
        <w:rPr>
          <w:rFonts w:cs="Times New Roman"/>
        </w:rPr>
        <w:t xml:space="preserve">  As we consider how WPC will go forward to be a place of worship for the Greater Bay Area for all of God’s Children, we feel called to try a mix of contemporary and traditional worship</w:t>
      </w:r>
      <w:r w:rsidR="006C4B50">
        <w:rPr>
          <w:rFonts w:cs="Times New Roman"/>
        </w:rPr>
        <w:t xml:space="preserve">.   In terms of providing a welcoming environment for visitors, there is more energy when the sanctuary has a larger critical mass. </w:t>
      </w:r>
    </w:p>
    <w:p w14:paraId="354B3AEF" w14:textId="77777777" w:rsidR="009A2A2C" w:rsidRPr="009A2A2C" w:rsidRDefault="009A2A2C" w:rsidP="009A2A2C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cs="Times New Roman"/>
          <w:sz w:val="20"/>
          <w:szCs w:val="20"/>
        </w:rPr>
      </w:pPr>
      <w:r w:rsidRPr="009A2A2C">
        <w:rPr>
          <w:rFonts w:cs="Arial"/>
        </w:rPr>
        <w:t>Enhances relationships among the parishioners</w:t>
      </w:r>
    </w:p>
    <w:p w14:paraId="2220C309" w14:textId="77777777" w:rsidR="009A2A2C" w:rsidRPr="009A2A2C" w:rsidRDefault="009A2A2C" w:rsidP="009A2A2C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cs="Times New Roman"/>
          <w:sz w:val="20"/>
          <w:szCs w:val="20"/>
        </w:rPr>
      </w:pPr>
      <w:r w:rsidRPr="009A2A2C">
        <w:rPr>
          <w:rFonts w:cs="Arial"/>
        </w:rPr>
        <w:t>Conserves financial resources (reduces the amount of electricity used to cool and light the sanctuary building)</w:t>
      </w:r>
    </w:p>
    <w:p w14:paraId="5DE6EC6F" w14:textId="75E5C02A" w:rsidR="009A2A2C" w:rsidRPr="009A2A2C" w:rsidRDefault="009A2A2C" w:rsidP="009A2A2C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cs="Times New Roman"/>
          <w:sz w:val="20"/>
          <w:szCs w:val="20"/>
        </w:rPr>
      </w:pPr>
      <w:r w:rsidRPr="009A2A2C">
        <w:rPr>
          <w:rFonts w:cs="Arial"/>
        </w:rPr>
        <w:t>Provides rest and restoration for the musical groups that participate in worship leadership</w:t>
      </w:r>
      <w:r>
        <w:rPr>
          <w:rFonts w:cs="Arial"/>
        </w:rPr>
        <w:t xml:space="preserve">. </w:t>
      </w:r>
      <w:r>
        <w:rPr>
          <w:rFonts w:eastAsia="Times New Roman" w:cs="Times New Roman"/>
        </w:rPr>
        <w:t>I</w:t>
      </w:r>
      <w:r w:rsidRPr="009A2A2C">
        <w:rPr>
          <w:rFonts w:eastAsia="Times New Roman" w:cs="Times New Roman"/>
        </w:rPr>
        <w:t>t provides rest and restoration in regard t</w:t>
      </w:r>
      <w:r w:rsidR="006C4B50">
        <w:rPr>
          <w:rFonts w:eastAsia="Times New Roman" w:cs="Times New Roman"/>
        </w:rPr>
        <w:t xml:space="preserve">o ALL lay support of services, </w:t>
      </w:r>
      <w:proofErr w:type="spellStart"/>
      <w:r w:rsidR="006C4B50">
        <w:rPr>
          <w:rFonts w:eastAsia="Times New Roman" w:cs="Times New Roman"/>
        </w:rPr>
        <w:t>i</w:t>
      </w:r>
      <w:r w:rsidRPr="009A2A2C">
        <w:rPr>
          <w:rFonts w:eastAsia="Times New Roman" w:cs="Times New Roman"/>
        </w:rPr>
        <w:t>e</w:t>
      </w:r>
      <w:proofErr w:type="spellEnd"/>
      <w:r w:rsidRPr="009A2A2C">
        <w:rPr>
          <w:rFonts w:eastAsia="Times New Roman" w:cs="Times New Roman"/>
        </w:rPr>
        <w:t xml:space="preserve">: ushers, elders </w:t>
      </w:r>
      <w:proofErr w:type="gramStart"/>
      <w:r w:rsidRPr="009A2A2C">
        <w:rPr>
          <w:rFonts w:eastAsia="Times New Roman" w:cs="Times New Roman"/>
        </w:rPr>
        <w:t>for  communion</w:t>
      </w:r>
      <w:proofErr w:type="gramEnd"/>
      <w:r w:rsidRPr="009A2A2C">
        <w:rPr>
          <w:rFonts w:eastAsia="Times New Roman" w:cs="Times New Roman"/>
        </w:rPr>
        <w:t>, and AV support. We are having difficulty in these areas right now anyway, and it will get more difficult with summer vacations/attendance issues. </w:t>
      </w:r>
    </w:p>
    <w:p w14:paraId="7F09590E" w14:textId="77777777" w:rsidR="009A2A2C" w:rsidRPr="00947C82" w:rsidRDefault="009A2A2C" w:rsidP="009A2A2C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cs="Times New Roman"/>
          <w:sz w:val="20"/>
          <w:szCs w:val="20"/>
        </w:rPr>
      </w:pPr>
      <w:r w:rsidRPr="009A2A2C">
        <w:rPr>
          <w:rFonts w:cs="Arial"/>
        </w:rPr>
        <w:t>Exposes the congregation to a variety of styles of worship and music</w:t>
      </w:r>
    </w:p>
    <w:p w14:paraId="307BFC8A" w14:textId="1629BD3D" w:rsidR="00947C82" w:rsidRPr="009A2A2C" w:rsidRDefault="00947C82" w:rsidP="009A2A2C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cs="Times New Roman"/>
          <w:sz w:val="20"/>
          <w:szCs w:val="20"/>
        </w:rPr>
      </w:pPr>
      <w:r>
        <w:rPr>
          <w:rFonts w:cs="Arial"/>
        </w:rPr>
        <w:t xml:space="preserve">Dedicates a full hour of study time for </w:t>
      </w:r>
      <w:r w:rsidR="006C4B50">
        <w:rPr>
          <w:rFonts w:cs="Arial"/>
        </w:rPr>
        <w:t xml:space="preserve">adult </w:t>
      </w:r>
      <w:r>
        <w:rPr>
          <w:rFonts w:cs="Arial"/>
        </w:rPr>
        <w:t>Sunday School BEFORE worship, length of service will not impinge on Sunday School</w:t>
      </w:r>
    </w:p>
    <w:p w14:paraId="5F08DA8D" w14:textId="2EDA4DBB" w:rsidR="00CB4954" w:rsidRPr="009A2A2C" w:rsidRDefault="00CB4954" w:rsidP="00CB4954">
      <w:pPr>
        <w:spacing w:before="100" w:beforeAutospacing="1" w:after="100" w:afterAutospacing="1"/>
        <w:rPr>
          <w:rFonts w:cs="Times New Roman"/>
        </w:rPr>
      </w:pPr>
    </w:p>
    <w:p w14:paraId="71B5481C" w14:textId="7BA31CCE" w:rsidR="00CB4954" w:rsidRPr="009A2A2C" w:rsidRDefault="00CB4954" w:rsidP="00CB4954">
      <w:pPr>
        <w:spacing w:before="100" w:beforeAutospacing="1" w:after="100" w:afterAutospacing="1"/>
        <w:rPr>
          <w:rFonts w:cs="Times New Roman"/>
        </w:rPr>
      </w:pPr>
      <w:r w:rsidRPr="009A2A2C">
        <w:rPr>
          <w:rFonts w:cs="Times New Roman"/>
          <w:b/>
          <w:bCs/>
        </w:rPr>
        <w:t>Budget Impact</w:t>
      </w:r>
      <w:r w:rsidRPr="009A2A2C">
        <w:rPr>
          <w:rFonts w:cs="Times New Roman"/>
        </w:rPr>
        <w:t xml:space="preserve"> If passed, this motion will have </w:t>
      </w:r>
      <w:r w:rsidR="006C4B50">
        <w:rPr>
          <w:rFonts w:cs="Times New Roman"/>
        </w:rPr>
        <w:t>a positive</w:t>
      </w:r>
      <w:r w:rsidRPr="009A2A2C">
        <w:rPr>
          <w:rFonts w:cs="Times New Roman"/>
        </w:rPr>
        <w:t xml:space="preserve"> impact on the budget.</w:t>
      </w:r>
      <w:r w:rsidR="006C4B50">
        <w:rPr>
          <w:rFonts w:cs="Times New Roman"/>
        </w:rPr>
        <w:t xml:space="preserve">  The estimate is that a single service saves at least 3 hours of utility use during peak hours of the summer. There will be a slight savings for </w:t>
      </w:r>
      <w:proofErr w:type="gramStart"/>
      <w:r w:rsidR="006C4B50">
        <w:rPr>
          <w:rFonts w:cs="Times New Roman"/>
        </w:rPr>
        <w:t>child care</w:t>
      </w:r>
      <w:proofErr w:type="gramEnd"/>
      <w:r w:rsidR="004F259F">
        <w:rPr>
          <w:rFonts w:cs="Times New Roman"/>
        </w:rPr>
        <w:t xml:space="preserve"> since paid staff will be required fewer hours each Sunday. Communion will not be served every </w:t>
      </w:r>
      <w:proofErr w:type="gramStart"/>
      <w:r w:rsidR="004F259F">
        <w:rPr>
          <w:rFonts w:cs="Times New Roman"/>
        </w:rPr>
        <w:t>Sunday,</w:t>
      </w:r>
      <w:proofErr w:type="gramEnd"/>
      <w:r w:rsidR="004F259F">
        <w:rPr>
          <w:rFonts w:cs="Times New Roman"/>
        </w:rPr>
        <w:t xml:space="preserve"> this will be a small savings as well.</w:t>
      </w:r>
    </w:p>
    <w:p w14:paraId="1472D070" w14:textId="77777777" w:rsidR="009A2A2C" w:rsidRDefault="009A2A2C" w:rsidP="00CB4954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</w:p>
    <w:p w14:paraId="13B31469" w14:textId="77777777" w:rsidR="009A2A2C" w:rsidRDefault="009A2A2C" w:rsidP="00CB4954">
      <w:pPr>
        <w:spacing w:before="100" w:beforeAutospacing="1" w:after="100" w:afterAutospacing="1"/>
        <w:rPr>
          <w:rFonts w:ascii="Times" w:hAnsi="Times" w:cs="Times New Roman"/>
          <w:sz w:val="28"/>
          <w:szCs w:val="28"/>
        </w:rPr>
      </w:pPr>
    </w:p>
    <w:p w14:paraId="13F60B2B" w14:textId="226DF2E9" w:rsidR="009A2A2C" w:rsidRPr="009A2A2C" w:rsidRDefault="009A2A2C" w:rsidP="009A2A2C">
      <w:pPr>
        <w:spacing w:before="100" w:beforeAutospacing="1" w:after="100" w:afterAutospacing="1"/>
        <w:rPr>
          <w:rFonts w:cs="Times New Roman"/>
          <w:sz w:val="20"/>
          <w:szCs w:val="20"/>
        </w:rPr>
      </w:pPr>
    </w:p>
    <w:p w14:paraId="61172059" w14:textId="77777777" w:rsidR="009A2A2C" w:rsidRPr="009A2A2C" w:rsidRDefault="009A2A2C" w:rsidP="009A2A2C">
      <w:pPr>
        <w:spacing w:before="100" w:beforeAutospacing="1" w:after="100" w:afterAutospacing="1"/>
        <w:rPr>
          <w:rFonts w:cs="Times New Roman"/>
          <w:sz w:val="20"/>
          <w:szCs w:val="20"/>
        </w:rPr>
      </w:pPr>
      <w:r w:rsidRPr="009A2A2C">
        <w:rPr>
          <w:rFonts w:cs="Arial"/>
        </w:rPr>
        <w:t> </w:t>
      </w:r>
    </w:p>
    <w:p w14:paraId="3FFBCB78" w14:textId="77777777" w:rsidR="009A2A2C" w:rsidRPr="009A2A2C" w:rsidRDefault="009A2A2C" w:rsidP="009A2A2C">
      <w:pPr>
        <w:spacing w:before="100" w:beforeAutospacing="1" w:after="100" w:afterAutospacing="1"/>
        <w:rPr>
          <w:rFonts w:cs="Arial"/>
        </w:rPr>
      </w:pPr>
    </w:p>
    <w:p w14:paraId="39B99C27" w14:textId="77777777" w:rsidR="009A2A2C" w:rsidRPr="009A2A2C" w:rsidRDefault="009A2A2C" w:rsidP="009A2A2C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bookmarkStart w:id="0" w:name="_GoBack"/>
      <w:bookmarkEnd w:id="0"/>
    </w:p>
    <w:p w14:paraId="5822AAB4" w14:textId="77777777" w:rsidR="009A2A2C" w:rsidRPr="00CB4954" w:rsidRDefault="009A2A2C" w:rsidP="00CB4954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</w:p>
    <w:p w14:paraId="529C41CC" w14:textId="77777777" w:rsidR="002C0405" w:rsidRDefault="002C0405"/>
    <w:sectPr w:rsidR="002C0405" w:rsidSect="00A73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471FA"/>
    <w:multiLevelType w:val="hybridMultilevel"/>
    <w:tmpl w:val="8ECEDF2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5F539A5"/>
    <w:multiLevelType w:val="hybridMultilevel"/>
    <w:tmpl w:val="B30EB21C"/>
    <w:lvl w:ilvl="0" w:tplc="4C1C1F50">
      <w:start w:val="1"/>
      <w:numFmt w:val="decimal"/>
      <w:lvlText w:val="%1."/>
      <w:lvlJc w:val="left"/>
      <w:pPr>
        <w:ind w:left="1440" w:hanging="360"/>
      </w:pPr>
      <w:rPr>
        <w:rFonts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8890F82"/>
    <w:multiLevelType w:val="hybridMultilevel"/>
    <w:tmpl w:val="5E14810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954"/>
    <w:rsid w:val="00292537"/>
    <w:rsid w:val="002C0405"/>
    <w:rsid w:val="003843E0"/>
    <w:rsid w:val="004F259F"/>
    <w:rsid w:val="006C4B50"/>
    <w:rsid w:val="00947C82"/>
    <w:rsid w:val="009972A3"/>
    <w:rsid w:val="009A2A2C"/>
    <w:rsid w:val="00A73896"/>
    <w:rsid w:val="00CB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4BB95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CB4954"/>
  </w:style>
  <w:style w:type="paragraph" w:styleId="NormalWeb">
    <w:name w:val="Normal (Web)"/>
    <w:basedOn w:val="Normal"/>
    <w:uiPriority w:val="99"/>
    <w:semiHidden/>
    <w:unhideWhenUsed/>
    <w:rsid w:val="009A2A2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A2A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CB4954"/>
  </w:style>
  <w:style w:type="paragraph" w:styleId="NormalWeb">
    <w:name w:val="Normal (Web)"/>
    <w:basedOn w:val="Normal"/>
    <w:uiPriority w:val="99"/>
    <w:semiHidden/>
    <w:unhideWhenUsed/>
    <w:rsid w:val="009A2A2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A2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1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6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253</Words>
  <Characters>1448</Characters>
  <Application>Microsoft Macintosh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2015-04-23T03:17:00Z</dcterms:created>
  <dcterms:modified xsi:type="dcterms:W3CDTF">2015-04-23T03:17:00Z</dcterms:modified>
</cp:coreProperties>
</file>