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9B" w:rsidRPr="00EA169B" w:rsidRDefault="00EA169B" w:rsidP="00EA169B">
      <w:pPr>
        <w:pStyle w:val="Heading1"/>
        <w:spacing w:before="0"/>
        <w:rPr>
          <w:rFonts w:ascii="Lucida Bright" w:hAnsi="Lucida Bright"/>
        </w:rPr>
      </w:pPr>
      <w:r w:rsidRPr="00EA169B">
        <w:rPr>
          <w:rFonts w:ascii="Lucida Bright" w:hAnsi="Lucida Bright"/>
        </w:rPr>
        <w:t>Webster Presbyterian Church</w:t>
      </w:r>
    </w:p>
    <w:p w:rsidR="00EA169B" w:rsidRPr="00EA169B" w:rsidRDefault="00EA169B" w:rsidP="00EA169B">
      <w:pPr>
        <w:pStyle w:val="Heading1"/>
        <w:spacing w:before="0"/>
        <w:rPr>
          <w:rFonts w:ascii="Lucida Bright" w:hAnsi="Lucida Bright"/>
        </w:rPr>
      </w:pPr>
      <w:r w:rsidRPr="00EA169B">
        <w:rPr>
          <w:rFonts w:ascii="Lucida Bright" w:hAnsi="Lucida Bright"/>
        </w:rPr>
        <w:t xml:space="preserve">Board of Deacon Meeting Minutes </w:t>
      </w:r>
    </w:p>
    <w:p w:rsidR="00EA169B" w:rsidRPr="00EA169B" w:rsidRDefault="00EA169B" w:rsidP="00EA169B">
      <w:pPr>
        <w:pStyle w:val="Heading1"/>
        <w:pBdr>
          <w:bottom w:val="single" w:sz="6" w:space="1" w:color="auto"/>
        </w:pBdr>
        <w:spacing w:before="0"/>
        <w:rPr>
          <w:rFonts w:ascii="Lucida Bright" w:hAnsi="Lucida Bright"/>
        </w:rPr>
      </w:pPr>
      <w:r w:rsidRPr="00EA169B">
        <w:rPr>
          <w:rFonts w:ascii="Lucida Bright" w:hAnsi="Lucida Bright"/>
        </w:rPr>
        <w:t>August 6, 2015</w:t>
      </w:r>
    </w:p>
    <w:p w:rsidR="009B5A9D" w:rsidRDefault="009B5A9D" w:rsidP="00EA169B">
      <w:pPr>
        <w:jc w:val="center"/>
        <w:rPr>
          <w:rFonts w:ascii="Lucida Bright" w:hAnsi="Lucida Bright"/>
        </w:rPr>
      </w:pPr>
    </w:p>
    <w:p w:rsidR="00EA169B" w:rsidRDefault="00EA169B" w:rsidP="00EA169B">
      <w:pPr>
        <w:jc w:val="center"/>
        <w:rPr>
          <w:rFonts w:ascii="Lucida Bright" w:hAnsi="Lucida Bright"/>
        </w:rPr>
      </w:pPr>
      <w:r>
        <w:rPr>
          <w:rFonts w:ascii="Lucida Bright" w:hAnsi="Lucida Bright"/>
        </w:rPr>
        <w:t>(Refreshments courtesy of Will Powers and Marsha Millsap)</w:t>
      </w:r>
    </w:p>
    <w:p w:rsidR="00EA169B" w:rsidRDefault="00EA169B" w:rsidP="00EA169B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  <w:u w:val="single"/>
        </w:rPr>
        <w:t>Opening</w:t>
      </w:r>
      <w:r>
        <w:rPr>
          <w:rFonts w:ascii="Lucida Bright" w:hAnsi="Lucida Bright"/>
        </w:rPr>
        <w:t xml:space="preserve">.  The meeting was opened with a devotional and prayer led by Kim </w:t>
      </w:r>
      <w:proofErr w:type="spellStart"/>
      <w:r>
        <w:rPr>
          <w:rFonts w:ascii="Lucida Bright" w:hAnsi="Lucida Bright"/>
        </w:rPr>
        <w:t>Kinzler</w:t>
      </w:r>
      <w:proofErr w:type="spellEnd"/>
      <w:r>
        <w:rPr>
          <w:rFonts w:ascii="Lucida Bright" w:hAnsi="Lucida Bright"/>
        </w:rPr>
        <w:t>.</w:t>
      </w:r>
    </w:p>
    <w:p w:rsidR="00EA169B" w:rsidRDefault="00EA169B" w:rsidP="00EA169B">
      <w:pPr>
        <w:pStyle w:val="ListParagraph"/>
        <w:rPr>
          <w:rFonts w:ascii="Lucida Bright" w:hAnsi="Lucida Bright"/>
        </w:rPr>
      </w:pPr>
    </w:p>
    <w:p w:rsidR="00EA169B" w:rsidRDefault="00EA169B" w:rsidP="00EA169B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>
        <w:rPr>
          <w:rFonts w:ascii="Lucida Bright" w:hAnsi="Lucida Bright"/>
          <w:u w:val="single"/>
        </w:rPr>
        <w:t>Moments of Faith</w:t>
      </w:r>
      <w:r w:rsidRPr="00EA169B">
        <w:rPr>
          <w:rFonts w:ascii="Lucida Bright" w:hAnsi="Lucida Bright"/>
        </w:rPr>
        <w:t>:</w:t>
      </w:r>
      <w:r>
        <w:rPr>
          <w:rFonts w:ascii="Lucida Bright" w:hAnsi="Lucida Bright"/>
        </w:rPr>
        <w:t xml:space="preserve">  Deacons shared times when the presence of God was especially strong.</w:t>
      </w:r>
    </w:p>
    <w:p w:rsidR="00EA169B" w:rsidRPr="00EA169B" w:rsidRDefault="00EA169B" w:rsidP="00EA169B">
      <w:pPr>
        <w:pStyle w:val="ListParagraph"/>
        <w:rPr>
          <w:rFonts w:ascii="Lucida Bright" w:hAnsi="Lucida Bright"/>
        </w:rPr>
      </w:pPr>
    </w:p>
    <w:p w:rsidR="00EA169B" w:rsidRPr="00FA5A0A" w:rsidRDefault="00EA169B" w:rsidP="007B6A53">
      <w:pPr>
        <w:pStyle w:val="ListParagraph"/>
        <w:numPr>
          <w:ilvl w:val="0"/>
          <w:numId w:val="1"/>
        </w:numPr>
        <w:spacing w:line="276" w:lineRule="auto"/>
        <w:rPr>
          <w:rFonts w:ascii="Lucida Bright" w:hAnsi="Lucida Bright"/>
          <w:caps/>
        </w:rPr>
      </w:pPr>
      <w:r w:rsidRPr="00FA5A0A">
        <w:rPr>
          <w:rFonts w:ascii="Lucida Bright" w:hAnsi="Lucida Bright"/>
          <w:caps/>
        </w:rPr>
        <w:t xml:space="preserve">Pastors Report: </w:t>
      </w:r>
    </w:p>
    <w:p w:rsidR="00EA169B" w:rsidRDefault="00D3241A" w:rsidP="007B6A53">
      <w:pPr>
        <w:pStyle w:val="ListParagraph"/>
        <w:numPr>
          <w:ilvl w:val="1"/>
          <w:numId w:val="1"/>
        </w:numPr>
        <w:spacing w:before="240" w:after="240" w:line="276" w:lineRule="auto"/>
        <w:ind w:left="1080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 xml:space="preserve">Rev. </w:t>
      </w:r>
      <w:r w:rsidR="00EA169B">
        <w:rPr>
          <w:rFonts w:ascii="Lucida Bright" w:hAnsi="Lucida Bright"/>
        </w:rPr>
        <w:t xml:space="preserve">Keith and </w:t>
      </w:r>
      <w:r>
        <w:rPr>
          <w:rFonts w:ascii="Lucida Bright" w:hAnsi="Lucida Bright"/>
        </w:rPr>
        <w:t xml:space="preserve">Rev. </w:t>
      </w:r>
      <w:r w:rsidR="00EA169B">
        <w:rPr>
          <w:rFonts w:ascii="Lucida Bright" w:hAnsi="Lucida Bright"/>
        </w:rPr>
        <w:t xml:space="preserve">Helen shared updates related to the home gatherings which are being coordinated by a task force of the Deacons. </w:t>
      </w:r>
    </w:p>
    <w:p w:rsidR="00D3241A" w:rsidRDefault="00EA169B" w:rsidP="007B6A53">
      <w:pPr>
        <w:pStyle w:val="ListParagraph"/>
        <w:numPr>
          <w:ilvl w:val="1"/>
          <w:numId w:val="1"/>
        </w:numPr>
        <w:spacing w:before="240" w:after="240" w:line="276" w:lineRule="auto"/>
        <w:ind w:left="1080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 xml:space="preserve"> Plans for the upcoming installation and celebration of Rev. Keith were shared.  </w:t>
      </w:r>
      <w:r w:rsidR="00D3241A">
        <w:rPr>
          <w:rFonts w:ascii="Lucida Bright" w:hAnsi="Lucida Bright"/>
        </w:rPr>
        <w:t xml:space="preserve">Rev. Carl Parsons will lead a workshop based on the book “The Counterintuitive Gospel” </w:t>
      </w:r>
      <w:r w:rsidR="00D3241A">
        <w:rPr>
          <w:rFonts w:ascii="Lucida Bright" w:hAnsi="Lucida Bright"/>
        </w:rPr>
        <w:t>Deacons were asked to share and encourage activities related to the weekend.</w:t>
      </w:r>
      <w:r w:rsidR="00D3241A">
        <w:rPr>
          <w:rFonts w:ascii="Lucida Bright" w:hAnsi="Lucida Bright"/>
        </w:rPr>
        <w:t xml:space="preserve">  Keith said that Carl is an excellent teacher discussing provocative ideas.</w:t>
      </w:r>
    </w:p>
    <w:p w:rsidR="00D3241A" w:rsidRDefault="00D3241A" w:rsidP="007B6A53">
      <w:pPr>
        <w:pStyle w:val="ListParagraph"/>
        <w:numPr>
          <w:ilvl w:val="1"/>
          <w:numId w:val="1"/>
        </w:numPr>
        <w:spacing w:before="240" w:after="240" w:line="276" w:lineRule="auto"/>
        <w:ind w:left="1080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>Rev. Helen and Michael</w:t>
      </w:r>
      <w:r w:rsidR="007B6A53">
        <w:rPr>
          <w:rFonts w:ascii="Lucida Bright" w:hAnsi="Lucida Bright"/>
        </w:rPr>
        <w:t xml:space="preserve"> Cooper will lead a 6-week workshop on tools for caregivers. </w:t>
      </w:r>
    </w:p>
    <w:p w:rsidR="00EA169B" w:rsidRDefault="00D3241A" w:rsidP="007B6A53">
      <w:pPr>
        <w:pStyle w:val="ListParagraph"/>
        <w:numPr>
          <w:ilvl w:val="1"/>
          <w:numId w:val="1"/>
        </w:numPr>
        <w:spacing w:before="240" w:after="240" w:line="276" w:lineRule="auto"/>
        <w:ind w:left="1080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>A new pictorial directory is underway, with photographs in October. Non-members are also welcome to participate in the photography portion – for Christmas pictures or other events.</w:t>
      </w:r>
    </w:p>
    <w:p w:rsidR="00D3241A" w:rsidRDefault="007B6A53" w:rsidP="007B6A53">
      <w:pPr>
        <w:pStyle w:val="ListParagraph"/>
        <w:numPr>
          <w:ilvl w:val="1"/>
          <w:numId w:val="1"/>
        </w:numPr>
        <w:spacing w:before="240" w:after="240" w:line="276" w:lineRule="auto"/>
        <w:ind w:left="1080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>Rev. Keith reported that October 25</w:t>
      </w:r>
      <w:r w:rsidRPr="007B6A53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will be a special event of the church, as we celebrate </w:t>
      </w:r>
      <w:proofErr w:type="spellStart"/>
      <w:r>
        <w:rPr>
          <w:rFonts w:ascii="Lucida Bright" w:hAnsi="Lucida Bright"/>
        </w:rPr>
        <w:t>Kirking</w:t>
      </w:r>
      <w:proofErr w:type="spellEnd"/>
      <w:r>
        <w:rPr>
          <w:rFonts w:ascii="Lucida Bright" w:hAnsi="Lucida Bright"/>
        </w:rPr>
        <w:t xml:space="preserve"> of the Tartans – clans gathering to celebrate the Kirk (church).  Rev. Tom Curry, faculty at Austin Theological Seminary, will preach that day.  This will be a combined service.</w:t>
      </w:r>
    </w:p>
    <w:p w:rsidR="007B6A53" w:rsidRDefault="007B6A53" w:rsidP="007B6A53">
      <w:pPr>
        <w:pStyle w:val="ListParagraph"/>
        <w:numPr>
          <w:ilvl w:val="1"/>
          <w:numId w:val="1"/>
        </w:numPr>
        <w:spacing w:before="240" w:after="240" w:line="276" w:lineRule="auto"/>
        <w:ind w:left="1080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 xml:space="preserve">Rev. Keith recently attended a course at the </w:t>
      </w:r>
      <w:proofErr w:type="spellStart"/>
      <w:r>
        <w:rPr>
          <w:rFonts w:ascii="Lucida Bright" w:hAnsi="Lucida Bright"/>
        </w:rPr>
        <w:t>Shellane</w:t>
      </w:r>
      <w:proofErr w:type="spellEnd"/>
      <w:r>
        <w:rPr>
          <w:rFonts w:ascii="Lucida Bright" w:hAnsi="Lucida Bright"/>
        </w:rPr>
        <w:t xml:space="preserve"> Institute for Contemplative Leadership.  His studies focused on development of a contemplative congregation and methods/practices which encourage contemplation.</w:t>
      </w:r>
    </w:p>
    <w:p w:rsidR="007B6A53" w:rsidRDefault="007B6A53" w:rsidP="007B6A53">
      <w:pPr>
        <w:pStyle w:val="ListParagraph"/>
        <w:numPr>
          <w:ilvl w:val="1"/>
          <w:numId w:val="1"/>
        </w:numPr>
        <w:spacing w:before="240" w:after="240" w:line="276" w:lineRule="auto"/>
        <w:ind w:left="1080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>Rev. Helen reported the Choir will present a Cantata on December 13</w:t>
      </w:r>
      <w:r w:rsidRPr="007B6A53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>.  This will be a combined service.</w:t>
      </w:r>
    </w:p>
    <w:p w:rsidR="00FA5A0A" w:rsidRDefault="00FA5A0A" w:rsidP="007B6A53">
      <w:pPr>
        <w:pStyle w:val="ListParagraph"/>
        <w:numPr>
          <w:ilvl w:val="0"/>
          <w:numId w:val="1"/>
        </w:numPr>
        <w:spacing w:before="240" w:after="240" w:line="276" w:lineRule="auto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>COMMITTEE REPORTS</w:t>
      </w:r>
    </w:p>
    <w:p w:rsidR="007B6A53" w:rsidRDefault="00FA5A0A" w:rsidP="00FA5A0A">
      <w:pPr>
        <w:pStyle w:val="ListParagraph"/>
        <w:numPr>
          <w:ilvl w:val="1"/>
          <w:numId w:val="1"/>
        </w:numPr>
        <w:spacing w:before="240" w:after="240" w:line="276" w:lineRule="auto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 xml:space="preserve">HOSPITALITY: </w:t>
      </w:r>
      <w:r w:rsidR="007B6A53">
        <w:rPr>
          <w:rFonts w:ascii="Lucida Bright" w:hAnsi="Lucida Bright"/>
        </w:rPr>
        <w:t xml:space="preserve"> The </w:t>
      </w:r>
      <w:r>
        <w:rPr>
          <w:rFonts w:ascii="Lucida Bright" w:hAnsi="Lucida Bright"/>
        </w:rPr>
        <w:t xml:space="preserve">Committee plans to sponsor Deacon </w:t>
      </w:r>
      <w:proofErr w:type="gramStart"/>
      <w:r>
        <w:rPr>
          <w:rFonts w:ascii="Lucida Bright" w:hAnsi="Lucida Bright"/>
        </w:rPr>
        <w:t>picnic</w:t>
      </w:r>
      <w:proofErr w:type="gramEnd"/>
      <w:r>
        <w:rPr>
          <w:rFonts w:ascii="Lucida Bright" w:hAnsi="Lucida Bright"/>
        </w:rPr>
        <w:t xml:space="preserve"> in September (when it’s cooler outside).  More information will be shared at the September meeting or by e-mail. Rev. Helen shared that the Session Fellowship Committee will sponsor the annual shrimp boil on September 26</w:t>
      </w:r>
      <w:r w:rsidRPr="00FA5A0A">
        <w:rPr>
          <w:rFonts w:ascii="Lucida Bright" w:hAnsi="Lucida Bright"/>
          <w:vertAlign w:val="superscript"/>
        </w:rPr>
        <w:t>th</w:t>
      </w:r>
      <w:r>
        <w:rPr>
          <w:rFonts w:ascii="Lucida Bright" w:hAnsi="Lucida Bright"/>
        </w:rPr>
        <w:t xml:space="preserve"> (for planning purposes).</w:t>
      </w:r>
    </w:p>
    <w:p w:rsidR="009B5A9D" w:rsidRDefault="009B5A9D" w:rsidP="009B5A9D">
      <w:pPr>
        <w:pStyle w:val="ListParagraph"/>
        <w:numPr>
          <w:ilvl w:val="1"/>
          <w:numId w:val="1"/>
        </w:numPr>
        <w:spacing w:before="240" w:after="240" w:line="276" w:lineRule="auto"/>
        <w:contextualSpacing w:val="0"/>
        <w:rPr>
          <w:rFonts w:ascii="Lucida Bright" w:hAnsi="Lucida Bright"/>
        </w:rPr>
      </w:pPr>
      <w:r>
        <w:rPr>
          <w:rFonts w:ascii="Lucida Bright" w:hAnsi="Lucida Bright"/>
        </w:rPr>
        <w:t>COMMUNICATIONS – no report.</w:t>
      </w:r>
    </w:p>
    <w:p w:rsidR="009B5A9D" w:rsidRDefault="009B5A9D">
      <w:pPr>
        <w:rPr>
          <w:rFonts w:ascii="Lucida Bright" w:hAnsi="Lucida Bright"/>
        </w:rPr>
      </w:pPr>
      <w:r>
        <w:rPr>
          <w:rFonts w:ascii="Lucida Bright" w:hAnsi="Lucida Bright"/>
        </w:rPr>
        <w:br w:type="page"/>
      </w:r>
    </w:p>
    <w:p w:rsidR="009B5A9D" w:rsidRPr="009B5A9D" w:rsidRDefault="009B5A9D" w:rsidP="009A3A43">
      <w:pPr>
        <w:pStyle w:val="ListParagraph"/>
        <w:numPr>
          <w:ilvl w:val="1"/>
          <w:numId w:val="1"/>
        </w:numPr>
        <w:spacing w:before="240" w:after="240" w:line="276" w:lineRule="auto"/>
        <w:contextualSpacing w:val="0"/>
        <w:rPr>
          <w:rFonts w:ascii="Lucida Bright" w:hAnsi="Lucida Bright"/>
        </w:rPr>
      </w:pPr>
      <w:r w:rsidRPr="009B5A9D">
        <w:rPr>
          <w:rFonts w:ascii="Lucida Bright" w:hAnsi="Lucida Bright"/>
        </w:rPr>
        <w:lastRenderedPageBreak/>
        <w:t xml:space="preserve"> </w:t>
      </w:r>
      <w:r>
        <w:rPr>
          <w:rFonts w:ascii="Lucida Bright" w:hAnsi="Lucida Bright"/>
        </w:rPr>
        <w:t>C</w:t>
      </w:r>
      <w:r w:rsidRPr="009B5A9D">
        <w:rPr>
          <w:rFonts w:ascii="Lucida Bright" w:hAnsi="Lucida Bright"/>
        </w:rPr>
        <w:t xml:space="preserve">OMMUNITY SERVICE – </w:t>
      </w:r>
    </w:p>
    <w:p w:rsidR="009B5A9D" w:rsidRDefault="009B5A9D" w:rsidP="00822431">
      <w:pPr>
        <w:pStyle w:val="ListParagraph"/>
        <w:spacing w:before="240" w:after="240" w:line="276" w:lineRule="auto"/>
        <w:ind w:left="1530"/>
        <w:rPr>
          <w:rFonts w:ascii="Lucida Bright" w:hAnsi="Lucida Bright"/>
        </w:rPr>
      </w:pPr>
      <w:r>
        <w:rPr>
          <w:rFonts w:ascii="Lucida Bright" w:hAnsi="Lucida Bright"/>
        </w:rPr>
        <w:t>A Bl</w:t>
      </w:r>
      <w:r w:rsidRPr="009B5A9D">
        <w:rPr>
          <w:rFonts w:ascii="Lucida Bright" w:hAnsi="Lucida Bright"/>
        </w:rPr>
        <w:t>o</w:t>
      </w:r>
      <w:r w:rsidR="00822431">
        <w:rPr>
          <w:rFonts w:ascii="Lucida Bright" w:hAnsi="Lucida Bright"/>
        </w:rPr>
        <w:t>o</w:t>
      </w:r>
      <w:r w:rsidRPr="009B5A9D">
        <w:rPr>
          <w:rFonts w:ascii="Lucida Bright" w:hAnsi="Lucida Bright"/>
        </w:rPr>
        <w:t xml:space="preserve">d drive will be held September </w:t>
      </w:r>
      <w:proofErr w:type="gramStart"/>
      <w:r w:rsidRPr="009B5A9D">
        <w:rPr>
          <w:rFonts w:ascii="Lucida Bright" w:hAnsi="Lucida Bright"/>
        </w:rPr>
        <w:t>27</w:t>
      </w:r>
      <w:r w:rsidRPr="009B5A9D">
        <w:rPr>
          <w:rFonts w:ascii="Lucida Bright" w:hAnsi="Lucida Bright"/>
          <w:vertAlign w:val="superscript"/>
        </w:rPr>
        <w:t>th</w:t>
      </w:r>
      <w:r w:rsidRPr="009B5A9D">
        <w:rPr>
          <w:rFonts w:ascii="Lucida Bright" w:hAnsi="Lucida Bright"/>
        </w:rPr>
        <w:t xml:space="preserve">  Sign</w:t>
      </w:r>
      <w:proofErr w:type="gramEnd"/>
      <w:r w:rsidRPr="009B5A9D">
        <w:rPr>
          <w:rFonts w:ascii="Lucida Bright" w:hAnsi="Lucida Bright"/>
        </w:rPr>
        <w:t>-ups will be September 13</w:t>
      </w:r>
      <w:r w:rsidRPr="009B5A9D">
        <w:rPr>
          <w:rFonts w:ascii="Lucida Bright" w:hAnsi="Lucida Bright"/>
          <w:vertAlign w:val="superscript"/>
        </w:rPr>
        <w:t>th</w:t>
      </w:r>
      <w:r w:rsidRPr="009B5A9D">
        <w:rPr>
          <w:rFonts w:ascii="Lucida Bright" w:hAnsi="Lucida Bright"/>
        </w:rPr>
        <w:t xml:space="preserve"> (Marsha Millsap) and September 20</w:t>
      </w:r>
      <w:r w:rsidRPr="009B5A9D">
        <w:rPr>
          <w:rFonts w:ascii="Lucida Bright" w:hAnsi="Lucida Bright"/>
          <w:vertAlign w:val="superscript"/>
        </w:rPr>
        <w:t>th</w:t>
      </w:r>
      <w:r w:rsidRPr="009B5A9D">
        <w:rPr>
          <w:rFonts w:ascii="Lucida Bright" w:hAnsi="Lucida Bright"/>
        </w:rPr>
        <w:t xml:space="preserve"> (Cathy Black).</w:t>
      </w:r>
      <w:r>
        <w:rPr>
          <w:rFonts w:ascii="Lucida Bright" w:hAnsi="Lucida Bright"/>
        </w:rPr>
        <w:t xml:space="preserve"> Kitty will provide posters and bulletin inserts.</w:t>
      </w:r>
    </w:p>
    <w:p w:rsidR="0026383D" w:rsidRDefault="009B5A9D" w:rsidP="0026383D">
      <w:pPr>
        <w:spacing w:before="240" w:after="240" w:line="276" w:lineRule="auto"/>
        <w:ind w:left="1530"/>
        <w:rPr>
          <w:rFonts w:ascii="Lucida Bright" w:hAnsi="Lucida Bright"/>
        </w:rPr>
      </w:pPr>
      <w:r w:rsidRPr="009B5A9D">
        <w:rPr>
          <w:rFonts w:ascii="Lucida Bright" w:hAnsi="Lucida Bright"/>
        </w:rPr>
        <w:t xml:space="preserve">The Home Gatherings / Meet &amp; Greet task force </w:t>
      </w:r>
      <w:r>
        <w:rPr>
          <w:rFonts w:ascii="Lucida Bright" w:hAnsi="Lucida Bright"/>
        </w:rPr>
        <w:t xml:space="preserve">is </w:t>
      </w:r>
      <w:r w:rsidRPr="009B5A9D">
        <w:rPr>
          <w:rFonts w:ascii="Lucida Bright" w:hAnsi="Lucida Bright"/>
        </w:rPr>
        <w:t>working closely wit</w:t>
      </w:r>
      <w:r>
        <w:rPr>
          <w:rFonts w:ascii="Lucida Bright" w:hAnsi="Lucida Bright"/>
        </w:rPr>
        <w:t>h</w:t>
      </w:r>
      <w:r w:rsidRPr="009B5A9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Rev. Keith and Rev. Helen to coordinate meetings in home between now and January.  The goals of the meetings are to listen to people’s questions regarding the vision statement, to tal</w:t>
      </w:r>
      <w:r w:rsidR="00822431">
        <w:rPr>
          <w:rFonts w:ascii="Lucida Bright" w:hAnsi="Lucida Bright"/>
        </w:rPr>
        <w:t>k about stewardship and how deb</w:t>
      </w:r>
      <w:r>
        <w:rPr>
          <w:rFonts w:ascii="Lucida Bright" w:hAnsi="Lucida Bright"/>
        </w:rPr>
        <w:t>t affects the church</w:t>
      </w:r>
      <w:r w:rsidR="00822431">
        <w:rPr>
          <w:rFonts w:ascii="Lucida Bright" w:hAnsi="Lucida Bright"/>
        </w:rPr>
        <w:t>’s ability</w:t>
      </w:r>
      <w:r>
        <w:rPr>
          <w:rFonts w:ascii="Lucida Bright" w:hAnsi="Lucida Bright"/>
        </w:rPr>
        <w:t xml:space="preserve"> to minister to congregants and the community, and </w:t>
      </w:r>
      <w:r w:rsidR="00822431">
        <w:rPr>
          <w:rFonts w:ascii="Lucida Bright" w:hAnsi="Lucida Bright"/>
        </w:rPr>
        <w:t xml:space="preserve">for Rev. Keith </w:t>
      </w:r>
      <w:r>
        <w:rPr>
          <w:rFonts w:ascii="Lucida Bright" w:hAnsi="Lucida Bright"/>
        </w:rPr>
        <w:t>to meet</w:t>
      </w:r>
      <w:r w:rsidR="00822431">
        <w:rPr>
          <w:rFonts w:ascii="Lucida Bright" w:hAnsi="Lucida Bright"/>
        </w:rPr>
        <w:t xml:space="preserve"> as many people as possible, including shut-ins. </w:t>
      </w:r>
    </w:p>
    <w:p w:rsidR="00822431" w:rsidRDefault="0026383D" w:rsidP="0026383D">
      <w:pPr>
        <w:spacing w:before="240" w:after="240" w:line="276" w:lineRule="auto"/>
        <w:ind w:left="1530" w:hanging="450"/>
        <w:rPr>
          <w:rFonts w:ascii="Lucida Bright" w:hAnsi="Lucida Bright"/>
        </w:rPr>
      </w:pPr>
      <w:r>
        <w:rPr>
          <w:rFonts w:ascii="Lucida Bright" w:hAnsi="Lucida Bright"/>
        </w:rPr>
        <w:t>d.</w:t>
      </w:r>
      <w:r>
        <w:rPr>
          <w:rFonts w:ascii="Lucida Bright" w:hAnsi="Lucida Bright"/>
        </w:rPr>
        <w:tab/>
        <w:t>IMMEDIATE CARE:  Carol Owen reported on a member who has requested assistance during a planned outpatient procedure (transportation and post-op care.  Carol and Moderator Mike Russell will meet with the pastoral staff regarding this request for care.</w:t>
      </w:r>
    </w:p>
    <w:p w:rsidR="00822431" w:rsidRDefault="0026383D" w:rsidP="0026383D">
      <w:pPr>
        <w:spacing w:before="240" w:after="240" w:line="276" w:lineRule="auto"/>
        <w:ind w:left="1530" w:hanging="450"/>
        <w:rPr>
          <w:rFonts w:ascii="Lucida Bright" w:hAnsi="Lucida Bright"/>
        </w:rPr>
      </w:pPr>
      <w:r>
        <w:rPr>
          <w:rFonts w:ascii="Lucida Bright" w:hAnsi="Lucida Bright"/>
        </w:rPr>
        <w:t>e.</w:t>
      </w:r>
      <w:r w:rsidR="00822431">
        <w:rPr>
          <w:rFonts w:ascii="Lucida Bright" w:hAnsi="Lucida Bright"/>
        </w:rPr>
        <w:tab/>
      </w:r>
      <w:r>
        <w:rPr>
          <w:rFonts w:ascii="Lucida Bright" w:hAnsi="Lucida Bright"/>
        </w:rPr>
        <w:t>TRANSPORTATION:  The committee is working on re-writing instructions for incoming deacons and congregants.</w:t>
      </w:r>
    </w:p>
    <w:p w:rsidR="00822431" w:rsidRDefault="00822431" w:rsidP="00822431">
      <w:pPr>
        <w:pStyle w:val="ListParagraph"/>
        <w:numPr>
          <w:ilvl w:val="0"/>
          <w:numId w:val="1"/>
        </w:numPr>
        <w:spacing w:before="240" w:after="240" w:line="276" w:lineRule="auto"/>
        <w:rPr>
          <w:rFonts w:ascii="Lucida Bright" w:hAnsi="Lucida Bright"/>
        </w:rPr>
      </w:pPr>
      <w:r>
        <w:rPr>
          <w:rFonts w:ascii="Lucida Bright" w:hAnsi="Lucida Bright"/>
        </w:rPr>
        <w:t>NEW BUSINESS</w:t>
      </w:r>
    </w:p>
    <w:p w:rsidR="00822431" w:rsidRDefault="00822431" w:rsidP="00822431">
      <w:pPr>
        <w:pStyle w:val="ListParagraph"/>
        <w:numPr>
          <w:ilvl w:val="1"/>
          <w:numId w:val="1"/>
        </w:numPr>
        <w:spacing w:before="240" w:after="240" w:line="276" w:lineRule="auto"/>
        <w:rPr>
          <w:rFonts w:ascii="Lucida Bright" w:hAnsi="Lucida Bright"/>
        </w:rPr>
      </w:pPr>
      <w:r>
        <w:rPr>
          <w:rFonts w:ascii="Lucida Bright" w:hAnsi="Lucida Bright"/>
        </w:rPr>
        <w:t>Moderator Mike reported the Deacon pictures in the hallway are now updated.</w:t>
      </w:r>
    </w:p>
    <w:p w:rsidR="00822431" w:rsidRDefault="00822431" w:rsidP="00822431">
      <w:pPr>
        <w:pStyle w:val="ListParagraph"/>
        <w:spacing w:before="240" w:after="240" w:line="276" w:lineRule="auto"/>
        <w:rPr>
          <w:rFonts w:ascii="Lucida Bright" w:hAnsi="Lucida Bright"/>
        </w:rPr>
      </w:pPr>
    </w:p>
    <w:p w:rsidR="00822431" w:rsidRDefault="00822431" w:rsidP="00822431">
      <w:pPr>
        <w:pStyle w:val="ListParagraph"/>
        <w:numPr>
          <w:ilvl w:val="0"/>
          <w:numId w:val="1"/>
        </w:numPr>
        <w:spacing w:before="240" w:after="240" w:line="276" w:lineRule="auto"/>
        <w:rPr>
          <w:rFonts w:ascii="Lucida Bright" w:hAnsi="Lucida Bright"/>
        </w:rPr>
      </w:pPr>
      <w:proofErr w:type="gramStart"/>
      <w:r>
        <w:rPr>
          <w:rFonts w:ascii="Lucida Bright" w:hAnsi="Lucida Bright"/>
        </w:rPr>
        <w:t>ZONE  REPORTS</w:t>
      </w:r>
      <w:proofErr w:type="gramEnd"/>
      <w:r w:rsidR="0026383D">
        <w:rPr>
          <w:rFonts w:ascii="Lucida Bright" w:hAnsi="Lucida Bright"/>
        </w:rPr>
        <w:t xml:space="preserve"> were shared by Deacons.</w:t>
      </w:r>
    </w:p>
    <w:p w:rsidR="00934B9B" w:rsidRDefault="00934B9B" w:rsidP="00934B9B">
      <w:pPr>
        <w:pStyle w:val="ListParagraph"/>
        <w:spacing w:before="240" w:after="240" w:line="276" w:lineRule="auto"/>
        <w:rPr>
          <w:rFonts w:ascii="Lucida Bright" w:hAnsi="Lucida Bright"/>
        </w:rPr>
      </w:pPr>
    </w:p>
    <w:p w:rsidR="0026383D" w:rsidRDefault="0026383D" w:rsidP="00822431">
      <w:pPr>
        <w:pStyle w:val="ListParagraph"/>
        <w:numPr>
          <w:ilvl w:val="0"/>
          <w:numId w:val="1"/>
        </w:numPr>
        <w:spacing w:before="240" w:after="240" w:line="276" w:lineRule="auto"/>
        <w:rPr>
          <w:rFonts w:ascii="Lucida Bright" w:hAnsi="Lucida Bright"/>
        </w:rPr>
      </w:pPr>
      <w:r>
        <w:rPr>
          <w:rFonts w:ascii="Lucida Bright" w:hAnsi="Lucida Bright"/>
        </w:rPr>
        <w:t xml:space="preserve">The meeting was closed at 7:45 with a prayer led by the Rev. Keith </w:t>
      </w:r>
      <w:proofErr w:type="spellStart"/>
      <w:r>
        <w:rPr>
          <w:rFonts w:ascii="Lucida Bright" w:hAnsi="Lucida Bright"/>
        </w:rPr>
        <w:t>Uffman</w:t>
      </w:r>
      <w:proofErr w:type="spellEnd"/>
      <w:r>
        <w:rPr>
          <w:rFonts w:ascii="Lucida Bright" w:hAnsi="Lucida Bright"/>
        </w:rPr>
        <w:t>.</w:t>
      </w:r>
    </w:p>
    <w:p w:rsidR="00934B9B" w:rsidRPr="00934B9B" w:rsidRDefault="00934B9B" w:rsidP="00934B9B">
      <w:pPr>
        <w:pStyle w:val="ListParagraph"/>
        <w:rPr>
          <w:rFonts w:ascii="Lucida Bright" w:hAnsi="Lucida Bright"/>
        </w:rPr>
      </w:pPr>
    </w:p>
    <w:p w:rsidR="00822431" w:rsidRDefault="00822431" w:rsidP="00934B9B">
      <w:pPr>
        <w:spacing w:before="240" w:after="240" w:line="276" w:lineRule="auto"/>
        <w:ind w:left="90"/>
        <w:rPr>
          <w:rFonts w:ascii="Lucida Bright" w:hAnsi="Lucida Bright"/>
        </w:rPr>
      </w:pPr>
    </w:p>
    <w:p w:rsidR="00934B9B" w:rsidRDefault="00934B9B" w:rsidP="00934B9B">
      <w:pPr>
        <w:spacing w:before="240" w:after="240" w:line="276" w:lineRule="auto"/>
        <w:ind w:left="90"/>
        <w:rPr>
          <w:rFonts w:ascii="Lucida Bright" w:hAnsi="Lucida Bright"/>
        </w:rPr>
      </w:pPr>
    </w:p>
    <w:p w:rsidR="00934B9B" w:rsidRDefault="00934B9B" w:rsidP="00934B9B">
      <w:pPr>
        <w:spacing w:before="240" w:after="240" w:line="276" w:lineRule="auto"/>
        <w:ind w:left="90"/>
        <w:rPr>
          <w:rFonts w:ascii="Lucida Bright" w:hAnsi="Lucida Bright"/>
        </w:rPr>
      </w:pPr>
      <w:r>
        <w:rPr>
          <w:rFonts w:ascii="Lucida Bright" w:hAnsi="Lucida Bright"/>
        </w:rPr>
        <w:t>Secretary for 2015 Board of Deacons</w:t>
      </w:r>
    </w:p>
    <w:p w:rsidR="00934B9B" w:rsidRDefault="00934B9B" w:rsidP="00934B9B">
      <w:pPr>
        <w:spacing w:before="240" w:after="240" w:line="276" w:lineRule="auto"/>
        <w:ind w:left="90"/>
        <w:rPr>
          <w:rFonts w:ascii="Lucida Bright" w:hAnsi="Lucida Bright"/>
        </w:rPr>
      </w:pPr>
      <w:r>
        <w:rPr>
          <w:rFonts w:ascii="Lucida Bright" w:hAnsi="Lucida Bright"/>
        </w:rPr>
        <w:t>Kim Harano</w:t>
      </w:r>
    </w:p>
    <w:p w:rsidR="00934B9B" w:rsidRDefault="00934B9B" w:rsidP="00934B9B">
      <w:pPr>
        <w:spacing w:after="0" w:line="276" w:lineRule="auto"/>
        <w:ind w:left="90"/>
        <w:rPr>
          <w:rFonts w:ascii="Lucida Bright" w:hAnsi="Lucida Bright"/>
        </w:rPr>
      </w:pPr>
      <w:r>
        <w:rPr>
          <w:rFonts w:ascii="Lucida Bright" w:hAnsi="Lucida Bright"/>
        </w:rPr>
        <w:t>The next meeting will be held on SEPTEMBER 3, 2015</w:t>
      </w:r>
    </w:p>
    <w:p w:rsidR="00934B9B" w:rsidRDefault="00934B9B" w:rsidP="00934B9B">
      <w:pPr>
        <w:spacing w:after="0" w:line="276" w:lineRule="auto"/>
        <w:ind w:left="90"/>
        <w:rPr>
          <w:rFonts w:ascii="Lucida Bright" w:hAnsi="Lucida Bright"/>
        </w:rPr>
      </w:pPr>
      <w:r>
        <w:rPr>
          <w:rFonts w:ascii="Lucida Bright" w:hAnsi="Lucida Bright"/>
        </w:rPr>
        <w:tab/>
        <w:t>DEVOTIONAL          Vicki Smith</w:t>
      </w:r>
    </w:p>
    <w:p w:rsidR="00934B9B" w:rsidRDefault="00934B9B" w:rsidP="00934B9B">
      <w:pPr>
        <w:spacing w:after="0" w:line="276" w:lineRule="auto"/>
        <w:ind w:left="90"/>
        <w:rPr>
          <w:rFonts w:ascii="Lucida Bright" w:hAnsi="Lucida Bright"/>
        </w:rPr>
      </w:pPr>
      <w:r>
        <w:rPr>
          <w:rFonts w:ascii="Lucida Bright" w:hAnsi="Lucida Bright"/>
        </w:rPr>
        <w:tab/>
        <w:t>REFRESHMENTS     Carol Owens and Mike Russell</w:t>
      </w:r>
      <w:bookmarkStart w:id="0" w:name="_GoBack"/>
      <w:bookmarkEnd w:id="0"/>
    </w:p>
    <w:sectPr w:rsidR="00934B9B" w:rsidSect="00EA16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21B19"/>
    <w:multiLevelType w:val="hybridMultilevel"/>
    <w:tmpl w:val="0F8CE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D0D0F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41805"/>
    <w:multiLevelType w:val="hybridMultilevel"/>
    <w:tmpl w:val="708C1FC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9B"/>
    <w:rsid w:val="0026383D"/>
    <w:rsid w:val="007B6A53"/>
    <w:rsid w:val="00822431"/>
    <w:rsid w:val="00934B9B"/>
    <w:rsid w:val="009B5A9D"/>
    <w:rsid w:val="00D3241A"/>
    <w:rsid w:val="00EA169B"/>
    <w:rsid w:val="00F226E5"/>
    <w:rsid w:val="00F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4309F-9E1A-4119-A8EA-84312043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6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6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16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2</cp:revision>
  <cp:lastPrinted>2015-08-13T02:19:00Z</cp:lastPrinted>
  <dcterms:created xsi:type="dcterms:W3CDTF">2015-08-13T02:35:00Z</dcterms:created>
  <dcterms:modified xsi:type="dcterms:W3CDTF">2015-08-13T02:35:00Z</dcterms:modified>
</cp:coreProperties>
</file>