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48E4D" w14:textId="59DA9F34" w:rsidR="00545931" w:rsidRPr="00D67F94" w:rsidRDefault="003C460B" w:rsidP="003C460B">
      <w:pPr>
        <w:ind w:firstLine="720"/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 xml:space="preserve">BOARD OF DEACONS MEETING MINUTES </w:t>
      </w:r>
      <w:r w:rsidR="00AB49FB">
        <w:rPr>
          <w:b/>
          <w:sz w:val="24"/>
          <w:szCs w:val="24"/>
        </w:rPr>
        <w:t>SEPTEMBER 1,</w:t>
      </w:r>
      <w:r w:rsidRPr="00D67F94">
        <w:rPr>
          <w:b/>
          <w:sz w:val="24"/>
          <w:szCs w:val="24"/>
        </w:rPr>
        <w:t xml:space="preserve"> 2024, 11:</w:t>
      </w:r>
      <w:r w:rsidR="00AB49FB">
        <w:rPr>
          <w:b/>
          <w:sz w:val="24"/>
          <w:szCs w:val="24"/>
        </w:rPr>
        <w:t>30</w:t>
      </w:r>
      <w:r w:rsidRPr="00D67F94">
        <w:rPr>
          <w:b/>
          <w:sz w:val="24"/>
          <w:szCs w:val="24"/>
        </w:rPr>
        <w:t xml:space="preserve"> am</w:t>
      </w:r>
    </w:p>
    <w:p w14:paraId="05D407E7" w14:textId="77777777" w:rsidR="003C460B" w:rsidRDefault="003C460B" w:rsidP="003C460B">
      <w:pPr>
        <w:rPr>
          <w:sz w:val="24"/>
          <w:szCs w:val="24"/>
        </w:rPr>
      </w:pPr>
    </w:p>
    <w:p w14:paraId="323FD9FF" w14:textId="62C66DD8"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MEMBERS PRESENT:</w:t>
      </w:r>
      <w:r>
        <w:rPr>
          <w:sz w:val="24"/>
          <w:szCs w:val="24"/>
        </w:rPr>
        <w:t xml:space="preserve"> Cathy Black, </w:t>
      </w:r>
      <w:r w:rsidR="00AB49FB">
        <w:rPr>
          <w:sz w:val="24"/>
          <w:szCs w:val="24"/>
        </w:rPr>
        <w:t xml:space="preserve">Laura Bryan, </w:t>
      </w:r>
      <w:r>
        <w:rPr>
          <w:sz w:val="24"/>
          <w:szCs w:val="24"/>
        </w:rPr>
        <w:t>Jimm Cooper</w:t>
      </w:r>
      <w:r w:rsidR="00AB49FB">
        <w:rPr>
          <w:sz w:val="24"/>
          <w:szCs w:val="24"/>
        </w:rPr>
        <w:t>, Beverly Crockett, Sandy</w:t>
      </w:r>
      <w:r>
        <w:rPr>
          <w:sz w:val="24"/>
          <w:szCs w:val="24"/>
        </w:rPr>
        <w:t xml:space="preserve"> Dwyer, Susan Fox, </w:t>
      </w:r>
      <w:r w:rsidR="00AB49FB">
        <w:rPr>
          <w:sz w:val="24"/>
          <w:szCs w:val="24"/>
        </w:rPr>
        <w:t>Erika Lopez,</w:t>
      </w:r>
      <w:r>
        <w:rPr>
          <w:sz w:val="24"/>
          <w:szCs w:val="24"/>
        </w:rPr>
        <w:t xml:space="preserve"> Debbie Masden, Sandy Murphy, </w:t>
      </w:r>
      <w:r w:rsidR="00AB49FB">
        <w:rPr>
          <w:sz w:val="24"/>
          <w:szCs w:val="24"/>
        </w:rPr>
        <w:t xml:space="preserve">Roy Stilwell, </w:t>
      </w:r>
      <w:r>
        <w:rPr>
          <w:sz w:val="24"/>
          <w:szCs w:val="24"/>
        </w:rPr>
        <w:t>and Elders Joe Schwarz and Jamee Wilson.</w:t>
      </w:r>
    </w:p>
    <w:p w14:paraId="569AE480" w14:textId="2E40E705"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OPENING PRAYER:</w:t>
      </w:r>
      <w:r>
        <w:rPr>
          <w:sz w:val="24"/>
          <w:szCs w:val="24"/>
        </w:rPr>
        <w:t xml:space="preserve"> </w:t>
      </w:r>
      <w:r w:rsidR="00AB49FB">
        <w:rPr>
          <w:sz w:val="24"/>
          <w:szCs w:val="24"/>
        </w:rPr>
        <w:t>D</w:t>
      </w:r>
      <w:r w:rsidR="002800CB">
        <w:rPr>
          <w:sz w:val="24"/>
          <w:szCs w:val="24"/>
        </w:rPr>
        <w:t>ev</w:t>
      </w:r>
      <w:r w:rsidR="001E24AA">
        <w:rPr>
          <w:sz w:val="24"/>
          <w:szCs w:val="24"/>
        </w:rPr>
        <w:t>otional - Deacons</w:t>
      </w:r>
    </w:p>
    <w:p w14:paraId="0F3CECAD" w14:textId="77777777"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SESSION REPORT:</w:t>
      </w:r>
      <w:r>
        <w:rPr>
          <w:sz w:val="24"/>
          <w:szCs w:val="24"/>
        </w:rPr>
        <w:t xml:space="preserve"> Jamee Wilson</w:t>
      </w:r>
      <w:r w:rsidR="00D67F94">
        <w:rPr>
          <w:sz w:val="24"/>
          <w:szCs w:val="24"/>
        </w:rPr>
        <w:t xml:space="preserve"> and Joe Schwarz</w:t>
      </w:r>
    </w:p>
    <w:p w14:paraId="13A9CC61" w14:textId="019407D0" w:rsidR="00AB49FB" w:rsidRDefault="00AB49FB" w:rsidP="003C460B">
      <w:pPr>
        <w:rPr>
          <w:sz w:val="24"/>
          <w:szCs w:val="24"/>
        </w:rPr>
      </w:pPr>
      <w:r>
        <w:rPr>
          <w:sz w:val="24"/>
          <w:szCs w:val="24"/>
        </w:rPr>
        <w:t>Session did not meet</w:t>
      </w:r>
      <w:proofErr w:type="gramStart"/>
      <w:r w:rsidR="00D36034">
        <w:rPr>
          <w:sz w:val="24"/>
          <w:szCs w:val="24"/>
        </w:rPr>
        <w:t xml:space="preserve">.  </w:t>
      </w:r>
      <w:proofErr w:type="gramEnd"/>
      <w:r w:rsidR="00D36034">
        <w:rPr>
          <w:sz w:val="24"/>
          <w:szCs w:val="24"/>
        </w:rPr>
        <w:t xml:space="preserve">The Elders met on August 29, </w:t>
      </w:r>
      <w:r w:rsidR="00181F27">
        <w:rPr>
          <w:sz w:val="24"/>
          <w:szCs w:val="24"/>
        </w:rPr>
        <w:t>2024,</w:t>
      </w:r>
      <w:r w:rsidR="00D36034">
        <w:rPr>
          <w:sz w:val="24"/>
          <w:szCs w:val="24"/>
        </w:rPr>
        <w:t xml:space="preserve"> with Rev. Lynn Hargrove, General </w:t>
      </w:r>
      <w:r w:rsidR="00AD4B65">
        <w:rPr>
          <w:sz w:val="24"/>
          <w:szCs w:val="24"/>
        </w:rPr>
        <w:t>Presbyter</w:t>
      </w:r>
      <w:r w:rsidR="00D36034">
        <w:rPr>
          <w:sz w:val="24"/>
          <w:szCs w:val="24"/>
        </w:rPr>
        <w:t xml:space="preserve"> and Stated Clerk for Administrative Process for Presbytery of New Covenant. Session accepted the resignations of Rev. Dr. Richard Kleiman effective September 30</w:t>
      </w:r>
      <w:r w:rsidR="00D36034" w:rsidRPr="00D36034">
        <w:rPr>
          <w:sz w:val="24"/>
          <w:szCs w:val="24"/>
          <w:vertAlign w:val="superscript"/>
        </w:rPr>
        <w:t>th</w:t>
      </w:r>
      <w:r w:rsidR="00D36034">
        <w:rPr>
          <w:sz w:val="24"/>
          <w:szCs w:val="24"/>
        </w:rPr>
        <w:t xml:space="preserve"> and Rev. Tom Sharon effective October 31</w:t>
      </w:r>
      <w:r w:rsidR="00D36034" w:rsidRPr="00D36034">
        <w:rPr>
          <w:sz w:val="24"/>
          <w:szCs w:val="24"/>
          <w:vertAlign w:val="superscript"/>
        </w:rPr>
        <w:t>st</w:t>
      </w:r>
      <w:r w:rsidR="00D36034">
        <w:rPr>
          <w:sz w:val="24"/>
          <w:szCs w:val="24"/>
        </w:rPr>
        <w:t xml:space="preserve">. </w:t>
      </w:r>
    </w:p>
    <w:p w14:paraId="67C65AC7" w14:textId="77777777" w:rsidR="003C460B" w:rsidRPr="00D67F94" w:rsidRDefault="008B6E4C" w:rsidP="003C460B">
      <w:pPr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>IMMEDIATE CARE AND CONCERNS HANDOVER:</w:t>
      </w:r>
    </w:p>
    <w:p w14:paraId="62D2B2CB" w14:textId="1A321DBE" w:rsidR="00F724EB" w:rsidRPr="00D36034" w:rsidRDefault="008B6E4C" w:rsidP="00F724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034">
        <w:rPr>
          <w:b/>
          <w:sz w:val="24"/>
          <w:szCs w:val="24"/>
        </w:rPr>
        <w:t>Outgoing Care Team:</w:t>
      </w:r>
      <w:r w:rsidRPr="00D36034">
        <w:rPr>
          <w:sz w:val="24"/>
          <w:szCs w:val="24"/>
        </w:rPr>
        <w:t xml:space="preserve"> </w:t>
      </w:r>
      <w:r w:rsidR="00D46F06" w:rsidRPr="00F724EB">
        <w:rPr>
          <w:sz w:val="24"/>
          <w:szCs w:val="24"/>
        </w:rPr>
        <w:t>Erika Lopez, Beverly Crockett, Sandy Dwyer (for Laura Bryan)</w:t>
      </w:r>
    </w:p>
    <w:p w14:paraId="48220ADC" w14:textId="787E37BE" w:rsidR="008B6E4C" w:rsidRPr="00F724EB" w:rsidRDefault="008B6E4C" w:rsidP="00F724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7F94">
        <w:rPr>
          <w:b/>
          <w:sz w:val="24"/>
          <w:szCs w:val="24"/>
        </w:rPr>
        <w:t>Incoming Care Team:</w:t>
      </w:r>
      <w:r w:rsidRPr="00F724EB">
        <w:rPr>
          <w:sz w:val="24"/>
          <w:szCs w:val="24"/>
        </w:rPr>
        <w:t xml:space="preserve"> </w:t>
      </w:r>
      <w:r w:rsidR="0032779B">
        <w:rPr>
          <w:sz w:val="24"/>
          <w:szCs w:val="24"/>
        </w:rPr>
        <w:t xml:space="preserve">Deb Masden, Jimm </w:t>
      </w:r>
      <w:r w:rsidR="00E34F5C">
        <w:rPr>
          <w:sz w:val="24"/>
          <w:szCs w:val="24"/>
        </w:rPr>
        <w:t>Cooper,</w:t>
      </w:r>
      <w:r w:rsidR="0032779B">
        <w:rPr>
          <w:sz w:val="24"/>
          <w:szCs w:val="24"/>
        </w:rPr>
        <w:t xml:space="preserve"> and Laura Bryan (for Sandy Dwyer)</w:t>
      </w:r>
    </w:p>
    <w:p w14:paraId="5D077017" w14:textId="77777777"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The Outgoing Care Team discussed their visits with the people assigned to them. Others discussed visits with their assigned</w:t>
      </w:r>
      <w:r w:rsidR="00D67F94">
        <w:rPr>
          <w:sz w:val="24"/>
          <w:szCs w:val="24"/>
        </w:rPr>
        <w:t xml:space="preserve"> Keep i</w:t>
      </w:r>
      <w:r>
        <w:rPr>
          <w:sz w:val="24"/>
          <w:szCs w:val="24"/>
        </w:rPr>
        <w:t>n Touch people.</w:t>
      </w:r>
    </w:p>
    <w:p w14:paraId="0163F7DA" w14:textId="1C8CBF26"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Those needing to be on the Immediate Care list for </w:t>
      </w:r>
      <w:r w:rsidR="002A20A0">
        <w:rPr>
          <w:sz w:val="24"/>
          <w:szCs w:val="24"/>
        </w:rPr>
        <w:t>September</w:t>
      </w:r>
      <w:r>
        <w:rPr>
          <w:sz w:val="24"/>
          <w:szCs w:val="24"/>
        </w:rPr>
        <w:t xml:space="preserve"> were assigned to deacons:</w:t>
      </w:r>
    </w:p>
    <w:p w14:paraId="7014186D" w14:textId="268CCB02"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Sandy Dwyer – James Kidwell </w:t>
      </w:r>
    </w:p>
    <w:p w14:paraId="05FA4F9A" w14:textId="3061F7B7"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Debbie Masden </w:t>
      </w:r>
      <w:r w:rsidR="00C31DE9">
        <w:rPr>
          <w:sz w:val="24"/>
          <w:szCs w:val="24"/>
        </w:rPr>
        <w:t>– Margaret Harris</w:t>
      </w:r>
    </w:p>
    <w:p w14:paraId="3E81BF90" w14:textId="67522750" w:rsidR="00C31DE9" w:rsidRDefault="00C31DE9" w:rsidP="003C460B">
      <w:pPr>
        <w:rPr>
          <w:sz w:val="24"/>
          <w:szCs w:val="24"/>
        </w:rPr>
      </w:pPr>
      <w:r>
        <w:rPr>
          <w:sz w:val="24"/>
          <w:szCs w:val="24"/>
        </w:rPr>
        <w:t>Laura Bryan – Nancy Guske</w:t>
      </w:r>
    </w:p>
    <w:p w14:paraId="6ECC8429" w14:textId="77777777" w:rsidR="008B6E4C" w:rsidRDefault="00F724EB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“Kim Care Team” </w:t>
      </w:r>
      <w:r w:rsidR="00D67F94">
        <w:rPr>
          <w:sz w:val="24"/>
          <w:szCs w:val="24"/>
        </w:rPr>
        <w:t xml:space="preserve">composed of Deacons and others </w:t>
      </w:r>
      <w:r>
        <w:rPr>
          <w:sz w:val="24"/>
          <w:szCs w:val="24"/>
        </w:rPr>
        <w:t>– Paul and Kim Harano</w:t>
      </w:r>
    </w:p>
    <w:p w14:paraId="36F70218" w14:textId="271BFEBA" w:rsidR="00F724EB" w:rsidRDefault="00F724E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PASTOR’S REPORT:</w:t>
      </w:r>
      <w:r>
        <w:rPr>
          <w:sz w:val="24"/>
          <w:szCs w:val="24"/>
        </w:rPr>
        <w:t xml:space="preserve"> </w:t>
      </w:r>
    </w:p>
    <w:p w14:paraId="30258409" w14:textId="202E9BE0" w:rsidR="002B059D" w:rsidRDefault="00E504DE" w:rsidP="003C460B">
      <w:pPr>
        <w:rPr>
          <w:sz w:val="24"/>
          <w:szCs w:val="24"/>
        </w:rPr>
      </w:pPr>
      <w:r>
        <w:rPr>
          <w:sz w:val="24"/>
          <w:szCs w:val="24"/>
        </w:rPr>
        <w:t>A number of our precious members were in the hospital during the month of August</w:t>
      </w:r>
      <w:r w:rsidR="00BA43A0">
        <w:rPr>
          <w:sz w:val="24"/>
          <w:szCs w:val="24"/>
        </w:rPr>
        <w:t>.</w:t>
      </w:r>
    </w:p>
    <w:p w14:paraId="2D5CA9E0" w14:textId="359C8649" w:rsidR="00BA43A0" w:rsidRDefault="00BA43A0" w:rsidP="003C460B">
      <w:pPr>
        <w:rPr>
          <w:sz w:val="24"/>
          <w:szCs w:val="24"/>
        </w:rPr>
      </w:pPr>
      <w:r>
        <w:rPr>
          <w:sz w:val="24"/>
          <w:szCs w:val="24"/>
        </w:rPr>
        <w:t>We had three (3) dea</w:t>
      </w:r>
      <w:r w:rsidR="00F12084">
        <w:rPr>
          <w:sz w:val="24"/>
          <w:szCs w:val="24"/>
        </w:rPr>
        <w:t>ths in our congregation</w:t>
      </w:r>
      <w:proofErr w:type="gramStart"/>
      <w:r w:rsidR="00F12084">
        <w:rPr>
          <w:sz w:val="24"/>
          <w:szCs w:val="24"/>
        </w:rPr>
        <w:t xml:space="preserve">.  </w:t>
      </w:r>
      <w:proofErr w:type="gramEnd"/>
      <w:r w:rsidR="00F12084">
        <w:rPr>
          <w:sz w:val="24"/>
          <w:szCs w:val="24"/>
        </w:rPr>
        <w:t xml:space="preserve">Memorial Service for Jane Cook </w:t>
      </w:r>
      <w:proofErr w:type="gramStart"/>
      <w:r w:rsidR="00F12084">
        <w:rPr>
          <w:sz w:val="24"/>
          <w:szCs w:val="24"/>
        </w:rPr>
        <w:t>was held</w:t>
      </w:r>
      <w:proofErr w:type="gramEnd"/>
      <w:r w:rsidR="00F12084">
        <w:rPr>
          <w:sz w:val="24"/>
          <w:szCs w:val="24"/>
        </w:rPr>
        <w:t xml:space="preserve"> on</w:t>
      </w:r>
      <w:r w:rsidR="00AC0D8F">
        <w:rPr>
          <w:sz w:val="24"/>
          <w:szCs w:val="24"/>
        </w:rPr>
        <w:t xml:space="preserve"> </w:t>
      </w:r>
      <w:r w:rsidR="00D6459D">
        <w:rPr>
          <w:sz w:val="24"/>
          <w:szCs w:val="24"/>
        </w:rPr>
        <w:t xml:space="preserve">Saturday, </w:t>
      </w:r>
      <w:r w:rsidR="00AC0D8F">
        <w:rPr>
          <w:sz w:val="24"/>
          <w:szCs w:val="24"/>
        </w:rPr>
        <w:t>August 24</w:t>
      </w:r>
      <w:r w:rsidR="00D6459D">
        <w:rPr>
          <w:sz w:val="24"/>
          <w:szCs w:val="24"/>
        </w:rPr>
        <w:t>,</w:t>
      </w:r>
      <w:r w:rsidR="00AC0D8F">
        <w:rPr>
          <w:sz w:val="24"/>
          <w:szCs w:val="24"/>
        </w:rPr>
        <w:t xml:space="preserve"> Memorial Service for Doug McCann held on Saturday, August 31</w:t>
      </w:r>
      <w:r w:rsidR="00AC0D8F" w:rsidRPr="00AC0D8F">
        <w:rPr>
          <w:sz w:val="24"/>
          <w:szCs w:val="24"/>
          <w:vertAlign w:val="superscript"/>
        </w:rPr>
        <w:t>st</w:t>
      </w:r>
      <w:r w:rsidR="00AC0D8F">
        <w:rPr>
          <w:sz w:val="24"/>
          <w:szCs w:val="24"/>
        </w:rPr>
        <w:t xml:space="preserve">, and </w:t>
      </w:r>
      <w:r w:rsidR="00AF48E5">
        <w:rPr>
          <w:sz w:val="24"/>
          <w:szCs w:val="24"/>
        </w:rPr>
        <w:t>the Memorial Service for Jeanie Murray will be held on Saturday, September 7</w:t>
      </w:r>
      <w:r w:rsidR="00AF48E5" w:rsidRPr="00AF48E5">
        <w:rPr>
          <w:sz w:val="24"/>
          <w:szCs w:val="24"/>
          <w:vertAlign w:val="superscript"/>
        </w:rPr>
        <w:t>th</w:t>
      </w:r>
      <w:r w:rsidR="00AF48E5">
        <w:rPr>
          <w:sz w:val="24"/>
          <w:szCs w:val="24"/>
        </w:rPr>
        <w:t xml:space="preserve">. </w:t>
      </w:r>
    </w:p>
    <w:p w14:paraId="3D182D75" w14:textId="77777777" w:rsidR="00F724EB" w:rsidRDefault="00F724EB" w:rsidP="003C460B">
      <w:pPr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>ADDITIONAL BUSINESS:</w:t>
      </w:r>
    </w:p>
    <w:p w14:paraId="6394BA11" w14:textId="7BF96509" w:rsidR="003C406F" w:rsidRDefault="00715DEB" w:rsidP="003C460B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Paraments – </w:t>
      </w:r>
      <w:r w:rsidR="0034043D" w:rsidRPr="00A41870">
        <w:rPr>
          <w:bCs/>
          <w:sz w:val="24"/>
          <w:szCs w:val="24"/>
        </w:rPr>
        <w:t xml:space="preserve">Changing of the Paraments is the responsibility of the Worship and Music </w:t>
      </w:r>
      <w:r w:rsidR="00A41870" w:rsidRPr="00A41870">
        <w:rPr>
          <w:bCs/>
          <w:sz w:val="24"/>
          <w:szCs w:val="24"/>
        </w:rPr>
        <w:t>Group</w:t>
      </w:r>
      <w:proofErr w:type="gramStart"/>
      <w:r w:rsidR="00A41870" w:rsidRPr="00A41870">
        <w:rPr>
          <w:bCs/>
          <w:sz w:val="24"/>
          <w:szCs w:val="24"/>
        </w:rPr>
        <w:t xml:space="preserve">.  </w:t>
      </w:r>
      <w:proofErr w:type="gramEnd"/>
      <w:r w:rsidR="00A41870" w:rsidRPr="00A41870">
        <w:rPr>
          <w:bCs/>
          <w:sz w:val="24"/>
          <w:szCs w:val="24"/>
        </w:rPr>
        <w:t>Deacons, of course, may help</w:t>
      </w:r>
      <w:r w:rsidR="00F439F2">
        <w:rPr>
          <w:bCs/>
          <w:sz w:val="24"/>
          <w:szCs w:val="24"/>
        </w:rPr>
        <w:t>.</w:t>
      </w:r>
    </w:p>
    <w:p w14:paraId="498420D3" w14:textId="77777777" w:rsidR="003A7A63" w:rsidRPr="00D67F94" w:rsidRDefault="003A7A63" w:rsidP="003A7A63">
      <w:pPr>
        <w:rPr>
          <w:sz w:val="24"/>
          <w:szCs w:val="24"/>
        </w:rPr>
      </w:pPr>
      <w:r>
        <w:rPr>
          <w:sz w:val="24"/>
          <w:szCs w:val="24"/>
        </w:rPr>
        <w:t xml:space="preserve">A Take Them a Meal will be set up for Margaret Harris. </w:t>
      </w:r>
    </w:p>
    <w:p w14:paraId="401626BE" w14:textId="77777777" w:rsidR="003A7A63" w:rsidRPr="00A41870" w:rsidRDefault="003A7A63" w:rsidP="003C460B">
      <w:pPr>
        <w:rPr>
          <w:bCs/>
          <w:sz w:val="24"/>
          <w:szCs w:val="24"/>
        </w:rPr>
      </w:pPr>
    </w:p>
    <w:p w14:paraId="5BB312D6" w14:textId="26CA2986" w:rsidR="00F724EB" w:rsidRDefault="0006077A" w:rsidP="00D67F9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September </w:t>
      </w:r>
      <w:r w:rsidR="00F724EB" w:rsidRPr="00D67F94">
        <w:rPr>
          <w:b/>
          <w:sz w:val="24"/>
          <w:szCs w:val="24"/>
        </w:rPr>
        <w:t>Memorial Reception Triad</w:t>
      </w:r>
      <w:r w:rsidR="00D67F94">
        <w:rPr>
          <w:sz w:val="24"/>
          <w:szCs w:val="24"/>
        </w:rPr>
        <w:t>:</w:t>
      </w:r>
      <w:r w:rsidR="00F724EB" w:rsidRPr="00D67F94">
        <w:rPr>
          <w:sz w:val="24"/>
          <w:szCs w:val="24"/>
        </w:rPr>
        <w:t xml:space="preserve"> </w:t>
      </w:r>
      <w:r w:rsidR="00F439F2">
        <w:rPr>
          <w:sz w:val="24"/>
          <w:szCs w:val="24"/>
        </w:rPr>
        <w:t>Carol Owens, Kim Kinzler, and Susan Fox</w:t>
      </w:r>
    </w:p>
    <w:p w14:paraId="4BE850DF" w14:textId="77777777" w:rsidR="00F724EB" w:rsidRDefault="00F724EB" w:rsidP="00F724E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Shut-In and Senior Living Community Ministry</w:t>
      </w:r>
      <w:r>
        <w:rPr>
          <w:sz w:val="24"/>
          <w:szCs w:val="24"/>
        </w:rPr>
        <w:t>:</w:t>
      </w:r>
    </w:p>
    <w:p w14:paraId="1584168D" w14:textId="4A5F98D7" w:rsidR="007C2EDF" w:rsidRDefault="00F96F0E" w:rsidP="00F724EB">
      <w:pPr>
        <w:rPr>
          <w:sz w:val="24"/>
          <w:szCs w:val="24"/>
        </w:rPr>
      </w:pPr>
      <w:r>
        <w:rPr>
          <w:sz w:val="24"/>
          <w:szCs w:val="24"/>
        </w:rPr>
        <w:t xml:space="preserve">Discussions on shut-in and senior living community ministry will </w:t>
      </w:r>
      <w:proofErr w:type="gramStart"/>
      <w:r>
        <w:rPr>
          <w:sz w:val="24"/>
          <w:szCs w:val="24"/>
        </w:rPr>
        <w:t>be paused</w:t>
      </w:r>
      <w:proofErr w:type="gramEnd"/>
      <w:r>
        <w:rPr>
          <w:sz w:val="24"/>
          <w:szCs w:val="24"/>
        </w:rPr>
        <w:t xml:space="preserve"> for now. This will be </w:t>
      </w:r>
      <w:r w:rsidR="00DA295E">
        <w:rPr>
          <w:sz w:val="24"/>
          <w:szCs w:val="24"/>
        </w:rPr>
        <w:t>revisited after our new Interim Senior and Care pastors are in place</w:t>
      </w:r>
      <w:proofErr w:type="gramStart"/>
      <w:r w:rsidR="00DA295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End"/>
    </w:p>
    <w:p w14:paraId="19F8F401" w14:textId="77777777" w:rsidR="0079687C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Grief Booklet Update:</w:t>
      </w:r>
      <w:r>
        <w:rPr>
          <w:sz w:val="24"/>
          <w:szCs w:val="24"/>
        </w:rPr>
        <w:t xml:space="preserve"> Kim Kinzler</w:t>
      </w:r>
    </w:p>
    <w:p w14:paraId="36358823" w14:textId="7EB5949D" w:rsidR="002B0CAE" w:rsidRDefault="00B047E6" w:rsidP="00F724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0CF8">
        <w:rPr>
          <w:sz w:val="24"/>
          <w:szCs w:val="24"/>
        </w:rPr>
        <w:t xml:space="preserve">Six (6) grief books will be mailed this month. </w:t>
      </w:r>
    </w:p>
    <w:p w14:paraId="2A8FBD78" w14:textId="77777777"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September Communion Date</w:t>
      </w:r>
      <w:r>
        <w:rPr>
          <w:sz w:val="24"/>
          <w:szCs w:val="24"/>
        </w:rPr>
        <w:t xml:space="preserve"> – September 1, 2024 – Debbie Masden, Jimm Cooper, and Laura Bryan (for Sandy Dwyer)</w:t>
      </w:r>
    </w:p>
    <w:p w14:paraId="3304FEDE" w14:textId="77777777" w:rsidR="00942319" w:rsidRPr="0079687C" w:rsidRDefault="00942319" w:rsidP="009423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World Communion – October 6</w:t>
      </w:r>
      <w:r w:rsidRPr="0079687C">
        <w:rPr>
          <w:b/>
          <w:bCs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- Sandy Murphy, Cathy Black, and Roy Stilwell. </w:t>
      </w:r>
    </w:p>
    <w:p w14:paraId="676480FA" w14:textId="4333FCEE"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Next Meeting</w:t>
      </w:r>
      <w:r>
        <w:rPr>
          <w:sz w:val="24"/>
          <w:szCs w:val="24"/>
        </w:rPr>
        <w:t xml:space="preserve"> – </w:t>
      </w:r>
      <w:r w:rsidR="0027486F">
        <w:rPr>
          <w:sz w:val="24"/>
          <w:szCs w:val="24"/>
        </w:rPr>
        <w:t xml:space="preserve">October </w:t>
      </w:r>
      <w:r w:rsidR="00385412">
        <w:rPr>
          <w:sz w:val="24"/>
          <w:szCs w:val="24"/>
        </w:rPr>
        <w:t>6</w:t>
      </w:r>
      <w:r>
        <w:rPr>
          <w:sz w:val="24"/>
          <w:szCs w:val="24"/>
        </w:rPr>
        <w:t xml:space="preserve">, 2024 – WPC Library – </w:t>
      </w:r>
      <w:r w:rsidR="008E201B">
        <w:rPr>
          <w:sz w:val="24"/>
          <w:szCs w:val="24"/>
        </w:rPr>
        <w:t xml:space="preserve">immediately </w:t>
      </w:r>
      <w:r>
        <w:rPr>
          <w:sz w:val="24"/>
          <w:szCs w:val="24"/>
        </w:rPr>
        <w:t xml:space="preserve">after </w:t>
      </w:r>
      <w:r w:rsidR="00385412">
        <w:rPr>
          <w:sz w:val="24"/>
          <w:szCs w:val="24"/>
        </w:rPr>
        <w:t>service.</w:t>
      </w:r>
    </w:p>
    <w:p w14:paraId="15B4F59A" w14:textId="0A0BB577"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Closing Prayer:</w:t>
      </w:r>
      <w:r>
        <w:rPr>
          <w:sz w:val="24"/>
          <w:szCs w:val="24"/>
        </w:rPr>
        <w:t xml:space="preserve"> </w:t>
      </w:r>
      <w:r w:rsidR="00385412">
        <w:rPr>
          <w:sz w:val="24"/>
          <w:szCs w:val="24"/>
        </w:rPr>
        <w:t xml:space="preserve">Debbie Masden. </w:t>
      </w:r>
    </w:p>
    <w:p w14:paraId="5A3ED54F" w14:textId="77777777" w:rsidR="00F724EB" w:rsidRPr="00F724EB" w:rsidRDefault="00F724EB" w:rsidP="00F724EB">
      <w:pPr>
        <w:ind w:left="360"/>
        <w:rPr>
          <w:sz w:val="24"/>
          <w:szCs w:val="24"/>
        </w:rPr>
      </w:pPr>
    </w:p>
    <w:p w14:paraId="378A12AA" w14:textId="77777777" w:rsidR="00F724EB" w:rsidRDefault="00F724EB" w:rsidP="003C460B">
      <w:pPr>
        <w:rPr>
          <w:sz w:val="24"/>
          <w:szCs w:val="24"/>
        </w:rPr>
      </w:pPr>
    </w:p>
    <w:p w14:paraId="46FACADD" w14:textId="77777777" w:rsidR="00F724EB" w:rsidRDefault="00F724EB" w:rsidP="003C460B">
      <w:pPr>
        <w:rPr>
          <w:sz w:val="24"/>
          <w:szCs w:val="24"/>
        </w:rPr>
      </w:pPr>
    </w:p>
    <w:p w14:paraId="1E456896" w14:textId="77777777" w:rsidR="008B6E4C" w:rsidRPr="003C460B" w:rsidRDefault="008B6E4C" w:rsidP="003C460B">
      <w:pPr>
        <w:rPr>
          <w:sz w:val="24"/>
          <w:szCs w:val="24"/>
        </w:rPr>
      </w:pPr>
    </w:p>
    <w:p w14:paraId="67CA1656" w14:textId="77777777" w:rsidR="003C460B" w:rsidRDefault="003C460B">
      <w:pPr>
        <w:rPr>
          <w:sz w:val="24"/>
          <w:szCs w:val="24"/>
        </w:rPr>
      </w:pPr>
    </w:p>
    <w:p w14:paraId="4EC7C4E5" w14:textId="77777777" w:rsidR="003C460B" w:rsidRPr="003C460B" w:rsidRDefault="003C460B">
      <w:pPr>
        <w:rPr>
          <w:sz w:val="24"/>
          <w:szCs w:val="24"/>
        </w:rPr>
      </w:pPr>
    </w:p>
    <w:sectPr w:rsidR="003C460B" w:rsidRPr="003C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45846"/>
    <w:multiLevelType w:val="hybridMultilevel"/>
    <w:tmpl w:val="7BACE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40BD1"/>
    <w:multiLevelType w:val="hybridMultilevel"/>
    <w:tmpl w:val="1404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851576">
    <w:abstractNumId w:val="1"/>
  </w:num>
  <w:num w:numId="2" w16cid:durableId="29538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0B"/>
    <w:rsid w:val="000265C4"/>
    <w:rsid w:val="0006077A"/>
    <w:rsid w:val="00181F27"/>
    <w:rsid w:val="001E24AA"/>
    <w:rsid w:val="00227CEC"/>
    <w:rsid w:val="0027486F"/>
    <w:rsid w:val="002800CB"/>
    <w:rsid w:val="002A20A0"/>
    <w:rsid w:val="002B059D"/>
    <w:rsid w:val="002B0CAE"/>
    <w:rsid w:val="0032779B"/>
    <w:rsid w:val="0034043D"/>
    <w:rsid w:val="00385412"/>
    <w:rsid w:val="003A7A63"/>
    <w:rsid w:val="003C39B3"/>
    <w:rsid w:val="003C406F"/>
    <w:rsid w:val="003C460B"/>
    <w:rsid w:val="0050715B"/>
    <w:rsid w:val="00545931"/>
    <w:rsid w:val="0063287A"/>
    <w:rsid w:val="00715DEB"/>
    <w:rsid w:val="0079687C"/>
    <w:rsid w:val="007C2EDF"/>
    <w:rsid w:val="008B6E4C"/>
    <w:rsid w:val="008E201B"/>
    <w:rsid w:val="00942319"/>
    <w:rsid w:val="00A41870"/>
    <w:rsid w:val="00AB49FB"/>
    <w:rsid w:val="00AC0D8F"/>
    <w:rsid w:val="00AD4B65"/>
    <w:rsid w:val="00AF0CF8"/>
    <w:rsid w:val="00AF48E5"/>
    <w:rsid w:val="00B047E6"/>
    <w:rsid w:val="00BA0B1A"/>
    <w:rsid w:val="00BA43A0"/>
    <w:rsid w:val="00C31DE9"/>
    <w:rsid w:val="00D36034"/>
    <w:rsid w:val="00D46F06"/>
    <w:rsid w:val="00D6459D"/>
    <w:rsid w:val="00D67F94"/>
    <w:rsid w:val="00DA295E"/>
    <w:rsid w:val="00DF0EB0"/>
    <w:rsid w:val="00E34F5C"/>
    <w:rsid w:val="00E504DE"/>
    <w:rsid w:val="00EC5DE4"/>
    <w:rsid w:val="00F10328"/>
    <w:rsid w:val="00F12084"/>
    <w:rsid w:val="00F439F2"/>
    <w:rsid w:val="00F724EB"/>
    <w:rsid w:val="00F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5593"/>
  <w15:chartTrackingRefBased/>
  <w15:docId w15:val="{5C6A4706-6273-4D3B-B945-FE5D4053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2</cp:revision>
  <dcterms:created xsi:type="dcterms:W3CDTF">2024-09-07T12:18:00Z</dcterms:created>
  <dcterms:modified xsi:type="dcterms:W3CDTF">2024-09-07T12:18:00Z</dcterms:modified>
</cp:coreProperties>
</file>