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2E7C8" w14:textId="1C3ECD20" w:rsidR="00F01B06" w:rsidRPr="005A457C" w:rsidRDefault="00D24D51" w:rsidP="00DD363E">
      <w:pPr>
        <w:pStyle w:val="NoSpacing"/>
        <w:ind w:firstLine="720"/>
        <w:rPr>
          <w:b/>
        </w:rPr>
      </w:pPr>
      <w:r w:rsidRPr="005A457C">
        <w:rPr>
          <w:b/>
        </w:rPr>
        <w:t xml:space="preserve">BOARD OF DEACONS MEETING </w:t>
      </w:r>
      <w:r w:rsidRPr="00240015">
        <w:rPr>
          <w:b/>
          <w:i/>
          <w:iCs/>
        </w:rPr>
        <w:t xml:space="preserve">MINUTES </w:t>
      </w:r>
      <w:r w:rsidR="005B6AB0">
        <w:rPr>
          <w:b/>
          <w:i/>
          <w:iCs/>
        </w:rPr>
        <w:t>MARCH</w:t>
      </w:r>
      <w:r w:rsidR="00240015">
        <w:rPr>
          <w:b/>
          <w:i/>
          <w:iCs/>
        </w:rPr>
        <w:t xml:space="preserve"> 9, </w:t>
      </w:r>
      <w:r w:rsidR="00C539FA">
        <w:rPr>
          <w:b/>
          <w:i/>
          <w:iCs/>
        </w:rPr>
        <w:t>2025,</w:t>
      </w:r>
      <w:r w:rsidR="00240015">
        <w:rPr>
          <w:b/>
          <w:i/>
          <w:iCs/>
        </w:rPr>
        <w:t xml:space="preserve"> </w:t>
      </w:r>
      <w:r w:rsidR="00240015" w:rsidRPr="005A457C">
        <w:rPr>
          <w:b/>
        </w:rPr>
        <w:t>11</w:t>
      </w:r>
      <w:r w:rsidRPr="005A457C">
        <w:rPr>
          <w:b/>
        </w:rPr>
        <w:t>:45 AM</w:t>
      </w:r>
    </w:p>
    <w:p w14:paraId="4932D7F2" w14:textId="77777777" w:rsidR="00D24D51" w:rsidRDefault="00D24D51" w:rsidP="00D24D51">
      <w:pPr>
        <w:pStyle w:val="NoSpacing"/>
      </w:pPr>
    </w:p>
    <w:p w14:paraId="68C76406" w14:textId="50C4A09C" w:rsidR="00240015" w:rsidRDefault="00D24D51" w:rsidP="00D24D51">
      <w:pPr>
        <w:pStyle w:val="NoSpacing"/>
      </w:pPr>
      <w:r w:rsidRPr="005A457C">
        <w:rPr>
          <w:b/>
        </w:rPr>
        <w:t>PRESENT</w:t>
      </w:r>
      <w:r>
        <w:t xml:space="preserve">: </w:t>
      </w:r>
      <w:r w:rsidR="005A457C">
        <w:t>Deacons</w:t>
      </w:r>
      <w:r w:rsidR="00240015">
        <w:t>: Mike Bradley</w:t>
      </w:r>
      <w:r w:rsidR="0057220A">
        <w:t>,</w:t>
      </w:r>
      <w:r w:rsidR="00240015">
        <w:t xml:space="preserve"> </w:t>
      </w:r>
      <w:r>
        <w:t xml:space="preserve">Laura </w:t>
      </w:r>
      <w:r w:rsidR="00C539FA">
        <w:t>Bryan, Jimm Cooper, Beverly</w:t>
      </w:r>
      <w:r w:rsidR="00240015">
        <w:t xml:space="preserve"> Crockett, </w:t>
      </w:r>
      <w:r>
        <w:t xml:space="preserve">Susan Fox, Kim Kinzler, </w:t>
      </w:r>
      <w:r w:rsidR="00240015">
        <w:t xml:space="preserve">Nancy Marks, </w:t>
      </w:r>
      <w:r>
        <w:t xml:space="preserve">Debbie </w:t>
      </w:r>
      <w:r w:rsidR="00C539FA">
        <w:t>Masden, Evelyn</w:t>
      </w:r>
      <w:r w:rsidR="00240015">
        <w:t xml:space="preserve"> Timmins, </w:t>
      </w:r>
      <w:r w:rsidR="00436632">
        <w:t xml:space="preserve">Rev. </w:t>
      </w:r>
      <w:r w:rsidR="00240015">
        <w:t>Kathy Sebring</w:t>
      </w:r>
      <w:r w:rsidR="000B6DB5">
        <w:t>.</w:t>
      </w:r>
      <w:r w:rsidR="00240015">
        <w:t xml:space="preserve"> Parish Associate </w:t>
      </w:r>
      <w:r w:rsidR="00505181">
        <w:t>for</w:t>
      </w:r>
      <w:r w:rsidR="00240015">
        <w:t xml:space="preserve"> Care</w:t>
      </w:r>
      <w:r w:rsidR="00383DF8">
        <w:t xml:space="preserve">, </w:t>
      </w:r>
      <w:r w:rsidR="000B6DB5">
        <w:t>Elder Joe</w:t>
      </w:r>
      <w:r w:rsidR="00383DF8">
        <w:t xml:space="preserve"> Schwarz</w:t>
      </w:r>
      <w:r w:rsidR="00E02929">
        <w:t xml:space="preserve">. </w:t>
      </w:r>
    </w:p>
    <w:p w14:paraId="321C2DFE" w14:textId="77777777" w:rsidR="00240015" w:rsidRDefault="00240015" w:rsidP="00D24D51">
      <w:pPr>
        <w:pStyle w:val="NoSpacing"/>
      </w:pPr>
    </w:p>
    <w:p w14:paraId="306B1BFE" w14:textId="4A5768A0" w:rsidR="00D24D51" w:rsidRDefault="00D24D51" w:rsidP="00D24D51">
      <w:pPr>
        <w:pStyle w:val="NoSpacing"/>
      </w:pPr>
      <w:r w:rsidRPr="005A457C">
        <w:rPr>
          <w:b/>
        </w:rPr>
        <w:t>OPENING PRAYER</w:t>
      </w:r>
      <w:r>
        <w:t xml:space="preserve">: </w:t>
      </w:r>
      <w:r w:rsidR="00C539FA">
        <w:t>Jimm Cooper</w:t>
      </w:r>
    </w:p>
    <w:p w14:paraId="60172F1E" w14:textId="77777777" w:rsidR="00240015" w:rsidRDefault="00240015" w:rsidP="00D24D51">
      <w:pPr>
        <w:pStyle w:val="NoSpacing"/>
      </w:pPr>
    </w:p>
    <w:p w14:paraId="181DBEA9" w14:textId="54FF5B3D" w:rsidR="00D24D51" w:rsidRDefault="00D24D51" w:rsidP="00D24D51">
      <w:pPr>
        <w:pStyle w:val="NoSpacing"/>
      </w:pPr>
      <w:r w:rsidRPr="005A457C">
        <w:rPr>
          <w:b/>
        </w:rPr>
        <w:t>SESSION REPORT</w:t>
      </w:r>
      <w:r>
        <w:t>: Joe Schwarz</w:t>
      </w:r>
      <w:r w:rsidR="00240015">
        <w:t xml:space="preserve"> – </w:t>
      </w:r>
    </w:p>
    <w:p w14:paraId="20A5C174" w14:textId="1C2DE475" w:rsidR="00505181" w:rsidRDefault="00F06D36" w:rsidP="00505181">
      <w:pPr>
        <w:pStyle w:val="NoSpacing"/>
        <w:numPr>
          <w:ilvl w:val="0"/>
          <w:numId w:val="1"/>
        </w:numPr>
      </w:pPr>
      <w:r>
        <w:t>Session m</w:t>
      </w:r>
      <w:r w:rsidR="00517B12">
        <w:t xml:space="preserve">eeting </w:t>
      </w:r>
      <w:r w:rsidR="00F50744">
        <w:t xml:space="preserve">was </w:t>
      </w:r>
      <w:r w:rsidR="00517B12">
        <w:t>held on 2/25/25</w:t>
      </w:r>
      <w:r w:rsidR="00F50744">
        <w:t>.</w:t>
      </w:r>
    </w:p>
    <w:p w14:paraId="0268ACE8" w14:textId="5A96FE4D" w:rsidR="00F50744" w:rsidRDefault="00210195" w:rsidP="00505181">
      <w:pPr>
        <w:pStyle w:val="NoSpacing"/>
        <w:numPr>
          <w:ilvl w:val="0"/>
          <w:numId w:val="1"/>
        </w:numPr>
      </w:pPr>
      <w:r>
        <w:t>Ash Wednesday service</w:t>
      </w:r>
      <w:r w:rsidR="004B4736">
        <w:t xml:space="preserve"> was</w:t>
      </w:r>
      <w:r>
        <w:t xml:space="preserve"> held March 5, </w:t>
      </w:r>
      <w:r w:rsidR="00F52FD7">
        <w:t>2025,</w:t>
      </w:r>
      <w:r>
        <w:t xml:space="preserve"> at 6:30 pm</w:t>
      </w:r>
      <w:r w:rsidR="00F52FD7">
        <w:t>. No communion was served.</w:t>
      </w:r>
    </w:p>
    <w:p w14:paraId="08A917B0" w14:textId="3EB0CF4C" w:rsidR="00307B1D" w:rsidRDefault="00307B1D" w:rsidP="00505181">
      <w:pPr>
        <w:pStyle w:val="NoSpacing"/>
        <w:numPr>
          <w:ilvl w:val="0"/>
          <w:numId w:val="1"/>
        </w:numPr>
      </w:pPr>
      <w:r>
        <w:t>Scout Sunday – March 9</w:t>
      </w:r>
      <w:r w:rsidRPr="00307B1D">
        <w:rPr>
          <w:vertAlign w:val="superscript"/>
        </w:rPr>
        <w:t>th</w:t>
      </w:r>
      <w:r>
        <w:t>.  Girl Scouts and Boy Scouts honored.</w:t>
      </w:r>
    </w:p>
    <w:p w14:paraId="6934E750" w14:textId="6B2A45C3" w:rsidR="00F52FD7" w:rsidRDefault="00401894" w:rsidP="00505181">
      <w:pPr>
        <w:pStyle w:val="NoSpacing"/>
        <w:numPr>
          <w:ilvl w:val="0"/>
          <w:numId w:val="1"/>
        </w:numPr>
      </w:pPr>
      <w:r>
        <w:t>Change 4 Change will be held on the 4</w:t>
      </w:r>
      <w:r w:rsidRPr="00401894">
        <w:rPr>
          <w:vertAlign w:val="superscript"/>
        </w:rPr>
        <w:t>th</w:t>
      </w:r>
      <w:r>
        <w:t xml:space="preserve"> Sunday of April</w:t>
      </w:r>
      <w:r w:rsidR="005178E6">
        <w:t xml:space="preserve"> (April 27</w:t>
      </w:r>
      <w:r w:rsidR="005178E6" w:rsidRPr="005178E6">
        <w:rPr>
          <w:vertAlign w:val="superscript"/>
        </w:rPr>
        <w:t>th</w:t>
      </w:r>
      <w:r w:rsidR="005178E6">
        <w:t>) due to Easter being on the 3</w:t>
      </w:r>
      <w:r w:rsidR="005178E6" w:rsidRPr="005178E6">
        <w:rPr>
          <w:vertAlign w:val="superscript"/>
        </w:rPr>
        <w:t>rd</w:t>
      </w:r>
      <w:r w:rsidR="005178E6">
        <w:t xml:space="preserve"> Sunday. </w:t>
      </w:r>
    </w:p>
    <w:p w14:paraId="5DB0E539" w14:textId="77777777" w:rsidR="00603228" w:rsidRPr="00A61200" w:rsidRDefault="00603228" w:rsidP="00603228">
      <w:pPr>
        <w:pStyle w:val="yiv2848286038msonormal"/>
        <w:numPr>
          <w:ilvl w:val="0"/>
          <w:numId w:val="1"/>
        </w:numPr>
        <w:shd w:val="clear" w:color="auto" w:fill="FFFFFF"/>
        <w:spacing w:after="60" w:afterAutospacing="0"/>
        <w:rPr>
          <w:rFonts w:ascii="Calibri" w:hAnsi="Calibri" w:cs="Calibri"/>
          <w:color w:val="1D1D1D"/>
          <w:sz w:val="22"/>
          <w:szCs w:val="22"/>
        </w:rPr>
      </w:pPr>
      <w:r w:rsidRPr="00A61200">
        <w:rPr>
          <w:rFonts w:ascii="Calibri" w:hAnsi="Calibri" w:cs="Calibri"/>
          <w:color w:val="1D1D1D"/>
          <w:sz w:val="22"/>
          <w:szCs w:val="22"/>
        </w:rPr>
        <w:t>With the help of funds we donated through Marion Medical Mission, a well was installed in the village of Chilimangulube, Zambia.</w:t>
      </w:r>
    </w:p>
    <w:p w14:paraId="6656B2EA" w14:textId="77777777" w:rsidR="00603228" w:rsidRDefault="00603228" w:rsidP="00603228">
      <w:pPr>
        <w:pStyle w:val="yiv2848286038msonormal"/>
        <w:numPr>
          <w:ilvl w:val="0"/>
          <w:numId w:val="1"/>
        </w:numPr>
        <w:shd w:val="clear" w:color="auto" w:fill="FFFFFF"/>
        <w:spacing w:after="60" w:afterAutospacing="0"/>
        <w:rPr>
          <w:rFonts w:ascii="Helvetica" w:hAnsi="Helvetica" w:cs="Helvetica"/>
          <w:color w:val="1D1D1D"/>
          <w:sz w:val="20"/>
          <w:szCs w:val="20"/>
        </w:rPr>
      </w:pPr>
      <w:r w:rsidRPr="00A61200">
        <w:rPr>
          <w:rFonts w:ascii="Calibri" w:hAnsi="Calibri" w:cs="Calibri"/>
          <w:color w:val="1D1D1D"/>
          <w:sz w:val="22"/>
          <w:szCs w:val="22"/>
        </w:rPr>
        <w:t>There will be a Love thy Neighbor event on March 22</w:t>
      </w:r>
      <w:r>
        <w:rPr>
          <w:rFonts w:ascii="Helvetica" w:hAnsi="Helvetica" w:cs="Helvetica"/>
          <w:color w:val="1D1D1D"/>
          <w:sz w:val="28"/>
          <w:szCs w:val="28"/>
        </w:rPr>
        <w:t>.</w:t>
      </w:r>
    </w:p>
    <w:p w14:paraId="3612A2C4" w14:textId="20DF12FA" w:rsidR="00985F27" w:rsidRPr="00985F27" w:rsidRDefault="00985F27" w:rsidP="00985F27">
      <w:pPr>
        <w:pStyle w:val="yiv2848286038msonormal"/>
        <w:numPr>
          <w:ilvl w:val="0"/>
          <w:numId w:val="1"/>
        </w:numPr>
        <w:shd w:val="clear" w:color="auto" w:fill="FFFFFF"/>
        <w:spacing w:after="60" w:afterAutospacing="0"/>
        <w:rPr>
          <w:rFonts w:asciiTheme="minorHAnsi" w:hAnsiTheme="minorHAnsi" w:cstheme="minorHAnsi"/>
          <w:color w:val="1D1D1D"/>
          <w:sz w:val="22"/>
          <w:szCs w:val="22"/>
        </w:rPr>
      </w:pPr>
      <w:r w:rsidRPr="00985F27">
        <w:rPr>
          <w:rFonts w:asciiTheme="minorHAnsi" w:hAnsiTheme="minorHAnsi" w:cstheme="minorHAnsi"/>
          <w:color w:val="1D1D1D"/>
          <w:sz w:val="22"/>
          <w:szCs w:val="22"/>
        </w:rPr>
        <w:t xml:space="preserve">WPC </w:t>
      </w:r>
      <w:r>
        <w:rPr>
          <w:rFonts w:asciiTheme="minorHAnsi" w:hAnsiTheme="minorHAnsi" w:cstheme="minorHAnsi"/>
          <w:color w:val="1D1D1D"/>
          <w:sz w:val="22"/>
          <w:szCs w:val="22"/>
        </w:rPr>
        <w:t xml:space="preserve">was </w:t>
      </w:r>
      <w:r w:rsidRPr="00985F27">
        <w:rPr>
          <w:rFonts w:asciiTheme="minorHAnsi" w:hAnsiTheme="minorHAnsi" w:cstheme="minorHAnsi"/>
          <w:color w:val="1D1D1D"/>
          <w:sz w:val="22"/>
          <w:szCs w:val="22"/>
        </w:rPr>
        <w:t>the host church for Family Promise from March 2</w:t>
      </w:r>
      <w:r w:rsidRPr="00985F27">
        <w:rPr>
          <w:rFonts w:asciiTheme="minorHAnsi" w:hAnsiTheme="minorHAnsi" w:cstheme="minorHAnsi"/>
          <w:color w:val="1D1D1D"/>
          <w:sz w:val="22"/>
          <w:szCs w:val="22"/>
          <w:vertAlign w:val="superscript"/>
        </w:rPr>
        <w:t>nd</w:t>
      </w:r>
      <w:r w:rsidRPr="00985F27">
        <w:rPr>
          <w:rFonts w:asciiTheme="minorHAnsi" w:hAnsiTheme="minorHAnsi" w:cstheme="minorHAnsi"/>
          <w:color w:val="1D1D1D"/>
          <w:sz w:val="22"/>
          <w:szCs w:val="22"/>
        </w:rPr>
        <w:t> to 9</w:t>
      </w:r>
      <w:r w:rsidRPr="00985F27">
        <w:rPr>
          <w:rFonts w:asciiTheme="minorHAnsi" w:hAnsiTheme="minorHAnsi" w:cstheme="minorHAnsi"/>
          <w:color w:val="1D1D1D"/>
          <w:sz w:val="22"/>
          <w:szCs w:val="22"/>
          <w:vertAlign w:val="superscript"/>
        </w:rPr>
        <w:t>th</w:t>
      </w:r>
      <w:r w:rsidRPr="00985F27">
        <w:rPr>
          <w:rFonts w:asciiTheme="minorHAnsi" w:hAnsiTheme="minorHAnsi" w:cstheme="minorHAnsi"/>
          <w:color w:val="1D1D1D"/>
          <w:sz w:val="22"/>
          <w:szCs w:val="22"/>
        </w:rPr>
        <w:t>.</w:t>
      </w:r>
    </w:p>
    <w:p w14:paraId="03FB0110" w14:textId="23DF27E8" w:rsidR="00985F27" w:rsidRPr="00985F27" w:rsidRDefault="00985F27" w:rsidP="00985F27">
      <w:pPr>
        <w:pStyle w:val="yiv2848286038msonormal"/>
        <w:numPr>
          <w:ilvl w:val="0"/>
          <w:numId w:val="1"/>
        </w:numPr>
        <w:shd w:val="clear" w:color="auto" w:fill="FFFFFF"/>
        <w:spacing w:after="60" w:afterAutospacing="0"/>
        <w:rPr>
          <w:rFonts w:asciiTheme="minorHAnsi" w:hAnsiTheme="minorHAnsi" w:cstheme="minorHAnsi"/>
          <w:color w:val="1D1D1D"/>
          <w:sz w:val="22"/>
          <w:szCs w:val="22"/>
        </w:rPr>
      </w:pPr>
      <w:r w:rsidRPr="00985F27">
        <w:rPr>
          <w:rFonts w:asciiTheme="minorHAnsi" w:hAnsiTheme="minorHAnsi" w:cstheme="minorHAnsi"/>
          <w:color w:val="1D1D1D"/>
          <w:sz w:val="22"/>
          <w:szCs w:val="22"/>
        </w:rPr>
        <w:t xml:space="preserve">Todd Williams and Quincy </w:t>
      </w:r>
      <w:r w:rsidR="00E748DC">
        <w:rPr>
          <w:rFonts w:asciiTheme="minorHAnsi" w:hAnsiTheme="minorHAnsi" w:cstheme="minorHAnsi"/>
          <w:color w:val="1D1D1D"/>
          <w:sz w:val="22"/>
          <w:szCs w:val="22"/>
        </w:rPr>
        <w:t>were gone</w:t>
      </w:r>
      <w:r w:rsidRPr="00985F27">
        <w:rPr>
          <w:rFonts w:asciiTheme="minorHAnsi" w:hAnsiTheme="minorHAnsi" w:cstheme="minorHAnsi"/>
          <w:color w:val="1D1D1D"/>
          <w:sz w:val="22"/>
          <w:szCs w:val="22"/>
        </w:rPr>
        <w:t xml:space="preserve"> Thursday – Friday (Feb 27</w:t>
      </w:r>
      <w:r w:rsidRPr="00985F27">
        <w:rPr>
          <w:rFonts w:asciiTheme="minorHAnsi" w:hAnsiTheme="minorHAnsi" w:cstheme="minorHAnsi"/>
          <w:color w:val="1D1D1D"/>
          <w:sz w:val="22"/>
          <w:szCs w:val="22"/>
          <w:vertAlign w:val="superscript"/>
        </w:rPr>
        <w:t>th</w:t>
      </w:r>
      <w:r w:rsidRPr="00985F27">
        <w:rPr>
          <w:rFonts w:asciiTheme="minorHAnsi" w:hAnsiTheme="minorHAnsi" w:cstheme="minorHAnsi"/>
          <w:color w:val="1D1D1D"/>
          <w:sz w:val="22"/>
          <w:szCs w:val="22"/>
        </w:rPr>
        <w:t> &amp; 28</w:t>
      </w:r>
      <w:r w:rsidRPr="00985F27">
        <w:rPr>
          <w:rFonts w:asciiTheme="minorHAnsi" w:hAnsiTheme="minorHAnsi" w:cstheme="minorHAnsi"/>
          <w:color w:val="1D1D1D"/>
          <w:sz w:val="22"/>
          <w:szCs w:val="22"/>
          <w:vertAlign w:val="superscript"/>
        </w:rPr>
        <w:t>th</w:t>
      </w:r>
      <w:r w:rsidRPr="00985F27">
        <w:rPr>
          <w:rFonts w:asciiTheme="minorHAnsi" w:hAnsiTheme="minorHAnsi" w:cstheme="minorHAnsi"/>
          <w:color w:val="1D1D1D"/>
          <w:sz w:val="22"/>
          <w:szCs w:val="22"/>
        </w:rPr>
        <w:t>) for Quincy’s Brothers funeral.</w:t>
      </w:r>
    </w:p>
    <w:p w14:paraId="4F647DB5" w14:textId="77777777" w:rsidR="00985F27" w:rsidRPr="00985F27" w:rsidRDefault="00985F27" w:rsidP="00985F27">
      <w:pPr>
        <w:pStyle w:val="yiv2848286038msonormal"/>
        <w:numPr>
          <w:ilvl w:val="0"/>
          <w:numId w:val="1"/>
        </w:numPr>
        <w:shd w:val="clear" w:color="auto" w:fill="FFFFFF"/>
        <w:spacing w:after="60" w:afterAutospacing="0"/>
        <w:rPr>
          <w:rFonts w:asciiTheme="minorHAnsi" w:hAnsiTheme="minorHAnsi" w:cstheme="minorHAnsi"/>
          <w:color w:val="1D1D1D"/>
          <w:sz w:val="22"/>
          <w:szCs w:val="22"/>
        </w:rPr>
      </w:pPr>
      <w:r w:rsidRPr="00985F27">
        <w:rPr>
          <w:rFonts w:asciiTheme="minorHAnsi" w:hAnsiTheme="minorHAnsi" w:cstheme="minorHAnsi"/>
          <w:color w:val="1D1D1D"/>
          <w:sz w:val="22"/>
          <w:szCs w:val="22"/>
        </w:rPr>
        <w:t>The Session approved the four main PCUSA Special Offering for the year.</w:t>
      </w:r>
    </w:p>
    <w:p w14:paraId="5D3759C0" w14:textId="16C634AA" w:rsidR="00985F27" w:rsidRPr="00985F27" w:rsidRDefault="00985F27" w:rsidP="00985F27">
      <w:pPr>
        <w:pStyle w:val="yiv2848286038msonormal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1D1D1D"/>
          <w:sz w:val="22"/>
          <w:szCs w:val="22"/>
        </w:rPr>
      </w:pPr>
      <w:r w:rsidRPr="00985F27">
        <w:rPr>
          <w:rFonts w:asciiTheme="minorHAnsi" w:hAnsiTheme="minorHAnsi" w:cstheme="minorHAnsi"/>
          <w:color w:val="1D1D1D"/>
          <w:sz w:val="22"/>
          <w:szCs w:val="22"/>
        </w:rPr>
        <w:t>Presbytery Youth Conclave w</w:t>
      </w:r>
      <w:r w:rsidR="00E748DC">
        <w:rPr>
          <w:rFonts w:asciiTheme="minorHAnsi" w:hAnsiTheme="minorHAnsi" w:cstheme="minorHAnsi"/>
          <w:color w:val="1D1D1D"/>
          <w:sz w:val="22"/>
          <w:szCs w:val="22"/>
        </w:rPr>
        <w:t>as</w:t>
      </w:r>
      <w:r w:rsidRPr="00985F27">
        <w:rPr>
          <w:rFonts w:asciiTheme="minorHAnsi" w:hAnsiTheme="minorHAnsi" w:cstheme="minorHAnsi"/>
          <w:color w:val="1D1D1D"/>
          <w:sz w:val="22"/>
          <w:szCs w:val="22"/>
        </w:rPr>
        <w:t xml:space="preserve"> held from Feb 28</w:t>
      </w:r>
      <w:r w:rsidRPr="00985F27">
        <w:rPr>
          <w:rFonts w:asciiTheme="minorHAnsi" w:hAnsiTheme="minorHAnsi" w:cstheme="minorHAnsi"/>
          <w:color w:val="1D1D1D"/>
          <w:sz w:val="22"/>
          <w:szCs w:val="22"/>
          <w:vertAlign w:val="superscript"/>
        </w:rPr>
        <w:t>th</w:t>
      </w:r>
      <w:r w:rsidRPr="00985F27">
        <w:rPr>
          <w:rFonts w:asciiTheme="minorHAnsi" w:hAnsiTheme="minorHAnsi" w:cstheme="minorHAnsi"/>
          <w:color w:val="1D1D1D"/>
          <w:sz w:val="22"/>
          <w:szCs w:val="22"/>
        </w:rPr>
        <w:t> to Mar 2</w:t>
      </w:r>
      <w:r w:rsidRPr="00985F27">
        <w:rPr>
          <w:rFonts w:asciiTheme="minorHAnsi" w:hAnsiTheme="minorHAnsi" w:cstheme="minorHAnsi"/>
          <w:color w:val="1D1D1D"/>
          <w:sz w:val="22"/>
          <w:szCs w:val="22"/>
          <w:vertAlign w:val="superscript"/>
        </w:rPr>
        <w:t>nd</w:t>
      </w:r>
      <w:r w:rsidRPr="00985F27">
        <w:rPr>
          <w:rFonts w:asciiTheme="minorHAnsi" w:hAnsiTheme="minorHAnsi" w:cstheme="minorHAnsi"/>
          <w:color w:val="1D1D1D"/>
          <w:sz w:val="22"/>
          <w:szCs w:val="22"/>
        </w:rPr>
        <w:t xml:space="preserve">.  We </w:t>
      </w:r>
      <w:r w:rsidR="00E748DC">
        <w:rPr>
          <w:rFonts w:asciiTheme="minorHAnsi" w:hAnsiTheme="minorHAnsi" w:cstheme="minorHAnsi"/>
          <w:color w:val="1D1D1D"/>
          <w:sz w:val="22"/>
          <w:szCs w:val="22"/>
        </w:rPr>
        <w:t>sent</w:t>
      </w:r>
      <w:r w:rsidRPr="00985F27">
        <w:rPr>
          <w:rFonts w:asciiTheme="minorHAnsi" w:hAnsiTheme="minorHAnsi" w:cstheme="minorHAnsi"/>
          <w:color w:val="1D1D1D"/>
          <w:sz w:val="22"/>
          <w:szCs w:val="22"/>
        </w:rPr>
        <w:t xml:space="preserve"> two youth from our congregation.</w:t>
      </w:r>
    </w:p>
    <w:p w14:paraId="328FDFF4" w14:textId="6602B72F" w:rsidR="004028C6" w:rsidRDefault="00985F27" w:rsidP="004028C6">
      <w:pPr>
        <w:pStyle w:val="yiv2848286038msonormal"/>
        <w:shd w:val="clear" w:color="auto" w:fill="FFFFFF"/>
        <w:rPr>
          <w:b/>
        </w:rPr>
      </w:pPr>
      <w:r>
        <w:rPr>
          <w:rFonts w:ascii="Helvetica" w:hAnsi="Helvetica" w:cs="Helvetica"/>
          <w:color w:val="1D1D1D"/>
          <w:sz w:val="28"/>
          <w:szCs w:val="28"/>
        </w:rPr>
        <w:t> </w:t>
      </w:r>
      <w:r w:rsidR="00436632" w:rsidRPr="005A457C">
        <w:rPr>
          <w:b/>
        </w:rPr>
        <w:t>PASTOR’S REPORT:</w:t>
      </w:r>
    </w:p>
    <w:p w14:paraId="6C278F40" w14:textId="72A9E1AA" w:rsidR="00057EC3" w:rsidRPr="00E96B25" w:rsidRDefault="00633178" w:rsidP="004028C6">
      <w:pPr>
        <w:pStyle w:val="yiv2848286038msonormal"/>
        <w:shd w:val="clear" w:color="auto" w:fill="FFFFFF"/>
        <w:rPr>
          <w:rFonts w:ascii="Calibri" w:hAnsi="Calibri" w:cs="Calibri"/>
          <w:bCs/>
          <w:sz w:val="22"/>
          <w:szCs w:val="22"/>
        </w:rPr>
      </w:pPr>
      <w:r w:rsidRPr="00E96B25">
        <w:rPr>
          <w:rFonts w:ascii="Calibri" w:hAnsi="Calibri" w:cs="Calibri"/>
          <w:bCs/>
          <w:sz w:val="22"/>
          <w:szCs w:val="22"/>
        </w:rPr>
        <w:t>Pastor Kathy is continuing to</w:t>
      </w:r>
      <w:r w:rsidR="007370AF" w:rsidRPr="00E96B25">
        <w:rPr>
          <w:rFonts w:ascii="Calibri" w:hAnsi="Calibri" w:cs="Calibri"/>
          <w:bCs/>
          <w:sz w:val="22"/>
          <w:szCs w:val="22"/>
        </w:rPr>
        <w:t xml:space="preserve"> </w:t>
      </w:r>
      <w:r w:rsidR="00034029" w:rsidRPr="00E96B25">
        <w:rPr>
          <w:rFonts w:ascii="Calibri" w:hAnsi="Calibri" w:cs="Calibri"/>
          <w:bCs/>
          <w:sz w:val="22"/>
          <w:szCs w:val="22"/>
        </w:rPr>
        <w:t>work on obtaining and correcting incorrect addresses.  The Senior Living List</w:t>
      </w:r>
      <w:r w:rsidR="00412CE0" w:rsidRPr="00E96B25">
        <w:rPr>
          <w:rFonts w:ascii="Calibri" w:hAnsi="Calibri" w:cs="Calibri"/>
          <w:bCs/>
          <w:sz w:val="22"/>
          <w:szCs w:val="22"/>
        </w:rPr>
        <w:t xml:space="preserve"> was helpful.  She met with Ann</w:t>
      </w:r>
      <w:r w:rsidR="00792724">
        <w:rPr>
          <w:rFonts w:ascii="Calibri" w:hAnsi="Calibri" w:cs="Calibri"/>
          <w:bCs/>
          <w:sz w:val="22"/>
          <w:szCs w:val="22"/>
        </w:rPr>
        <w:t>e</w:t>
      </w:r>
      <w:r w:rsidR="00412CE0" w:rsidRPr="00E96B25">
        <w:rPr>
          <w:rFonts w:ascii="Calibri" w:hAnsi="Calibri" w:cs="Calibri"/>
          <w:bCs/>
          <w:sz w:val="22"/>
          <w:szCs w:val="22"/>
        </w:rPr>
        <w:t xml:space="preserve"> W</w:t>
      </w:r>
      <w:r w:rsidR="00792724">
        <w:rPr>
          <w:rFonts w:ascii="Calibri" w:hAnsi="Calibri" w:cs="Calibri"/>
          <w:bCs/>
          <w:sz w:val="22"/>
          <w:szCs w:val="22"/>
        </w:rPr>
        <w:t>a</w:t>
      </w:r>
      <w:r w:rsidR="009D5ADA">
        <w:rPr>
          <w:rFonts w:ascii="Calibri" w:hAnsi="Calibri" w:cs="Calibri"/>
          <w:bCs/>
          <w:sz w:val="22"/>
          <w:szCs w:val="22"/>
        </w:rPr>
        <w:t>ehner</w:t>
      </w:r>
      <w:r w:rsidR="00412CE0" w:rsidRPr="00E96B25">
        <w:rPr>
          <w:rFonts w:ascii="Calibri" w:hAnsi="Calibri" w:cs="Calibri"/>
          <w:bCs/>
          <w:sz w:val="22"/>
          <w:szCs w:val="22"/>
        </w:rPr>
        <w:t xml:space="preserve"> </w:t>
      </w:r>
      <w:r w:rsidR="00FD22A8" w:rsidRPr="00E96B25">
        <w:rPr>
          <w:rFonts w:ascii="Calibri" w:hAnsi="Calibri" w:cs="Calibri"/>
          <w:bCs/>
          <w:sz w:val="22"/>
          <w:szCs w:val="22"/>
        </w:rPr>
        <w:t>to update address</w:t>
      </w:r>
      <w:r w:rsidR="009D5ADA">
        <w:rPr>
          <w:rFonts w:ascii="Calibri" w:hAnsi="Calibri" w:cs="Calibri"/>
          <w:bCs/>
          <w:sz w:val="22"/>
          <w:szCs w:val="22"/>
        </w:rPr>
        <w:t>es</w:t>
      </w:r>
      <w:r w:rsidR="00E46A12">
        <w:rPr>
          <w:rFonts w:ascii="Calibri" w:hAnsi="Calibri" w:cs="Calibri"/>
          <w:bCs/>
          <w:sz w:val="22"/>
          <w:szCs w:val="22"/>
        </w:rPr>
        <w:t>l</w:t>
      </w:r>
      <w:r w:rsidR="00FD22A8" w:rsidRPr="00E96B25">
        <w:rPr>
          <w:rFonts w:ascii="Calibri" w:hAnsi="Calibri" w:cs="Calibri"/>
          <w:bCs/>
          <w:sz w:val="22"/>
          <w:szCs w:val="22"/>
        </w:rPr>
        <w:t xml:space="preserve"> on the WPC Family of Faith website</w:t>
      </w:r>
      <w:r w:rsidR="00057EC3" w:rsidRPr="00E96B25">
        <w:rPr>
          <w:rFonts w:ascii="Calibri" w:hAnsi="Calibri" w:cs="Calibri"/>
          <w:bCs/>
          <w:sz w:val="22"/>
          <w:szCs w:val="22"/>
        </w:rPr>
        <w:t xml:space="preserve">.  Kathy continues to work on </w:t>
      </w:r>
      <w:r w:rsidR="00C97CD5" w:rsidRPr="00E96B25">
        <w:rPr>
          <w:rFonts w:ascii="Calibri" w:hAnsi="Calibri" w:cs="Calibri"/>
          <w:bCs/>
          <w:sz w:val="22"/>
          <w:szCs w:val="22"/>
        </w:rPr>
        <w:t xml:space="preserve">the </w:t>
      </w:r>
      <w:r w:rsidR="00B91954" w:rsidRPr="00E96B25">
        <w:rPr>
          <w:rFonts w:ascii="Calibri" w:hAnsi="Calibri" w:cs="Calibri"/>
          <w:bCs/>
          <w:sz w:val="22"/>
          <w:szCs w:val="22"/>
        </w:rPr>
        <w:t>bereavement aspect</w:t>
      </w:r>
      <w:r w:rsidR="0082563D" w:rsidRPr="00E96B25">
        <w:rPr>
          <w:rFonts w:ascii="Calibri" w:hAnsi="Calibri" w:cs="Calibri"/>
          <w:bCs/>
          <w:sz w:val="22"/>
          <w:szCs w:val="22"/>
        </w:rPr>
        <w:t xml:space="preserve"> and</w:t>
      </w:r>
      <w:r w:rsidR="007837EC" w:rsidRPr="00E96B25">
        <w:rPr>
          <w:rFonts w:ascii="Calibri" w:hAnsi="Calibri" w:cs="Calibri"/>
          <w:bCs/>
          <w:sz w:val="22"/>
          <w:szCs w:val="22"/>
        </w:rPr>
        <w:t xml:space="preserve"> would like to have a memorial service for families who have lost loved ones in the past two years.  </w:t>
      </w:r>
      <w:r w:rsidR="00E615B9" w:rsidRPr="00E96B25">
        <w:rPr>
          <w:rFonts w:ascii="Calibri" w:hAnsi="Calibri" w:cs="Calibri"/>
          <w:bCs/>
          <w:sz w:val="22"/>
          <w:szCs w:val="22"/>
        </w:rPr>
        <w:t xml:space="preserve">She talked about releasing butterflies as </w:t>
      </w:r>
      <w:r w:rsidR="004E272D" w:rsidRPr="00E96B25">
        <w:rPr>
          <w:rFonts w:ascii="Calibri" w:hAnsi="Calibri" w:cs="Calibri"/>
          <w:bCs/>
          <w:sz w:val="22"/>
          <w:szCs w:val="22"/>
        </w:rPr>
        <w:t xml:space="preserve">a part of this service.  </w:t>
      </w:r>
      <w:r w:rsidR="00F16484" w:rsidRPr="00E96B25">
        <w:rPr>
          <w:rFonts w:ascii="Calibri" w:hAnsi="Calibri" w:cs="Calibri"/>
          <w:bCs/>
          <w:sz w:val="22"/>
          <w:szCs w:val="22"/>
        </w:rPr>
        <w:t>She has been in touch with some of the families but needs contact information</w:t>
      </w:r>
      <w:r w:rsidR="00317C67" w:rsidRPr="00E96B25">
        <w:rPr>
          <w:rFonts w:ascii="Calibri" w:hAnsi="Calibri" w:cs="Calibri"/>
          <w:bCs/>
          <w:sz w:val="22"/>
          <w:szCs w:val="22"/>
        </w:rPr>
        <w:t xml:space="preserve"> for most of the families. Kathy continues to send </w:t>
      </w:r>
      <w:r w:rsidR="00050DED" w:rsidRPr="00E96B25">
        <w:rPr>
          <w:rFonts w:ascii="Calibri" w:hAnsi="Calibri" w:cs="Calibri"/>
          <w:bCs/>
          <w:sz w:val="22"/>
          <w:szCs w:val="22"/>
        </w:rPr>
        <w:t xml:space="preserve">birthday and </w:t>
      </w:r>
      <w:r w:rsidR="00A0298E" w:rsidRPr="00E96B25">
        <w:rPr>
          <w:rFonts w:ascii="Calibri" w:hAnsi="Calibri" w:cs="Calibri"/>
          <w:bCs/>
          <w:sz w:val="22"/>
          <w:szCs w:val="22"/>
        </w:rPr>
        <w:t>get-well</w:t>
      </w:r>
      <w:r w:rsidR="00050DED" w:rsidRPr="00E96B25">
        <w:rPr>
          <w:rFonts w:ascii="Calibri" w:hAnsi="Calibri" w:cs="Calibri"/>
          <w:bCs/>
          <w:sz w:val="22"/>
          <w:szCs w:val="22"/>
        </w:rPr>
        <w:t xml:space="preserve"> cards.  She</w:t>
      </w:r>
      <w:r w:rsidR="00AB2811" w:rsidRPr="00E96B25">
        <w:rPr>
          <w:rFonts w:ascii="Calibri" w:hAnsi="Calibri" w:cs="Calibri"/>
          <w:bCs/>
          <w:sz w:val="22"/>
          <w:szCs w:val="22"/>
        </w:rPr>
        <w:t xml:space="preserve"> is working on putting faces to names.  </w:t>
      </w:r>
    </w:p>
    <w:p w14:paraId="0612865B" w14:textId="65E7AB5B" w:rsidR="00914FAB" w:rsidRPr="00E96B25" w:rsidRDefault="00D93CF7" w:rsidP="004028C6">
      <w:pPr>
        <w:pStyle w:val="yiv2848286038msonormal"/>
        <w:shd w:val="clear" w:color="auto" w:fill="FFFFFF"/>
        <w:rPr>
          <w:rFonts w:ascii="Calibri" w:hAnsi="Calibri" w:cs="Calibri"/>
          <w:bCs/>
          <w:sz w:val="22"/>
          <w:szCs w:val="22"/>
        </w:rPr>
      </w:pPr>
      <w:r w:rsidRPr="00E96B25">
        <w:rPr>
          <w:rFonts w:ascii="Calibri" w:hAnsi="Calibri" w:cs="Calibri"/>
          <w:bCs/>
          <w:sz w:val="22"/>
          <w:szCs w:val="22"/>
        </w:rPr>
        <w:t xml:space="preserve">Kathy visited April Stanley </w:t>
      </w:r>
      <w:r w:rsidR="00C05234" w:rsidRPr="00E96B25">
        <w:rPr>
          <w:rFonts w:ascii="Calibri" w:hAnsi="Calibri" w:cs="Calibri"/>
          <w:bCs/>
          <w:sz w:val="22"/>
          <w:szCs w:val="22"/>
        </w:rPr>
        <w:t>at Methodist hospital</w:t>
      </w:r>
      <w:r w:rsidR="00A0298E">
        <w:rPr>
          <w:rFonts w:ascii="Calibri" w:hAnsi="Calibri" w:cs="Calibri"/>
          <w:bCs/>
          <w:sz w:val="22"/>
          <w:szCs w:val="22"/>
        </w:rPr>
        <w:t>.</w:t>
      </w:r>
    </w:p>
    <w:p w14:paraId="5180C487" w14:textId="059C4AFE" w:rsidR="00AB2811" w:rsidRPr="00E96B25" w:rsidRDefault="00AB2811" w:rsidP="004028C6">
      <w:pPr>
        <w:pStyle w:val="yiv2848286038msonormal"/>
        <w:shd w:val="clear" w:color="auto" w:fill="FFFFFF"/>
        <w:rPr>
          <w:rFonts w:ascii="Calibri" w:hAnsi="Calibri" w:cs="Calibri"/>
          <w:bCs/>
          <w:sz w:val="22"/>
          <w:szCs w:val="22"/>
        </w:rPr>
      </w:pPr>
      <w:r w:rsidRPr="00E96B25">
        <w:rPr>
          <w:rFonts w:ascii="Calibri" w:hAnsi="Calibri" w:cs="Calibri"/>
          <w:bCs/>
          <w:sz w:val="22"/>
          <w:szCs w:val="22"/>
        </w:rPr>
        <w:t>Kristy Russel’s</w:t>
      </w:r>
      <w:r w:rsidR="001F5C7D" w:rsidRPr="00E96B25">
        <w:rPr>
          <w:rFonts w:ascii="Calibri" w:hAnsi="Calibri" w:cs="Calibri"/>
          <w:bCs/>
          <w:sz w:val="22"/>
          <w:szCs w:val="22"/>
        </w:rPr>
        <w:t xml:space="preserve"> </w:t>
      </w:r>
      <w:r w:rsidR="00914FAB" w:rsidRPr="00E96B25">
        <w:rPr>
          <w:rFonts w:ascii="Calibri" w:hAnsi="Calibri" w:cs="Calibri"/>
          <w:bCs/>
          <w:sz w:val="22"/>
          <w:szCs w:val="22"/>
        </w:rPr>
        <w:t>niece’s husband</w:t>
      </w:r>
      <w:r w:rsidR="001F5C7D" w:rsidRPr="00E96B25">
        <w:rPr>
          <w:rFonts w:ascii="Calibri" w:hAnsi="Calibri" w:cs="Calibri"/>
          <w:bCs/>
          <w:sz w:val="22"/>
          <w:szCs w:val="22"/>
        </w:rPr>
        <w:t xml:space="preserve"> was killed in an ATV accident.  No other details </w:t>
      </w:r>
      <w:r w:rsidR="00914FAB" w:rsidRPr="00E96B25">
        <w:rPr>
          <w:rFonts w:ascii="Calibri" w:hAnsi="Calibri" w:cs="Calibri"/>
          <w:bCs/>
          <w:sz w:val="22"/>
          <w:szCs w:val="22"/>
        </w:rPr>
        <w:t>are available</w:t>
      </w:r>
      <w:r w:rsidR="001F5C7D" w:rsidRPr="00E96B25">
        <w:rPr>
          <w:rFonts w:ascii="Calibri" w:hAnsi="Calibri" w:cs="Calibri"/>
          <w:bCs/>
          <w:sz w:val="22"/>
          <w:szCs w:val="22"/>
        </w:rPr>
        <w:t xml:space="preserve"> at this time. </w:t>
      </w:r>
    </w:p>
    <w:p w14:paraId="2084159E" w14:textId="4D62013E" w:rsidR="008E2CEF" w:rsidRPr="00E96B25" w:rsidRDefault="003609B1" w:rsidP="004028C6">
      <w:pPr>
        <w:pStyle w:val="yiv2848286038msonormal"/>
        <w:shd w:val="clear" w:color="auto" w:fill="FFFFFF"/>
        <w:rPr>
          <w:rFonts w:ascii="Calibri" w:hAnsi="Calibri" w:cs="Calibri"/>
          <w:bCs/>
          <w:sz w:val="22"/>
          <w:szCs w:val="22"/>
        </w:rPr>
      </w:pPr>
      <w:r w:rsidRPr="00E96B25">
        <w:rPr>
          <w:rFonts w:ascii="Calibri" w:hAnsi="Calibri" w:cs="Calibri"/>
          <w:bCs/>
          <w:sz w:val="22"/>
          <w:szCs w:val="22"/>
        </w:rPr>
        <w:t>Diane Roy will have a graveside service only</w:t>
      </w:r>
      <w:r w:rsidR="009C1E1B" w:rsidRPr="00E96B25">
        <w:rPr>
          <w:rFonts w:ascii="Calibri" w:hAnsi="Calibri" w:cs="Calibri"/>
          <w:bCs/>
          <w:sz w:val="22"/>
          <w:szCs w:val="22"/>
        </w:rPr>
        <w:t xml:space="preserve"> during</w:t>
      </w:r>
      <w:r w:rsidRPr="00E96B25">
        <w:rPr>
          <w:rFonts w:ascii="Calibri" w:hAnsi="Calibri" w:cs="Calibri"/>
          <w:bCs/>
          <w:sz w:val="22"/>
          <w:szCs w:val="22"/>
        </w:rPr>
        <w:t xml:space="preserve"> </w:t>
      </w:r>
      <w:r w:rsidR="00412CB6" w:rsidRPr="00E96B25">
        <w:rPr>
          <w:rFonts w:ascii="Calibri" w:hAnsi="Calibri" w:cs="Calibri"/>
          <w:bCs/>
          <w:sz w:val="22"/>
          <w:szCs w:val="22"/>
        </w:rPr>
        <w:t xml:space="preserve">Easter week.  </w:t>
      </w:r>
      <w:r w:rsidR="00531058" w:rsidRPr="00E96B25">
        <w:rPr>
          <w:rFonts w:ascii="Calibri" w:hAnsi="Calibri" w:cs="Calibri"/>
          <w:bCs/>
          <w:sz w:val="22"/>
          <w:szCs w:val="22"/>
        </w:rPr>
        <w:t>The exact</w:t>
      </w:r>
      <w:r w:rsidR="00412CB6" w:rsidRPr="00E96B25">
        <w:rPr>
          <w:rFonts w:ascii="Calibri" w:hAnsi="Calibri" w:cs="Calibri"/>
          <w:bCs/>
          <w:sz w:val="22"/>
          <w:szCs w:val="22"/>
        </w:rPr>
        <w:t xml:space="preserve"> date </w:t>
      </w:r>
      <w:r w:rsidR="001F3BF7" w:rsidRPr="00E96B25">
        <w:rPr>
          <w:rFonts w:ascii="Calibri" w:hAnsi="Calibri" w:cs="Calibri"/>
          <w:bCs/>
          <w:sz w:val="22"/>
          <w:szCs w:val="22"/>
        </w:rPr>
        <w:t>is not</w:t>
      </w:r>
      <w:r w:rsidR="00412CB6" w:rsidRPr="00E96B25">
        <w:rPr>
          <w:rFonts w:ascii="Calibri" w:hAnsi="Calibri" w:cs="Calibri"/>
          <w:bCs/>
          <w:sz w:val="22"/>
          <w:szCs w:val="22"/>
        </w:rPr>
        <w:t xml:space="preserve"> known. </w:t>
      </w:r>
    </w:p>
    <w:p w14:paraId="38C65CA8" w14:textId="4E66A489" w:rsidR="001F3BF7" w:rsidRPr="00E96B25" w:rsidRDefault="001F3BF7" w:rsidP="004028C6">
      <w:pPr>
        <w:pStyle w:val="yiv2848286038msonormal"/>
        <w:shd w:val="clear" w:color="auto" w:fill="FFFFFF"/>
        <w:rPr>
          <w:rFonts w:ascii="Calibri" w:hAnsi="Calibri" w:cs="Calibri"/>
          <w:bCs/>
          <w:sz w:val="22"/>
          <w:szCs w:val="22"/>
        </w:rPr>
      </w:pPr>
      <w:r w:rsidRPr="00E96B25">
        <w:rPr>
          <w:rFonts w:ascii="Calibri" w:hAnsi="Calibri" w:cs="Calibri"/>
          <w:bCs/>
          <w:sz w:val="22"/>
          <w:szCs w:val="22"/>
        </w:rPr>
        <w:t xml:space="preserve">Pastor Kathy </w:t>
      </w:r>
      <w:r w:rsidR="00550941" w:rsidRPr="00E96B25">
        <w:rPr>
          <w:rFonts w:ascii="Calibri" w:hAnsi="Calibri" w:cs="Calibri"/>
          <w:bCs/>
          <w:sz w:val="22"/>
          <w:szCs w:val="22"/>
        </w:rPr>
        <w:t>discussed the availability of grants.  These must be approved by Session</w:t>
      </w:r>
      <w:r w:rsidR="00935CEB" w:rsidRPr="00E96B25">
        <w:rPr>
          <w:rFonts w:ascii="Calibri" w:hAnsi="Calibri" w:cs="Calibri"/>
          <w:bCs/>
          <w:sz w:val="22"/>
          <w:szCs w:val="22"/>
        </w:rPr>
        <w:t xml:space="preserve">.  The forms are located on the New Covenant </w:t>
      </w:r>
      <w:r w:rsidR="00817A03" w:rsidRPr="00E96B25">
        <w:rPr>
          <w:rFonts w:ascii="Calibri" w:hAnsi="Calibri" w:cs="Calibri"/>
          <w:bCs/>
          <w:sz w:val="22"/>
          <w:szCs w:val="22"/>
        </w:rPr>
        <w:t>Presbytery</w:t>
      </w:r>
      <w:r w:rsidR="00A16408" w:rsidRPr="00E96B25">
        <w:rPr>
          <w:rFonts w:ascii="Calibri" w:hAnsi="Calibri" w:cs="Calibri"/>
          <w:bCs/>
          <w:sz w:val="22"/>
          <w:szCs w:val="22"/>
        </w:rPr>
        <w:t>.  She will also put these forms in her box</w:t>
      </w:r>
      <w:r w:rsidR="009A67E8" w:rsidRPr="00E96B25">
        <w:rPr>
          <w:rFonts w:ascii="Calibri" w:hAnsi="Calibri" w:cs="Calibri"/>
          <w:bCs/>
          <w:sz w:val="22"/>
          <w:szCs w:val="22"/>
        </w:rPr>
        <w:t xml:space="preserve">. </w:t>
      </w:r>
    </w:p>
    <w:p w14:paraId="7DBF0894" w14:textId="77777777" w:rsidR="004C0F87" w:rsidRPr="00C8260E" w:rsidRDefault="004C0F87" w:rsidP="004028C6">
      <w:pPr>
        <w:pStyle w:val="yiv2848286038msonormal"/>
        <w:shd w:val="clear" w:color="auto" w:fill="FFFFFF"/>
        <w:rPr>
          <w:rFonts w:ascii="Calibri" w:hAnsi="Calibri" w:cs="Calibri"/>
          <w:b/>
          <w:sz w:val="22"/>
          <w:szCs w:val="22"/>
        </w:rPr>
      </w:pPr>
    </w:p>
    <w:p w14:paraId="3CD45076" w14:textId="47932025" w:rsidR="00436632" w:rsidRDefault="00436632" w:rsidP="00436632">
      <w:pPr>
        <w:pStyle w:val="NoSpacing"/>
        <w:rPr>
          <w:b/>
        </w:rPr>
      </w:pPr>
    </w:p>
    <w:p w14:paraId="5E107F82" w14:textId="0BB5BAC4" w:rsidR="00436632" w:rsidRPr="005A457C" w:rsidRDefault="00436632" w:rsidP="00436632">
      <w:pPr>
        <w:pStyle w:val="NoSpacing"/>
        <w:rPr>
          <w:b/>
        </w:rPr>
      </w:pPr>
    </w:p>
    <w:p w14:paraId="638BBB21" w14:textId="77777777" w:rsidR="00436632" w:rsidRPr="00505181" w:rsidRDefault="00436632" w:rsidP="00436632">
      <w:pPr>
        <w:pStyle w:val="NoSpacing"/>
      </w:pPr>
    </w:p>
    <w:p w14:paraId="5D6F6D38" w14:textId="77777777" w:rsidR="00505181" w:rsidRPr="00505181" w:rsidRDefault="00505181" w:rsidP="00D24D51">
      <w:pPr>
        <w:pStyle w:val="NoSpacing"/>
      </w:pPr>
    </w:p>
    <w:p w14:paraId="2116F7EE" w14:textId="77777777" w:rsidR="00DD363E" w:rsidRDefault="00DD363E" w:rsidP="00D24D51">
      <w:pPr>
        <w:pStyle w:val="NoSpacing"/>
      </w:pPr>
      <w:r w:rsidRPr="005A457C">
        <w:rPr>
          <w:b/>
        </w:rPr>
        <w:t>IMMEDIATE CARE AND CONCERNS HANDOVER</w:t>
      </w:r>
      <w:r>
        <w:t>:</w:t>
      </w:r>
    </w:p>
    <w:p w14:paraId="09323783" w14:textId="110579DA" w:rsidR="00DD363E" w:rsidRDefault="00DD363E" w:rsidP="00D24D51">
      <w:pPr>
        <w:pStyle w:val="NoSpacing"/>
      </w:pPr>
      <w:r>
        <w:tab/>
        <w:t xml:space="preserve">Outgoing Care Team: </w:t>
      </w:r>
      <w:r w:rsidR="005B621E">
        <w:t>Roy Stilwell, Evelyn Timmins, Regina Byerly</w:t>
      </w:r>
    </w:p>
    <w:p w14:paraId="66884C18" w14:textId="218F7557" w:rsidR="00DD363E" w:rsidRDefault="00DD363E" w:rsidP="00D24D51">
      <w:pPr>
        <w:pStyle w:val="NoSpacing"/>
      </w:pPr>
      <w:r>
        <w:tab/>
        <w:t xml:space="preserve">Incoming Care Team: </w:t>
      </w:r>
      <w:r w:rsidR="0082674B">
        <w:t>Kim Kinzler, Susan Fox, Michael Bradley</w:t>
      </w:r>
    </w:p>
    <w:p w14:paraId="15DC14B4" w14:textId="186F8FFA" w:rsidR="00DD363E" w:rsidRDefault="00DD363E" w:rsidP="00D24D51">
      <w:pPr>
        <w:pStyle w:val="NoSpacing"/>
      </w:pPr>
      <w:r>
        <w:t>The Outgoing Care Team discuss</w:t>
      </w:r>
      <w:r w:rsidR="00531058">
        <w:t>ed</w:t>
      </w:r>
      <w:r>
        <w:t xml:space="preserve"> their visits with the people assigned to them. </w:t>
      </w:r>
      <w:r w:rsidR="007C1E12">
        <w:t xml:space="preserve">Others updated information about previous and continuing health concerns. </w:t>
      </w:r>
      <w:r>
        <w:t xml:space="preserve">Those needing to be on the Immediate Care list for </w:t>
      </w:r>
      <w:r w:rsidR="002460D8">
        <w:t>March/April</w:t>
      </w:r>
      <w:r>
        <w:t xml:space="preserve"> were assigned to deacons:</w:t>
      </w:r>
    </w:p>
    <w:p w14:paraId="37130B04" w14:textId="523A1437" w:rsidR="00DD363E" w:rsidRDefault="00FD24ED" w:rsidP="00D24D51">
      <w:pPr>
        <w:pStyle w:val="NoSpacing"/>
      </w:pPr>
      <w:r>
        <w:t>Mike Bradley</w:t>
      </w:r>
      <w:r w:rsidR="00DD363E">
        <w:t xml:space="preserve"> – </w:t>
      </w:r>
      <w:r>
        <w:t>The Russell family</w:t>
      </w:r>
    </w:p>
    <w:p w14:paraId="709A792F" w14:textId="4B26D7D2" w:rsidR="007C1E12" w:rsidRDefault="00753B40" w:rsidP="00D24D51">
      <w:pPr>
        <w:pStyle w:val="NoSpacing"/>
      </w:pPr>
      <w:r>
        <w:t>Susan Fox – Missy (April Stanley)</w:t>
      </w:r>
    </w:p>
    <w:p w14:paraId="7127ED04" w14:textId="07E4E65D" w:rsidR="00F23112" w:rsidRDefault="00997B14" w:rsidP="00D24D51">
      <w:pPr>
        <w:pStyle w:val="NoSpacing"/>
      </w:pPr>
      <w:r>
        <w:t>Kim</w:t>
      </w:r>
      <w:r w:rsidR="008400E7">
        <w:t xml:space="preserve"> Kinzler </w:t>
      </w:r>
      <w:r w:rsidR="00F23112">
        <w:t xml:space="preserve">– </w:t>
      </w:r>
      <w:r w:rsidR="008400E7">
        <w:t>Betty Ge</w:t>
      </w:r>
      <w:r w:rsidR="006B205B">
        <w:t>e</w:t>
      </w:r>
      <w:r w:rsidR="008400E7">
        <w:t xml:space="preserve">han </w:t>
      </w:r>
    </w:p>
    <w:p w14:paraId="3BDFEE21" w14:textId="77777777" w:rsidR="00E31C84" w:rsidRDefault="00E31C84" w:rsidP="00D24D51">
      <w:pPr>
        <w:pStyle w:val="NoSpacing"/>
      </w:pPr>
    </w:p>
    <w:p w14:paraId="18BF2EB9" w14:textId="77777777" w:rsidR="00E31C84" w:rsidRPr="00E31C84" w:rsidRDefault="00E31C84" w:rsidP="00D24D51">
      <w:pPr>
        <w:pStyle w:val="NoSpacing"/>
        <w:rPr>
          <w:b/>
        </w:rPr>
      </w:pPr>
      <w:r w:rsidRPr="00E31C84">
        <w:rPr>
          <w:b/>
        </w:rPr>
        <w:t>ADDITIONAL BUSINESS ITEMS:</w:t>
      </w:r>
    </w:p>
    <w:p w14:paraId="797034AA" w14:textId="77777777" w:rsidR="00DB478F" w:rsidRPr="005A457C" w:rsidRDefault="00DB478F" w:rsidP="00D24D51">
      <w:pPr>
        <w:pStyle w:val="NoSpacing"/>
        <w:rPr>
          <w:b/>
        </w:rPr>
      </w:pPr>
      <w:r w:rsidRPr="005A457C">
        <w:rPr>
          <w:b/>
        </w:rPr>
        <w:t>BLOOD DRIVE:</w:t>
      </w:r>
    </w:p>
    <w:p w14:paraId="260F4130" w14:textId="27424339" w:rsidR="00DB478F" w:rsidRDefault="007C1E12" w:rsidP="007B1525">
      <w:pPr>
        <w:pStyle w:val="NoSpacing"/>
      </w:pPr>
      <w:r>
        <w:t xml:space="preserve">The Blood Drive </w:t>
      </w:r>
      <w:r w:rsidR="002A0A34">
        <w:t>will be held on O</w:t>
      </w:r>
      <w:r>
        <w:t>c</w:t>
      </w:r>
      <w:r w:rsidR="00076AC8">
        <w:t>tober 2</w:t>
      </w:r>
      <w:r w:rsidR="002A0A34">
        <w:t>6</w:t>
      </w:r>
      <w:r w:rsidR="00076AC8">
        <w:t>, 202</w:t>
      </w:r>
      <w:r w:rsidR="002A0A34">
        <w:t>5</w:t>
      </w:r>
      <w:r w:rsidR="00076AC8">
        <w:t>, in Bouton Hall</w:t>
      </w:r>
      <w:r w:rsidR="007B1525">
        <w:t xml:space="preserve">.  Cathy Black will again organize the </w:t>
      </w:r>
      <w:r w:rsidR="006D4B26">
        <w:t xml:space="preserve">blood drive.  </w:t>
      </w:r>
    </w:p>
    <w:p w14:paraId="0FA28A3D" w14:textId="77777777" w:rsidR="006937A7" w:rsidRDefault="006937A7" w:rsidP="007B1525">
      <w:pPr>
        <w:pStyle w:val="NoSpacing"/>
      </w:pPr>
    </w:p>
    <w:p w14:paraId="6F9DCFEE" w14:textId="315B2EBB" w:rsidR="006937A7" w:rsidRDefault="007E4C99" w:rsidP="007B1525">
      <w:pPr>
        <w:pStyle w:val="NoSpacing"/>
      </w:pPr>
      <w:r>
        <w:t xml:space="preserve">Keep in Touch list – cards and telephone calls were made to </w:t>
      </w:r>
      <w:r w:rsidR="007F6843">
        <w:t xml:space="preserve">those on the Keep in Touch List. </w:t>
      </w:r>
    </w:p>
    <w:p w14:paraId="582EB332" w14:textId="77777777" w:rsidR="006D4B26" w:rsidRDefault="006D4B26" w:rsidP="007B1525">
      <w:pPr>
        <w:pStyle w:val="NoSpacing"/>
      </w:pPr>
    </w:p>
    <w:p w14:paraId="3E09F03B" w14:textId="472FE428" w:rsidR="006D4B26" w:rsidRPr="005A457C" w:rsidRDefault="006D4B26" w:rsidP="007B1525">
      <w:pPr>
        <w:pStyle w:val="NoSpacing"/>
        <w:rPr>
          <w:b/>
        </w:rPr>
      </w:pPr>
      <w:r>
        <w:t>Grief Booklet Update</w:t>
      </w:r>
      <w:r w:rsidR="007F6843">
        <w:t>: Two</w:t>
      </w:r>
      <w:r w:rsidR="00ED38A4">
        <w:t xml:space="preserve"> grief books were sent in </w:t>
      </w:r>
      <w:r w:rsidR="007F6843">
        <w:t>February,</w:t>
      </w:r>
      <w:r w:rsidR="00ED38A4">
        <w:t xml:space="preserve"> and four grief books will be sent in March. </w:t>
      </w:r>
    </w:p>
    <w:p w14:paraId="3244916D" w14:textId="4C086BFD" w:rsidR="00DB478F" w:rsidRDefault="008A1F42" w:rsidP="00D24D51">
      <w:pPr>
        <w:pStyle w:val="NoSpacing"/>
      </w:pPr>
      <w:r>
        <w:t xml:space="preserve">Regina Byerly has volunteered to send the four out in March. </w:t>
      </w:r>
    </w:p>
    <w:p w14:paraId="47748B66" w14:textId="77777777" w:rsidR="008A1F42" w:rsidRDefault="008A1F42" w:rsidP="00D24D51">
      <w:pPr>
        <w:pStyle w:val="NoSpacing"/>
      </w:pPr>
    </w:p>
    <w:p w14:paraId="0B8BC4EA" w14:textId="74943DCA" w:rsidR="002E6D91" w:rsidRDefault="003718D4" w:rsidP="00D24D51">
      <w:pPr>
        <w:pStyle w:val="NoSpacing"/>
      </w:pPr>
      <w:r>
        <w:rPr>
          <w:b/>
        </w:rPr>
        <w:t xml:space="preserve">UPCOMING </w:t>
      </w:r>
      <w:r w:rsidR="002E6D91" w:rsidRPr="005A457C">
        <w:rPr>
          <w:b/>
        </w:rPr>
        <w:t>COMMUNION</w:t>
      </w:r>
      <w:r>
        <w:rPr>
          <w:b/>
        </w:rPr>
        <w:t xml:space="preserve"> DATES</w:t>
      </w:r>
      <w:r w:rsidR="002E6D91" w:rsidRPr="005A457C">
        <w:rPr>
          <w:b/>
        </w:rPr>
        <w:t>:</w:t>
      </w:r>
      <w:r w:rsidR="002E6D91">
        <w:t xml:space="preserve"> </w:t>
      </w:r>
    </w:p>
    <w:p w14:paraId="692F5F6E" w14:textId="77777777" w:rsidR="003718D4" w:rsidRDefault="003718D4" w:rsidP="00D24D51">
      <w:pPr>
        <w:pStyle w:val="NoSpacing"/>
      </w:pPr>
    </w:p>
    <w:p w14:paraId="2EF6BECE" w14:textId="7F0C676B" w:rsidR="00AD464E" w:rsidRDefault="00AD464E" w:rsidP="00D24D51">
      <w:pPr>
        <w:pStyle w:val="NoSpacing"/>
      </w:pPr>
      <w:r>
        <w:t>Sunday</w:t>
      </w:r>
      <w:r w:rsidR="000204C6">
        <w:t>,</w:t>
      </w:r>
      <w:r>
        <w:t xml:space="preserve"> April 6</w:t>
      </w:r>
      <w:r w:rsidRPr="00AD464E">
        <w:rPr>
          <w:vertAlign w:val="superscript"/>
        </w:rPr>
        <w:t>th</w:t>
      </w:r>
      <w:r>
        <w:t xml:space="preserve"> – Mike, Susan and Kim</w:t>
      </w:r>
    </w:p>
    <w:p w14:paraId="511C6B88" w14:textId="19E8670A" w:rsidR="00AD464E" w:rsidRDefault="00CE1328" w:rsidP="00D24D51">
      <w:pPr>
        <w:pStyle w:val="NoSpacing"/>
      </w:pPr>
      <w:r>
        <w:t>Thursday</w:t>
      </w:r>
      <w:r w:rsidR="000204C6">
        <w:t>,</w:t>
      </w:r>
      <w:r>
        <w:t xml:space="preserve"> April 17</w:t>
      </w:r>
      <w:r w:rsidRPr="00CE1328">
        <w:rPr>
          <w:vertAlign w:val="superscript"/>
        </w:rPr>
        <w:t>th</w:t>
      </w:r>
      <w:r>
        <w:t xml:space="preserve"> (Maundy Thursday) – Beverly, </w:t>
      </w:r>
      <w:r w:rsidR="00E775E4">
        <w:t>Laura and Nancy</w:t>
      </w:r>
    </w:p>
    <w:p w14:paraId="2A56EF63" w14:textId="03C5A528" w:rsidR="00E775E4" w:rsidRDefault="00E775E4" w:rsidP="00D24D51">
      <w:pPr>
        <w:pStyle w:val="NoSpacing"/>
      </w:pPr>
      <w:r>
        <w:t>Sunday</w:t>
      </w:r>
      <w:r w:rsidR="000204C6">
        <w:t>,</w:t>
      </w:r>
      <w:r>
        <w:t xml:space="preserve"> April 20</w:t>
      </w:r>
      <w:r w:rsidRPr="00E775E4">
        <w:rPr>
          <w:vertAlign w:val="superscript"/>
        </w:rPr>
        <w:t>th</w:t>
      </w:r>
      <w:r>
        <w:t xml:space="preserve"> (Easter) Beverly</w:t>
      </w:r>
      <w:r w:rsidR="007A2BD8">
        <w:t xml:space="preserve">, </w:t>
      </w:r>
      <w:r w:rsidR="00FD50E7">
        <w:t xml:space="preserve">Nancy, </w:t>
      </w:r>
      <w:r w:rsidR="00A06020">
        <w:t xml:space="preserve">Susan (bread).  </w:t>
      </w:r>
    </w:p>
    <w:p w14:paraId="3B1F0237" w14:textId="2A9FD505" w:rsidR="00A06020" w:rsidRDefault="00A06020" w:rsidP="00D24D51">
      <w:pPr>
        <w:pStyle w:val="NoSpacing"/>
      </w:pPr>
      <w:r>
        <w:t>Sunday</w:t>
      </w:r>
      <w:r w:rsidR="00CF2A7D">
        <w:t>, May</w:t>
      </w:r>
      <w:r w:rsidR="00944BB4">
        <w:t xml:space="preserve"> 4</w:t>
      </w:r>
      <w:r w:rsidR="00944BB4" w:rsidRPr="00944BB4">
        <w:rPr>
          <w:vertAlign w:val="superscript"/>
        </w:rPr>
        <w:t>th</w:t>
      </w:r>
      <w:r w:rsidR="00944BB4">
        <w:t>, Beverly, Laura, and Nancy</w:t>
      </w:r>
    </w:p>
    <w:p w14:paraId="0D2C504C" w14:textId="652B80C3" w:rsidR="003718D4" w:rsidRDefault="003718D4" w:rsidP="00D24D51">
      <w:pPr>
        <w:pStyle w:val="NoSpacing"/>
      </w:pPr>
    </w:p>
    <w:p w14:paraId="79647A71" w14:textId="55A1B669" w:rsidR="00B72540" w:rsidRDefault="00B72540" w:rsidP="00D51DB8">
      <w:pPr>
        <w:pStyle w:val="NoSpacing"/>
        <w:rPr>
          <w:b/>
        </w:rPr>
      </w:pPr>
      <w:r>
        <w:rPr>
          <w:b/>
        </w:rPr>
        <w:t>FREE FOOD PANTRY</w:t>
      </w:r>
      <w:r w:rsidR="0017038A">
        <w:rPr>
          <w:b/>
        </w:rPr>
        <w:t>: -</w:t>
      </w:r>
      <w:r>
        <w:rPr>
          <w:b/>
        </w:rPr>
        <w:t xml:space="preserve"> Deacons to re-stock in A</w:t>
      </w:r>
      <w:r w:rsidR="0017038A">
        <w:rPr>
          <w:b/>
        </w:rPr>
        <w:t>pril.</w:t>
      </w:r>
    </w:p>
    <w:p w14:paraId="7F344559" w14:textId="77777777" w:rsidR="00D63C84" w:rsidRDefault="00D63C84" w:rsidP="00D51DB8">
      <w:pPr>
        <w:pStyle w:val="NoSpacing"/>
        <w:rPr>
          <w:b/>
        </w:rPr>
      </w:pPr>
    </w:p>
    <w:p w14:paraId="4D3872B0" w14:textId="77DAC1A2" w:rsidR="00D63C84" w:rsidRDefault="00D63C84" w:rsidP="00D51DB8">
      <w:pPr>
        <w:pStyle w:val="NoSpacing"/>
        <w:rPr>
          <w:b/>
        </w:rPr>
      </w:pPr>
      <w:r>
        <w:rPr>
          <w:b/>
        </w:rPr>
        <w:t xml:space="preserve">MEETING DATE AND TIME:  Our next meeting will be on </w:t>
      </w:r>
      <w:r w:rsidR="00A83073">
        <w:rPr>
          <w:b/>
        </w:rPr>
        <w:t>April 13</w:t>
      </w:r>
      <w:r w:rsidR="00A83073" w:rsidRPr="006A0703">
        <w:rPr>
          <w:b/>
          <w:vertAlign w:val="superscript"/>
        </w:rPr>
        <w:t>th</w:t>
      </w:r>
      <w:r w:rsidR="00B76DEE">
        <w:rPr>
          <w:b/>
        </w:rPr>
        <w:t xml:space="preserve"> @ 12:30</w:t>
      </w:r>
      <w:r w:rsidR="00574ABB">
        <w:rPr>
          <w:b/>
        </w:rPr>
        <w:t xml:space="preserve">.   Note – this </w:t>
      </w:r>
      <w:r w:rsidR="00D96EFD">
        <w:rPr>
          <w:b/>
        </w:rPr>
        <w:t>is a</w:t>
      </w:r>
      <w:r w:rsidR="00574ABB">
        <w:rPr>
          <w:b/>
        </w:rPr>
        <w:t xml:space="preserve"> change of time.  </w:t>
      </w:r>
    </w:p>
    <w:p w14:paraId="0BB93F1E" w14:textId="77777777" w:rsidR="000502E1" w:rsidRDefault="000502E1" w:rsidP="00D51DB8">
      <w:pPr>
        <w:pStyle w:val="NoSpacing"/>
        <w:rPr>
          <w:b/>
        </w:rPr>
      </w:pPr>
    </w:p>
    <w:p w14:paraId="77C169C6" w14:textId="5CBD7828" w:rsidR="000502E1" w:rsidRDefault="000502E1" w:rsidP="00D51DB8">
      <w:pPr>
        <w:pStyle w:val="NoSpacing"/>
        <w:rPr>
          <w:b/>
        </w:rPr>
      </w:pPr>
      <w:r>
        <w:rPr>
          <w:b/>
        </w:rPr>
        <w:t>Kim Kinzler and Michael Bradley will continue to work on the formation of a transportation committee.</w:t>
      </w:r>
    </w:p>
    <w:p w14:paraId="138CE055" w14:textId="77777777" w:rsidR="0017038A" w:rsidRDefault="0017038A" w:rsidP="00D51DB8">
      <w:pPr>
        <w:pStyle w:val="NoSpacing"/>
        <w:rPr>
          <w:b/>
        </w:rPr>
      </w:pPr>
    </w:p>
    <w:p w14:paraId="35E579DE" w14:textId="77777777" w:rsidR="0017038A" w:rsidRDefault="0017038A" w:rsidP="00D51DB8">
      <w:pPr>
        <w:pStyle w:val="NoSpacing"/>
        <w:rPr>
          <w:b/>
        </w:rPr>
      </w:pPr>
    </w:p>
    <w:p w14:paraId="48171E05" w14:textId="2EF4931F" w:rsidR="00DB478F" w:rsidRDefault="005A457C" w:rsidP="00112849">
      <w:pPr>
        <w:pStyle w:val="NoSpacing"/>
      </w:pPr>
      <w:r w:rsidRPr="005A457C">
        <w:rPr>
          <w:b/>
        </w:rPr>
        <w:t>CLOSING PRAYER</w:t>
      </w:r>
      <w:r w:rsidR="00D51DB8">
        <w:t xml:space="preserve">: </w:t>
      </w:r>
      <w:r w:rsidR="00112849">
        <w:t>Debbie Masden</w:t>
      </w:r>
    </w:p>
    <w:p w14:paraId="24614A4B" w14:textId="77777777" w:rsidR="00112849" w:rsidRDefault="00112849" w:rsidP="00112849">
      <w:pPr>
        <w:pStyle w:val="NoSpacing"/>
      </w:pPr>
    </w:p>
    <w:p w14:paraId="1C2941BE" w14:textId="63A5B853" w:rsidR="00112849" w:rsidRDefault="00112849" w:rsidP="00112849">
      <w:pPr>
        <w:pStyle w:val="NoSpacing"/>
      </w:pPr>
      <w:r>
        <w:t>Next meeting</w:t>
      </w:r>
      <w:r w:rsidR="00044828">
        <w:t xml:space="preserve"> Opening Prayer – Beverly Crockett</w:t>
      </w:r>
    </w:p>
    <w:p w14:paraId="17582375" w14:textId="5535967D" w:rsidR="00044828" w:rsidRDefault="00044828" w:rsidP="00112849">
      <w:pPr>
        <w:pStyle w:val="NoSpacing"/>
      </w:pPr>
      <w:r>
        <w:t xml:space="preserve">                          Closing Prayer – Laura Bryan </w:t>
      </w:r>
    </w:p>
    <w:p w14:paraId="39E77BE9" w14:textId="77777777" w:rsidR="009D31B8" w:rsidRDefault="009D31B8" w:rsidP="009D31B8">
      <w:pPr>
        <w:pStyle w:val="NoSpacing"/>
        <w:ind w:left="720"/>
      </w:pPr>
    </w:p>
    <w:p w14:paraId="0089682C" w14:textId="77777777" w:rsidR="00DB478F" w:rsidRDefault="00DB478F" w:rsidP="00DB478F">
      <w:pPr>
        <w:pStyle w:val="NoSpacing"/>
      </w:pPr>
    </w:p>
    <w:p w14:paraId="326E2140" w14:textId="77777777" w:rsidR="00DB478F" w:rsidRDefault="00DB478F" w:rsidP="00D24D51">
      <w:pPr>
        <w:pStyle w:val="NoSpacing"/>
      </w:pPr>
    </w:p>
    <w:p w14:paraId="45FE4FBF" w14:textId="77777777" w:rsidR="00DD363E" w:rsidRDefault="00DD363E" w:rsidP="00D24D51">
      <w:pPr>
        <w:pStyle w:val="NoSpacing"/>
      </w:pPr>
    </w:p>
    <w:sectPr w:rsidR="00DD3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2893"/>
    <w:multiLevelType w:val="multilevel"/>
    <w:tmpl w:val="6D42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C43F2"/>
    <w:multiLevelType w:val="multilevel"/>
    <w:tmpl w:val="DA6A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7C690C"/>
    <w:multiLevelType w:val="hybridMultilevel"/>
    <w:tmpl w:val="9E2C7A0E"/>
    <w:lvl w:ilvl="0" w:tplc="BFC0D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15112">
    <w:abstractNumId w:val="2"/>
  </w:num>
  <w:num w:numId="2" w16cid:durableId="1487697828">
    <w:abstractNumId w:val="1"/>
  </w:num>
  <w:num w:numId="3" w16cid:durableId="89740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51"/>
    <w:rsid w:val="000204C6"/>
    <w:rsid w:val="00034029"/>
    <w:rsid w:val="00044828"/>
    <w:rsid w:val="000502E1"/>
    <w:rsid w:val="00050404"/>
    <w:rsid w:val="00050DED"/>
    <w:rsid w:val="00057EC3"/>
    <w:rsid w:val="00076AC8"/>
    <w:rsid w:val="000844AC"/>
    <w:rsid w:val="000B6DB5"/>
    <w:rsid w:val="00112849"/>
    <w:rsid w:val="0017038A"/>
    <w:rsid w:val="001F3BF7"/>
    <w:rsid w:val="001F5C7D"/>
    <w:rsid w:val="00210195"/>
    <w:rsid w:val="00240015"/>
    <w:rsid w:val="002460D8"/>
    <w:rsid w:val="002A0A34"/>
    <w:rsid w:val="002E6D91"/>
    <w:rsid w:val="00307B1D"/>
    <w:rsid w:val="00317C67"/>
    <w:rsid w:val="003261ED"/>
    <w:rsid w:val="003609B1"/>
    <w:rsid w:val="003718D4"/>
    <w:rsid w:val="00383DF8"/>
    <w:rsid w:val="00401894"/>
    <w:rsid w:val="004028C6"/>
    <w:rsid w:val="00412CB6"/>
    <w:rsid w:val="00412CE0"/>
    <w:rsid w:val="00425BC9"/>
    <w:rsid w:val="00436632"/>
    <w:rsid w:val="00465A6C"/>
    <w:rsid w:val="004B4736"/>
    <w:rsid w:val="004C0F87"/>
    <w:rsid w:val="004E272D"/>
    <w:rsid w:val="00505181"/>
    <w:rsid w:val="005178E6"/>
    <w:rsid w:val="00517B12"/>
    <w:rsid w:val="00531058"/>
    <w:rsid w:val="00550941"/>
    <w:rsid w:val="0057220A"/>
    <w:rsid w:val="00574ABB"/>
    <w:rsid w:val="005A457C"/>
    <w:rsid w:val="005B621E"/>
    <w:rsid w:val="005B6AB0"/>
    <w:rsid w:val="00603228"/>
    <w:rsid w:val="00633178"/>
    <w:rsid w:val="006937A7"/>
    <w:rsid w:val="006A0703"/>
    <w:rsid w:val="006A3799"/>
    <w:rsid w:val="006B205B"/>
    <w:rsid w:val="006D4B26"/>
    <w:rsid w:val="007357F5"/>
    <w:rsid w:val="007370AF"/>
    <w:rsid w:val="00753B40"/>
    <w:rsid w:val="007837EC"/>
    <w:rsid w:val="00792724"/>
    <w:rsid w:val="007A2BD8"/>
    <w:rsid w:val="007B1525"/>
    <w:rsid w:val="007C1E12"/>
    <w:rsid w:val="007E1346"/>
    <w:rsid w:val="007E4C99"/>
    <w:rsid w:val="007F6843"/>
    <w:rsid w:val="0080409B"/>
    <w:rsid w:val="00817A03"/>
    <w:rsid w:val="0082563D"/>
    <w:rsid w:val="0082674B"/>
    <w:rsid w:val="008400E7"/>
    <w:rsid w:val="00857E21"/>
    <w:rsid w:val="008A1F42"/>
    <w:rsid w:val="008E2CEF"/>
    <w:rsid w:val="00914FAB"/>
    <w:rsid w:val="00935CEB"/>
    <w:rsid w:val="00944BB4"/>
    <w:rsid w:val="00985F27"/>
    <w:rsid w:val="00997B14"/>
    <w:rsid w:val="009A4150"/>
    <w:rsid w:val="009A67E8"/>
    <w:rsid w:val="009A7F7B"/>
    <w:rsid w:val="009C1E1B"/>
    <w:rsid w:val="009D31B8"/>
    <w:rsid w:val="009D5ADA"/>
    <w:rsid w:val="00A0298E"/>
    <w:rsid w:val="00A06020"/>
    <w:rsid w:val="00A16408"/>
    <w:rsid w:val="00A61200"/>
    <w:rsid w:val="00A83073"/>
    <w:rsid w:val="00AB2811"/>
    <w:rsid w:val="00AD464E"/>
    <w:rsid w:val="00B72540"/>
    <w:rsid w:val="00B76DEE"/>
    <w:rsid w:val="00B817DC"/>
    <w:rsid w:val="00B91954"/>
    <w:rsid w:val="00C05234"/>
    <w:rsid w:val="00C33569"/>
    <w:rsid w:val="00C539FA"/>
    <w:rsid w:val="00C8260E"/>
    <w:rsid w:val="00C97CD5"/>
    <w:rsid w:val="00CE1328"/>
    <w:rsid w:val="00CF2A7D"/>
    <w:rsid w:val="00D24D51"/>
    <w:rsid w:val="00D51DB8"/>
    <w:rsid w:val="00D57C33"/>
    <w:rsid w:val="00D63C84"/>
    <w:rsid w:val="00D93CF7"/>
    <w:rsid w:val="00D96EFD"/>
    <w:rsid w:val="00DB478F"/>
    <w:rsid w:val="00DD363E"/>
    <w:rsid w:val="00E02929"/>
    <w:rsid w:val="00E15694"/>
    <w:rsid w:val="00E31C84"/>
    <w:rsid w:val="00E46A12"/>
    <w:rsid w:val="00E615B9"/>
    <w:rsid w:val="00E748DC"/>
    <w:rsid w:val="00E775E4"/>
    <w:rsid w:val="00E96B25"/>
    <w:rsid w:val="00ED38A4"/>
    <w:rsid w:val="00F01B06"/>
    <w:rsid w:val="00F06D36"/>
    <w:rsid w:val="00F16484"/>
    <w:rsid w:val="00F23112"/>
    <w:rsid w:val="00F50744"/>
    <w:rsid w:val="00F52FD7"/>
    <w:rsid w:val="00FD22A8"/>
    <w:rsid w:val="00FD24ED"/>
    <w:rsid w:val="00FD50E7"/>
    <w:rsid w:val="00FE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8041B"/>
  <w15:chartTrackingRefBased/>
  <w15:docId w15:val="{570114BA-4C1B-46C1-9DE4-34C2B87C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4D51"/>
    <w:pPr>
      <w:spacing w:after="0" w:line="240" w:lineRule="auto"/>
    </w:pPr>
  </w:style>
  <w:style w:type="paragraph" w:customStyle="1" w:styleId="yiv2848286038msonormal">
    <w:name w:val="yiv2848286038msonormal"/>
    <w:basedOn w:val="Normal"/>
    <w:rsid w:val="0060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Beverly Crockett</cp:lastModifiedBy>
  <cp:revision>107</cp:revision>
  <dcterms:created xsi:type="dcterms:W3CDTF">2025-03-10T12:28:00Z</dcterms:created>
  <dcterms:modified xsi:type="dcterms:W3CDTF">2025-03-12T11:23:00Z</dcterms:modified>
</cp:coreProperties>
</file>