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5D2" w14:textId="017E4EB3" w:rsidR="00FD79E3" w:rsidRPr="00FD79E3" w:rsidRDefault="00FD79E3" w:rsidP="00FD79E3">
      <w:pPr>
        <w:jc w:val="center"/>
        <w:rPr>
          <w:b/>
          <w:bCs/>
          <w:sz w:val="28"/>
          <w:szCs w:val="28"/>
        </w:rPr>
      </w:pPr>
      <w:r w:rsidRPr="00FD79E3">
        <w:rPr>
          <w:b/>
          <w:bCs/>
          <w:sz w:val="28"/>
          <w:szCs w:val="28"/>
        </w:rPr>
        <w:t xml:space="preserve">BOARD OF DEACONS MEETING MINUTES </w:t>
      </w:r>
      <w:r w:rsidR="003A597A">
        <w:rPr>
          <w:b/>
          <w:bCs/>
          <w:sz w:val="28"/>
          <w:szCs w:val="28"/>
        </w:rPr>
        <w:t>APRIL 7</w:t>
      </w:r>
      <w:r w:rsidRPr="00FD79E3">
        <w:rPr>
          <w:b/>
          <w:bCs/>
          <w:sz w:val="28"/>
          <w:szCs w:val="28"/>
        </w:rPr>
        <w:t xml:space="preserve">, </w:t>
      </w:r>
      <w:r w:rsidR="000F0481" w:rsidRPr="00FD79E3">
        <w:rPr>
          <w:b/>
          <w:bCs/>
          <w:sz w:val="28"/>
          <w:szCs w:val="28"/>
        </w:rPr>
        <w:t>2024,</w:t>
      </w:r>
      <w:r w:rsidR="001153FE">
        <w:rPr>
          <w:b/>
          <w:bCs/>
          <w:sz w:val="28"/>
          <w:szCs w:val="28"/>
        </w:rPr>
        <w:t xml:space="preserve"> 1pm</w:t>
      </w:r>
    </w:p>
    <w:p w14:paraId="34A64084" w14:textId="77777777" w:rsidR="00FD79E3" w:rsidRDefault="00FD79E3">
      <w:pPr>
        <w:rPr>
          <w:sz w:val="28"/>
          <w:szCs w:val="28"/>
        </w:rPr>
      </w:pPr>
    </w:p>
    <w:p w14:paraId="280AFC2A" w14:textId="3D793011" w:rsidR="00FD79E3" w:rsidRDefault="00FD79E3">
      <w:pPr>
        <w:rPr>
          <w:sz w:val="28"/>
          <w:szCs w:val="28"/>
        </w:rPr>
      </w:pPr>
      <w:r w:rsidRPr="00002DFA">
        <w:rPr>
          <w:b/>
          <w:bCs/>
          <w:sz w:val="28"/>
          <w:szCs w:val="28"/>
        </w:rPr>
        <w:t>MEMBERS PRESENT</w:t>
      </w:r>
      <w:r w:rsidRPr="00FD79E3">
        <w:rPr>
          <w:sz w:val="28"/>
          <w:szCs w:val="28"/>
        </w:rPr>
        <w:t>: Cathy Black,</w:t>
      </w:r>
      <w:r w:rsidR="001D6BAF">
        <w:rPr>
          <w:sz w:val="28"/>
          <w:szCs w:val="28"/>
        </w:rPr>
        <w:t xml:space="preserve"> </w:t>
      </w:r>
      <w:r w:rsidR="00F45D5B">
        <w:rPr>
          <w:sz w:val="28"/>
          <w:szCs w:val="28"/>
        </w:rPr>
        <w:t>Laura Bryan,</w:t>
      </w:r>
      <w:r w:rsidRPr="00FD79E3">
        <w:rPr>
          <w:sz w:val="28"/>
          <w:szCs w:val="28"/>
        </w:rPr>
        <w:t xml:space="preserve"> Beverly Crockett, Sandy Dwyer,</w:t>
      </w:r>
      <w:r w:rsidR="00C75401">
        <w:rPr>
          <w:sz w:val="28"/>
          <w:szCs w:val="28"/>
        </w:rPr>
        <w:t xml:space="preserve"> Susan </w:t>
      </w:r>
      <w:r w:rsidR="00187404">
        <w:rPr>
          <w:sz w:val="28"/>
          <w:szCs w:val="28"/>
        </w:rPr>
        <w:t>Fox</w:t>
      </w:r>
      <w:r w:rsidR="001153FE">
        <w:rPr>
          <w:sz w:val="28"/>
          <w:szCs w:val="28"/>
        </w:rPr>
        <w:t xml:space="preserve">, </w:t>
      </w:r>
      <w:r w:rsidR="00C75401">
        <w:rPr>
          <w:sz w:val="28"/>
          <w:szCs w:val="28"/>
        </w:rPr>
        <w:t xml:space="preserve">Debbie Masden, </w:t>
      </w:r>
      <w:r w:rsidRPr="00FD79E3">
        <w:rPr>
          <w:sz w:val="28"/>
          <w:szCs w:val="28"/>
        </w:rPr>
        <w:t xml:space="preserve">Sandy Murphy, </w:t>
      </w:r>
    </w:p>
    <w:p w14:paraId="582669A7" w14:textId="77777777" w:rsidR="00FD79E3" w:rsidRDefault="00FD79E3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OPENING PRAYER AND DEVOTIONAL</w:t>
      </w:r>
      <w:r w:rsidRPr="00FD79E3">
        <w:rPr>
          <w:sz w:val="28"/>
          <w:szCs w:val="28"/>
        </w:rPr>
        <w:t>: Evening Prayer Service</w:t>
      </w:r>
    </w:p>
    <w:p w14:paraId="5B211AD7" w14:textId="62210ED7" w:rsidR="004B3222" w:rsidRDefault="00FD79E3" w:rsidP="009261CE">
      <w:pPr>
        <w:rPr>
          <w:rFonts w:ascii="Calibri" w:hAnsi="Calibri" w:cs="Calibri"/>
        </w:rPr>
      </w:pPr>
      <w:r w:rsidRPr="00187404">
        <w:rPr>
          <w:b/>
          <w:bCs/>
          <w:sz w:val="28"/>
          <w:szCs w:val="28"/>
        </w:rPr>
        <w:t>SESSION REPORT</w:t>
      </w:r>
      <w:r w:rsidRPr="00FD79E3">
        <w:rPr>
          <w:sz w:val="28"/>
          <w:szCs w:val="28"/>
        </w:rPr>
        <w:t xml:space="preserve">: </w:t>
      </w:r>
      <w:r w:rsidR="003C730C">
        <w:rPr>
          <w:sz w:val="28"/>
          <w:szCs w:val="28"/>
        </w:rPr>
        <w:t xml:space="preserve">  NONE   Session did not meet. </w:t>
      </w:r>
    </w:p>
    <w:p w14:paraId="3D341C2F" w14:textId="77777777" w:rsidR="00A016B0" w:rsidRDefault="00FD79E3">
      <w:pPr>
        <w:rPr>
          <w:sz w:val="28"/>
          <w:szCs w:val="28"/>
        </w:rPr>
      </w:pPr>
      <w:r w:rsidRPr="00247BD9">
        <w:rPr>
          <w:b/>
          <w:bCs/>
          <w:sz w:val="28"/>
          <w:szCs w:val="28"/>
        </w:rPr>
        <w:t>IMMEDIATE CARE AND CONCERNS HANDOVER</w:t>
      </w:r>
      <w:r w:rsidRPr="00FD79E3">
        <w:rPr>
          <w:sz w:val="28"/>
          <w:szCs w:val="28"/>
        </w:rPr>
        <w:t>:</w:t>
      </w:r>
    </w:p>
    <w:p w14:paraId="44645318" w14:textId="7421030D" w:rsidR="00DE0E3E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Outgoing Care Team</w:t>
      </w:r>
      <w:r w:rsidRPr="00FD79E3">
        <w:rPr>
          <w:sz w:val="28"/>
          <w:szCs w:val="28"/>
        </w:rPr>
        <w:t xml:space="preserve">: </w:t>
      </w:r>
      <w:r w:rsidR="009B3B4B">
        <w:rPr>
          <w:sz w:val="28"/>
          <w:szCs w:val="28"/>
        </w:rPr>
        <w:t xml:space="preserve"> </w:t>
      </w:r>
      <w:r w:rsidR="00ED5203">
        <w:rPr>
          <w:sz w:val="28"/>
          <w:szCs w:val="28"/>
        </w:rPr>
        <w:t>Carol Owens, Kim Kinzler, Susan Fox</w:t>
      </w:r>
    </w:p>
    <w:p w14:paraId="65E4E8E0" w14:textId="77873684" w:rsidR="006A2C14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Incoming Care Team</w:t>
      </w:r>
      <w:r w:rsidRPr="00FD79E3">
        <w:rPr>
          <w:sz w:val="28"/>
          <w:szCs w:val="28"/>
        </w:rPr>
        <w:t xml:space="preserve">: </w:t>
      </w:r>
      <w:r w:rsidR="00ED5203">
        <w:rPr>
          <w:sz w:val="28"/>
          <w:szCs w:val="28"/>
        </w:rPr>
        <w:t xml:space="preserve"> Laura Bryan, Beverly Crockett &amp; Erica</w:t>
      </w:r>
      <w:r w:rsidR="00DA2464">
        <w:rPr>
          <w:sz w:val="28"/>
          <w:szCs w:val="28"/>
        </w:rPr>
        <w:t xml:space="preserve"> Lopez</w:t>
      </w:r>
    </w:p>
    <w:p w14:paraId="60F668B5" w14:textId="68653DBB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>• The outgoing care team discussed their visits with the people assigned to them. • Those needing to remain on the Immediate Care list were assigned to the incoming team members:</w:t>
      </w:r>
    </w:p>
    <w:p w14:paraId="3E0C4F3A" w14:textId="42E0826F" w:rsidR="00FD79E3" w:rsidRDefault="007E3668">
      <w:pPr>
        <w:rPr>
          <w:sz w:val="28"/>
          <w:szCs w:val="28"/>
        </w:rPr>
      </w:pPr>
      <w:r>
        <w:rPr>
          <w:sz w:val="28"/>
          <w:szCs w:val="28"/>
        </w:rPr>
        <w:t>Laura B</w:t>
      </w:r>
      <w:r w:rsidR="00FE4DC1">
        <w:rPr>
          <w:sz w:val="28"/>
          <w:szCs w:val="28"/>
        </w:rPr>
        <w:t xml:space="preserve"> </w:t>
      </w:r>
      <w:r w:rsidR="002647C1">
        <w:rPr>
          <w:sz w:val="28"/>
          <w:szCs w:val="28"/>
        </w:rPr>
        <w:t xml:space="preserve">– Cookie Leisenring </w:t>
      </w:r>
    </w:p>
    <w:p w14:paraId="08DD824F" w14:textId="42178D33" w:rsidR="00075252" w:rsidRDefault="002647C1">
      <w:pPr>
        <w:rPr>
          <w:sz w:val="28"/>
          <w:szCs w:val="28"/>
        </w:rPr>
      </w:pPr>
      <w:r>
        <w:rPr>
          <w:sz w:val="28"/>
          <w:szCs w:val="28"/>
        </w:rPr>
        <w:t xml:space="preserve">Beverly C </w:t>
      </w:r>
      <w:r w:rsidR="00670352">
        <w:rPr>
          <w:sz w:val="28"/>
          <w:szCs w:val="28"/>
        </w:rPr>
        <w:t>– Kelly Walker</w:t>
      </w:r>
    </w:p>
    <w:p w14:paraId="1099F9AB" w14:textId="083F5D61" w:rsidR="00181207" w:rsidRDefault="00FD79E3">
      <w:pPr>
        <w:rPr>
          <w:sz w:val="28"/>
          <w:szCs w:val="28"/>
        </w:rPr>
      </w:pPr>
      <w:r w:rsidRPr="00E617F6">
        <w:rPr>
          <w:b/>
          <w:bCs/>
          <w:sz w:val="28"/>
          <w:szCs w:val="28"/>
        </w:rPr>
        <w:t>PASTOR</w:t>
      </w:r>
      <w:r w:rsidR="009E5D2A">
        <w:rPr>
          <w:b/>
          <w:bCs/>
          <w:sz w:val="28"/>
          <w:szCs w:val="28"/>
        </w:rPr>
        <w:t>’S</w:t>
      </w:r>
      <w:r w:rsidRPr="00E617F6">
        <w:rPr>
          <w:b/>
          <w:bCs/>
          <w:sz w:val="28"/>
          <w:szCs w:val="28"/>
        </w:rPr>
        <w:t xml:space="preserve"> REPORT</w:t>
      </w:r>
      <w:r w:rsidRPr="00FD79E3">
        <w:rPr>
          <w:sz w:val="28"/>
          <w:szCs w:val="28"/>
        </w:rPr>
        <w:t xml:space="preserve">: </w:t>
      </w:r>
    </w:p>
    <w:p w14:paraId="02832C06" w14:textId="139B1248" w:rsidR="00FB5425" w:rsidRDefault="00FD79E3" w:rsidP="00FB5425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</w:t>
      </w:r>
      <w:r w:rsidR="00855F4B">
        <w:rPr>
          <w:sz w:val="28"/>
          <w:szCs w:val="28"/>
        </w:rPr>
        <w:t>NO PASTOR’S REPORT</w:t>
      </w:r>
    </w:p>
    <w:p w14:paraId="62C85688" w14:textId="221DC37F" w:rsidR="00FD79E3" w:rsidRDefault="00FD79E3">
      <w:pPr>
        <w:rPr>
          <w:sz w:val="28"/>
          <w:szCs w:val="28"/>
        </w:rPr>
      </w:pPr>
      <w:r w:rsidRPr="001D61C6">
        <w:rPr>
          <w:b/>
          <w:bCs/>
          <w:sz w:val="28"/>
          <w:szCs w:val="28"/>
        </w:rPr>
        <w:t>ADDITIONAL BUSINESS</w:t>
      </w:r>
      <w:r w:rsidRPr="00FD79E3">
        <w:rPr>
          <w:sz w:val="28"/>
          <w:szCs w:val="28"/>
        </w:rPr>
        <w:t xml:space="preserve">: • Grief Booklet Update: Kim </w:t>
      </w:r>
      <w:r w:rsidR="00B55AD9" w:rsidRPr="00FD79E3">
        <w:rPr>
          <w:sz w:val="28"/>
          <w:szCs w:val="28"/>
        </w:rPr>
        <w:t>Kinzler</w:t>
      </w:r>
      <w:r w:rsidR="00B55AD9">
        <w:rPr>
          <w:sz w:val="28"/>
          <w:szCs w:val="28"/>
        </w:rPr>
        <w:t>: -</w:t>
      </w:r>
      <w:r w:rsidRPr="00FD79E3">
        <w:rPr>
          <w:sz w:val="28"/>
          <w:szCs w:val="28"/>
        </w:rPr>
        <w:t xml:space="preserve"> </w:t>
      </w:r>
      <w:r w:rsidR="005630CB">
        <w:rPr>
          <w:sz w:val="28"/>
          <w:szCs w:val="28"/>
        </w:rPr>
        <w:t xml:space="preserve">Three </w:t>
      </w:r>
      <w:r w:rsidRPr="00FD79E3">
        <w:rPr>
          <w:sz w:val="28"/>
          <w:szCs w:val="28"/>
        </w:rPr>
        <w:t xml:space="preserve">books were sent </w:t>
      </w:r>
      <w:r w:rsidR="005630CB">
        <w:rPr>
          <w:sz w:val="28"/>
          <w:szCs w:val="28"/>
        </w:rPr>
        <w:t xml:space="preserve">in </w:t>
      </w:r>
      <w:r w:rsidR="00167C44">
        <w:rPr>
          <w:sz w:val="28"/>
          <w:szCs w:val="28"/>
        </w:rPr>
        <w:t xml:space="preserve">March </w:t>
      </w:r>
      <w:r w:rsidR="00167C44" w:rsidRPr="00FD79E3">
        <w:rPr>
          <w:sz w:val="28"/>
          <w:szCs w:val="28"/>
        </w:rPr>
        <w:t>and</w:t>
      </w:r>
      <w:r w:rsidR="00C71E04">
        <w:rPr>
          <w:sz w:val="28"/>
          <w:szCs w:val="28"/>
        </w:rPr>
        <w:t xml:space="preserve"> three to be sent in </w:t>
      </w:r>
      <w:r w:rsidR="005630CB">
        <w:rPr>
          <w:sz w:val="28"/>
          <w:szCs w:val="28"/>
        </w:rPr>
        <w:t xml:space="preserve">April. </w:t>
      </w:r>
      <w:r w:rsidR="00C71E04">
        <w:rPr>
          <w:sz w:val="28"/>
          <w:szCs w:val="28"/>
        </w:rPr>
        <w:t xml:space="preserve">  </w:t>
      </w:r>
    </w:p>
    <w:p w14:paraId="7A22444E" w14:textId="34113243" w:rsidR="00127D23" w:rsidRDefault="004004EA">
      <w:pPr>
        <w:rPr>
          <w:sz w:val="28"/>
          <w:szCs w:val="28"/>
        </w:rPr>
      </w:pPr>
      <w:r>
        <w:rPr>
          <w:sz w:val="28"/>
          <w:szCs w:val="28"/>
        </w:rPr>
        <w:t xml:space="preserve">DEWEY MEMORIAL:  </w:t>
      </w:r>
      <w:r w:rsidR="00FE14D6">
        <w:rPr>
          <w:sz w:val="28"/>
          <w:szCs w:val="28"/>
        </w:rPr>
        <w:t>April 13</w:t>
      </w:r>
      <w:r w:rsidR="00FE14D6" w:rsidRPr="00FE14D6">
        <w:rPr>
          <w:sz w:val="28"/>
          <w:szCs w:val="28"/>
          <w:vertAlign w:val="superscript"/>
        </w:rPr>
        <w:t>th</w:t>
      </w:r>
      <w:r w:rsidR="00FE14D6">
        <w:rPr>
          <w:sz w:val="28"/>
          <w:szCs w:val="28"/>
        </w:rPr>
        <w:t xml:space="preserve"> 2:30 pm. </w:t>
      </w:r>
      <w:r>
        <w:rPr>
          <w:sz w:val="28"/>
          <w:szCs w:val="28"/>
        </w:rPr>
        <w:t xml:space="preserve">Family Deacons, Alberta </w:t>
      </w:r>
      <w:r w:rsidR="00FE14D6">
        <w:rPr>
          <w:sz w:val="28"/>
          <w:szCs w:val="28"/>
        </w:rPr>
        <w:t>Rohlfing</w:t>
      </w:r>
      <w:r>
        <w:rPr>
          <w:sz w:val="28"/>
          <w:szCs w:val="28"/>
        </w:rPr>
        <w:t xml:space="preserve">, Beverly Crockett &amp; </w:t>
      </w:r>
      <w:r w:rsidR="00FE14D6">
        <w:rPr>
          <w:sz w:val="28"/>
          <w:szCs w:val="28"/>
        </w:rPr>
        <w:t>Sandy Dwyer</w:t>
      </w:r>
      <w:r w:rsidR="00C12894">
        <w:rPr>
          <w:sz w:val="28"/>
          <w:szCs w:val="28"/>
        </w:rPr>
        <w:t xml:space="preserve">.  </w:t>
      </w:r>
    </w:p>
    <w:p w14:paraId="57175739" w14:textId="4C267DF2" w:rsidR="00B150EB" w:rsidRDefault="00B150EB">
      <w:pPr>
        <w:rPr>
          <w:sz w:val="28"/>
          <w:szCs w:val="28"/>
        </w:rPr>
      </w:pPr>
      <w:r>
        <w:rPr>
          <w:sz w:val="28"/>
          <w:szCs w:val="28"/>
        </w:rPr>
        <w:t>MCMILLIAN MEMORIAL:  April 20</w:t>
      </w:r>
      <w:r w:rsidRPr="00B150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11:00 a.m. </w:t>
      </w:r>
      <w:r w:rsidR="007F0551">
        <w:rPr>
          <w:sz w:val="28"/>
          <w:szCs w:val="28"/>
        </w:rPr>
        <w:t xml:space="preserve"> Family Deacons Kathy Braeuer &amp; Laura Bryan </w:t>
      </w:r>
    </w:p>
    <w:p w14:paraId="1E743BE2" w14:textId="079FE5A0" w:rsidR="00901633" w:rsidRDefault="00221521">
      <w:pPr>
        <w:rPr>
          <w:sz w:val="28"/>
          <w:szCs w:val="28"/>
        </w:rPr>
      </w:pPr>
      <w:r>
        <w:rPr>
          <w:sz w:val="28"/>
          <w:szCs w:val="28"/>
        </w:rPr>
        <w:t xml:space="preserve">Deacons are not required to give money (and not encouraged) if such a request is received.  </w:t>
      </w:r>
      <w:r w:rsidR="00811EF7">
        <w:rPr>
          <w:sz w:val="28"/>
          <w:szCs w:val="28"/>
        </w:rPr>
        <w:t xml:space="preserve">The person should complete a form found on the back of the Little Free Food Pantry </w:t>
      </w:r>
      <w:r w:rsidR="00B81C38">
        <w:rPr>
          <w:sz w:val="28"/>
          <w:szCs w:val="28"/>
        </w:rPr>
        <w:t xml:space="preserve">information on the side of the pantry and in the office.  </w:t>
      </w:r>
    </w:p>
    <w:p w14:paraId="6B8E9FEA" w14:textId="43062DE2" w:rsidR="00477AE6" w:rsidRDefault="00477AE6">
      <w:pPr>
        <w:rPr>
          <w:sz w:val="28"/>
          <w:szCs w:val="28"/>
        </w:rPr>
      </w:pPr>
      <w:r w:rsidRPr="00DC017D">
        <w:rPr>
          <w:b/>
          <w:bCs/>
          <w:sz w:val="28"/>
          <w:szCs w:val="28"/>
        </w:rPr>
        <w:t>TRANSPORTATION</w:t>
      </w:r>
      <w:r>
        <w:rPr>
          <w:sz w:val="28"/>
          <w:szCs w:val="28"/>
        </w:rPr>
        <w:t xml:space="preserve">: </w:t>
      </w:r>
      <w:r w:rsidR="00DC017D">
        <w:rPr>
          <w:sz w:val="28"/>
          <w:szCs w:val="28"/>
        </w:rPr>
        <w:t xml:space="preserve"> Discussion regarding transportation to church/church activities for those members in Assisted Living</w:t>
      </w:r>
      <w:r w:rsidR="00E45E8E">
        <w:rPr>
          <w:sz w:val="28"/>
          <w:szCs w:val="28"/>
        </w:rPr>
        <w:t xml:space="preserve"> facilities</w:t>
      </w:r>
      <w:r w:rsidR="005D05A9">
        <w:rPr>
          <w:sz w:val="28"/>
          <w:szCs w:val="28"/>
        </w:rPr>
        <w:t xml:space="preserve"> continued</w:t>
      </w:r>
      <w:r w:rsidR="00E45E8E">
        <w:rPr>
          <w:sz w:val="28"/>
          <w:szCs w:val="28"/>
        </w:rPr>
        <w:t xml:space="preserve">. </w:t>
      </w:r>
    </w:p>
    <w:p w14:paraId="07E79E37" w14:textId="071ECFCC" w:rsidR="00FD79E3" w:rsidRDefault="00FD79E3" w:rsidP="0025752D">
      <w:pPr>
        <w:rPr>
          <w:sz w:val="28"/>
          <w:szCs w:val="28"/>
        </w:rPr>
      </w:pPr>
      <w:r w:rsidRPr="00FD79E3">
        <w:rPr>
          <w:sz w:val="28"/>
          <w:szCs w:val="28"/>
        </w:rPr>
        <w:lastRenderedPageBreak/>
        <w:t xml:space="preserve"> • </w:t>
      </w:r>
      <w:r w:rsidR="00167C44" w:rsidRPr="001D61C6">
        <w:rPr>
          <w:b/>
          <w:bCs/>
          <w:sz w:val="28"/>
          <w:szCs w:val="28"/>
        </w:rPr>
        <w:t xml:space="preserve">Communion </w:t>
      </w:r>
      <w:r w:rsidR="00167C44">
        <w:rPr>
          <w:b/>
          <w:bCs/>
          <w:sz w:val="28"/>
          <w:szCs w:val="28"/>
        </w:rPr>
        <w:t>-</w:t>
      </w:r>
      <w:r w:rsidR="0025752D">
        <w:rPr>
          <w:b/>
          <w:bCs/>
          <w:sz w:val="28"/>
          <w:szCs w:val="28"/>
        </w:rPr>
        <w:t xml:space="preserve"> No communion in the month of April.  April deacons covered Easter communion. </w:t>
      </w:r>
    </w:p>
    <w:p w14:paraId="76CC2DAB" w14:textId="5263640C" w:rsidR="00FD79E3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KEEP IN TOUCH LISTS</w:t>
      </w:r>
      <w:r w:rsidRPr="00FD79E3">
        <w:rPr>
          <w:sz w:val="28"/>
          <w:szCs w:val="28"/>
        </w:rPr>
        <w:t xml:space="preserve">: </w:t>
      </w:r>
      <w:r w:rsidR="00862328">
        <w:rPr>
          <w:sz w:val="28"/>
          <w:szCs w:val="28"/>
        </w:rPr>
        <w:t xml:space="preserve">Reminder to send cards and </w:t>
      </w:r>
      <w:r w:rsidR="003B5263">
        <w:rPr>
          <w:sz w:val="28"/>
          <w:szCs w:val="28"/>
        </w:rPr>
        <w:t>call those on your keep in touch lists.  C</w:t>
      </w:r>
      <w:r w:rsidR="006B011D">
        <w:rPr>
          <w:sz w:val="28"/>
          <w:szCs w:val="28"/>
        </w:rPr>
        <w:t xml:space="preserve">ards </w:t>
      </w:r>
      <w:r w:rsidR="003B5263">
        <w:rPr>
          <w:sz w:val="28"/>
          <w:szCs w:val="28"/>
        </w:rPr>
        <w:t xml:space="preserve">and calls </w:t>
      </w:r>
      <w:r w:rsidR="006B011D">
        <w:rPr>
          <w:sz w:val="28"/>
          <w:szCs w:val="28"/>
        </w:rPr>
        <w:t>can mean so much to those who receive them</w:t>
      </w:r>
      <w:r w:rsidR="003B5263">
        <w:rPr>
          <w:sz w:val="28"/>
          <w:szCs w:val="28"/>
        </w:rPr>
        <w:t xml:space="preserve">, even if you do not get a response. </w:t>
      </w:r>
    </w:p>
    <w:p w14:paraId="18FE180D" w14:textId="20C95189" w:rsidR="009D7ABB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NEXT MEETING</w:t>
      </w:r>
      <w:r w:rsidRPr="00FD79E3">
        <w:rPr>
          <w:sz w:val="28"/>
          <w:szCs w:val="28"/>
        </w:rPr>
        <w:t xml:space="preserve">: </w:t>
      </w:r>
      <w:r w:rsidR="00F16BF5">
        <w:rPr>
          <w:sz w:val="28"/>
          <w:szCs w:val="28"/>
        </w:rPr>
        <w:t>M</w:t>
      </w:r>
      <w:r w:rsidR="001E1212">
        <w:rPr>
          <w:sz w:val="28"/>
          <w:szCs w:val="28"/>
        </w:rPr>
        <w:t>ay</w:t>
      </w:r>
      <w:r w:rsidR="00F16BF5">
        <w:rPr>
          <w:sz w:val="28"/>
          <w:szCs w:val="28"/>
        </w:rPr>
        <w:t xml:space="preserve"> meeting </w:t>
      </w:r>
      <w:proofErr w:type="gramStart"/>
      <w:r w:rsidR="00F16BF5">
        <w:rPr>
          <w:sz w:val="28"/>
          <w:szCs w:val="28"/>
        </w:rPr>
        <w:t>TBD</w:t>
      </w:r>
      <w:proofErr w:type="gramEnd"/>
      <w:r w:rsidRPr="00FD79E3">
        <w:rPr>
          <w:sz w:val="28"/>
          <w:szCs w:val="28"/>
        </w:rPr>
        <w:t xml:space="preserve"> </w:t>
      </w:r>
    </w:p>
    <w:p w14:paraId="2155D69A" w14:textId="788B8F92" w:rsidR="00455C65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CLOSING PRAYER</w:t>
      </w:r>
      <w:r w:rsidRPr="00FD79E3">
        <w:rPr>
          <w:sz w:val="28"/>
          <w:szCs w:val="28"/>
        </w:rPr>
        <w:t xml:space="preserve">: </w:t>
      </w:r>
      <w:r w:rsidR="000F0481">
        <w:rPr>
          <w:sz w:val="28"/>
          <w:szCs w:val="28"/>
        </w:rPr>
        <w:t>Laura Bryan</w:t>
      </w:r>
      <w:r w:rsidR="00AE476E">
        <w:rPr>
          <w:sz w:val="28"/>
          <w:szCs w:val="28"/>
        </w:rPr>
        <w:t xml:space="preserve"> </w:t>
      </w:r>
      <w:r w:rsidRPr="00FD79E3">
        <w:rPr>
          <w:sz w:val="28"/>
          <w:szCs w:val="28"/>
        </w:rPr>
        <w:t xml:space="preserve"> </w:t>
      </w:r>
    </w:p>
    <w:p w14:paraId="7FBDE73A" w14:textId="77777777" w:rsidR="00455C65" w:rsidRDefault="00455C65">
      <w:pPr>
        <w:rPr>
          <w:sz w:val="28"/>
          <w:szCs w:val="28"/>
        </w:rPr>
      </w:pPr>
    </w:p>
    <w:sectPr w:rsidR="0045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0C84"/>
    <w:rsid w:val="00002DFA"/>
    <w:rsid w:val="00024DC8"/>
    <w:rsid w:val="00070CB9"/>
    <w:rsid w:val="00075252"/>
    <w:rsid w:val="000B67D3"/>
    <w:rsid w:val="000C4964"/>
    <w:rsid w:val="000C57EE"/>
    <w:rsid w:val="000E0893"/>
    <w:rsid w:val="000E38E3"/>
    <w:rsid w:val="000F0481"/>
    <w:rsid w:val="000F584F"/>
    <w:rsid w:val="001153FE"/>
    <w:rsid w:val="00127D23"/>
    <w:rsid w:val="00133D1B"/>
    <w:rsid w:val="00137427"/>
    <w:rsid w:val="00137A55"/>
    <w:rsid w:val="001478EC"/>
    <w:rsid w:val="00167C44"/>
    <w:rsid w:val="00181207"/>
    <w:rsid w:val="00181B1F"/>
    <w:rsid w:val="00181D64"/>
    <w:rsid w:val="00183FBD"/>
    <w:rsid w:val="00187404"/>
    <w:rsid w:val="001A2EEE"/>
    <w:rsid w:val="001C21E4"/>
    <w:rsid w:val="001D61C6"/>
    <w:rsid w:val="001D659B"/>
    <w:rsid w:val="001D6887"/>
    <w:rsid w:val="001D6BAF"/>
    <w:rsid w:val="001E1212"/>
    <w:rsid w:val="001E657A"/>
    <w:rsid w:val="001F05E0"/>
    <w:rsid w:val="001F1953"/>
    <w:rsid w:val="001F4166"/>
    <w:rsid w:val="002026BD"/>
    <w:rsid w:val="00221521"/>
    <w:rsid w:val="00230256"/>
    <w:rsid w:val="00235CEF"/>
    <w:rsid w:val="00241953"/>
    <w:rsid w:val="00247BD9"/>
    <w:rsid w:val="002510C1"/>
    <w:rsid w:val="0025752D"/>
    <w:rsid w:val="002647C1"/>
    <w:rsid w:val="00276347"/>
    <w:rsid w:val="002A0F5D"/>
    <w:rsid w:val="002B25FA"/>
    <w:rsid w:val="002C06F9"/>
    <w:rsid w:val="002C0DFC"/>
    <w:rsid w:val="002C41E6"/>
    <w:rsid w:val="002D08B7"/>
    <w:rsid w:val="002E2683"/>
    <w:rsid w:val="002F1A95"/>
    <w:rsid w:val="0030541F"/>
    <w:rsid w:val="0031527E"/>
    <w:rsid w:val="00315E6D"/>
    <w:rsid w:val="00320161"/>
    <w:rsid w:val="00322754"/>
    <w:rsid w:val="00372472"/>
    <w:rsid w:val="00377179"/>
    <w:rsid w:val="003800B3"/>
    <w:rsid w:val="00381F72"/>
    <w:rsid w:val="0039359B"/>
    <w:rsid w:val="00393711"/>
    <w:rsid w:val="003A597A"/>
    <w:rsid w:val="003B5263"/>
    <w:rsid w:val="003B5810"/>
    <w:rsid w:val="003B5C2C"/>
    <w:rsid w:val="003B6831"/>
    <w:rsid w:val="003C730C"/>
    <w:rsid w:val="003E1E0C"/>
    <w:rsid w:val="003F6850"/>
    <w:rsid w:val="004004EA"/>
    <w:rsid w:val="00412B47"/>
    <w:rsid w:val="00426371"/>
    <w:rsid w:val="00426E85"/>
    <w:rsid w:val="00431922"/>
    <w:rsid w:val="004544A5"/>
    <w:rsid w:val="00455C65"/>
    <w:rsid w:val="00475A08"/>
    <w:rsid w:val="004766B5"/>
    <w:rsid w:val="00477AE6"/>
    <w:rsid w:val="00491FF0"/>
    <w:rsid w:val="004A10BE"/>
    <w:rsid w:val="004A6A81"/>
    <w:rsid w:val="004B3222"/>
    <w:rsid w:val="00507DB1"/>
    <w:rsid w:val="005115C5"/>
    <w:rsid w:val="00520660"/>
    <w:rsid w:val="00521A2A"/>
    <w:rsid w:val="00527484"/>
    <w:rsid w:val="0055357B"/>
    <w:rsid w:val="005630CB"/>
    <w:rsid w:val="00581B64"/>
    <w:rsid w:val="00597B6E"/>
    <w:rsid w:val="00597B7F"/>
    <w:rsid w:val="005B0CF5"/>
    <w:rsid w:val="005D05A9"/>
    <w:rsid w:val="005D117C"/>
    <w:rsid w:val="005E05FC"/>
    <w:rsid w:val="005E6469"/>
    <w:rsid w:val="005F70A4"/>
    <w:rsid w:val="0060224C"/>
    <w:rsid w:val="00612D89"/>
    <w:rsid w:val="0061665D"/>
    <w:rsid w:val="00647B27"/>
    <w:rsid w:val="006510E7"/>
    <w:rsid w:val="006536C2"/>
    <w:rsid w:val="006545D9"/>
    <w:rsid w:val="0066696D"/>
    <w:rsid w:val="00670352"/>
    <w:rsid w:val="006A2C14"/>
    <w:rsid w:val="006A38D3"/>
    <w:rsid w:val="006B011D"/>
    <w:rsid w:val="006D5157"/>
    <w:rsid w:val="006D54F6"/>
    <w:rsid w:val="00704783"/>
    <w:rsid w:val="00721591"/>
    <w:rsid w:val="0072664C"/>
    <w:rsid w:val="0073698E"/>
    <w:rsid w:val="00742165"/>
    <w:rsid w:val="00775AE7"/>
    <w:rsid w:val="0078554A"/>
    <w:rsid w:val="007A1BF4"/>
    <w:rsid w:val="007A45E3"/>
    <w:rsid w:val="007B026D"/>
    <w:rsid w:val="007C69AB"/>
    <w:rsid w:val="007D41C5"/>
    <w:rsid w:val="007E3668"/>
    <w:rsid w:val="007F03F1"/>
    <w:rsid w:val="007F0551"/>
    <w:rsid w:val="00811EF7"/>
    <w:rsid w:val="008205DB"/>
    <w:rsid w:val="00830045"/>
    <w:rsid w:val="00855F4B"/>
    <w:rsid w:val="00862328"/>
    <w:rsid w:val="0087735D"/>
    <w:rsid w:val="00883AF3"/>
    <w:rsid w:val="008868D4"/>
    <w:rsid w:val="00886EC9"/>
    <w:rsid w:val="008B1451"/>
    <w:rsid w:val="008C0596"/>
    <w:rsid w:val="008C33A2"/>
    <w:rsid w:val="008C7344"/>
    <w:rsid w:val="008E5986"/>
    <w:rsid w:val="008F3C40"/>
    <w:rsid w:val="00901633"/>
    <w:rsid w:val="009061E8"/>
    <w:rsid w:val="00906B8C"/>
    <w:rsid w:val="009179D5"/>
    <w:rsid w:val="009261CE"/>
    <w:rsid w:val="00936D93"/>
    <w:rsid w:val="0095046F"/>
    <w:rsid w:val="00955FB8"/>
    <w:rsid w:val="00967CBD"/>
    <w:rsid w:val="009B3B4B"/>
    <w:rsid w:val="009D7ABB"/>
    <w:rsid w:val="009E0106"/>
    <w:rsid w:val="009E5D2A"/>
    <w:rsid w:val="00A01467"/>
    <w:rsid w:val="00A016B0"/>
    <w:rsid w:val="00A03345"/>
    <w:rsid w:val="00A528D5"/>
    <w:rsid w:val="00A62FB8"/>
    <w:rsid w:val="00A76ED2"/>
    <w:rsid w:val="00AA09D8"/>
    <w:rsid w:val="00AE476E"/>
    <w:rsid w:val="00B150EB"/>
    <w:rsid w:val="00B3107C"/>
    <w:rsid w:val="00B53C51"/>
    <w:rsid w:val="00B55AD9"/>
    <w:rsid w:val="00B6718A"/>
    <w:rsid w:val="00B81C38"/>
    <w:rsid w:val="00B837BD"/>
    <w:rsid w:val="00B838EC"/>
    <w:rsid w:val="00B83FBA"/>
    <w:rsid w:val="00B955A0"/>
    <w:rsid w:val="00BA7295"/>
    <w:rsid w:val="00BB7483"/>
    <w:rsid w:val="00BE424C"/>
    <w:rsid w:val="00BF098C"/>
    <w:rsid w:val="00C024E9"/>
    <w:rsid w:val="00C02BA8"/>
    <w:rsid w:val="00C12894"/>
    <w:rsid w:val="00C25987"/>
    <w:rsid w:val="00C33B4B"/>
    <w:rsid w:val="00C71E04"/>
    <w:rsid w:val="00C71E22"/>
    <w:rsid w:val="00C75401"/>
    <w:rsid w:val="00C80104"/>
    <w:rsid w:val="00CB5EDC"/>
    <w:rsid w:val="00CD22E6"/>
    <w:rsid w:val="00CF6B0B"/>
    <w:rsid w:val="00D0447E"/>
    <w:rsid w:val="00D32386"/>
    <w:rsid w:val="00D43016"/>
    <w:rsid w:val="00D46CA0"/>
    <w:rsid w:val="00D71199"/>
    <w:rsid w:val="00DA1A4B"/>
    <w:rsid w:val="00DA2464"/>
    <w:rsid w:val="00DC017D"/>
    <w:rsid w:val="00DE0E3E"/>
    <w:rsid w:val="00DF1697"/>
    <w:rsid w:val="00DF7024"/>
    <w:rsid w:val="00E37D4D"/>
    <w:rsid w:val="00E40CA9"/>
    <w:rsid w:val="00E45E8E"/>
    <w:rsid w:val="00E554BC"/>
    <w:rsid w:val="00E617F6"/>
    <w:rsid w:val="00E74A82"/>
    <w:rsid w:val="00E84398"/>
    <w:rsid w:val="00E876A2"/>
    <w:rsid w:val="00E96646"/>
    <w:rsid w:val="00EA58A6"/>
    <w:rsid w:val="00EA61FD"/>
    <w:rsid w:val="00EB777D"/>
    <w:rsid w:val="00ED5203"/>
    <w:rsid w:val="00F0448F"/>
    <w:rsid w:val="00F16BF5"/>
    <w:rsid w:val="00F438E2"/>
    <w:rsid w:val="00F45D5B"/>
    <w:rsid w:val="00F4740B"/>
    <w:rsid w:val="00F5212B"/>
    <w:rsid w:val="00F5428F"/>
    <w:rsid w:val="00F67B65"/>
    <w:rsid w:val="00F84891"/>
    <w:rsid w:val="00F9613D"/>
    <w:rsid w:val="00FA237B"/>
    <w:rsid w:val="00FB5425"/>
    <w:rsid w:val="00FD2BF5"/>
    <w:rsid w:val="00FD321A"/>
    <w:rsid w:val="00FD79E3"/>
    <w:rsid w:val="00FD7DDF"/>
    <w:rsid w:val="00FE14D6"/>
    <w:rsid w:val="00FE4DC1"/>
    <w:rsid w:val="00FE7358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03F4"/>
  <w15:chartTrackingRefBased/>
  <w15:docId w15:val="{17C120E7-A371-43D9-9737-F9EBF52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Crockett</dc:creator>
  <cp:keywords/>
  <dc:description/>
  <cp:lastModifiedBy>Beverly Crockett</cp:lastModifiedBy>
  <cp:revision>2</cp:revision>
  <dcterms:created xsi:type="dcterms:W3CDTF">2024-04-08T22:36:00Z</dcterms:created>
  <dcterms:modified xsi:type="dcterms:W3CDTF">2024-04-08T22:36:00Z</dcterms:modified>
</cp:coreProperties>
</file>