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EF" w:rsidRPr="003A11EF" w:rsidRDefault="003A11EF" w:rsidP="003A11EF">
      <w:pPr>
        <w:spacing w:after="0"/>
        <w:ind w:left="1440" w:hanging="1440"/>
        <w:rPr>
          <w:b/>
        </w:rPr>
      </w:pPr>
      <w:bookmarkStart w:id="0" w:name="_GoBack"/>
      <w:bookmarkEnd w:id="0"/>
      <w:r w:rsidRPr="003A11EF">
        <w:rPr>
          <w:b/>
        </w:rPr>
        <w:t>Deacon Meeting</w:t>
      </w:r>
    </w:p>
    <w:p w:rsidR="003A11EF" w:rsidRPr="003A11EF" w:rsidRDefault="003A11EF" w:rsidP="003A11EF">
      <w:pPr>
        <w:spacing w:after="0"/>
        <w:ind w:left="1440" w:hanging="1440"/>
        <w:rPr>
          <w:b/>
        </w:rPr>
      </w:pPr>
      <w:r w:rsidRPr="003A11EF">
        <w:rPr>
          <w:b/>
        </w:rPr>
        <w:t>March 3, 2016</w:t>
      </w:r>
    </w:p>
    <w:p w:rsidR="003A11EF" w:rsidRDefault="003A11EF" w:rsidP="00EA0539">
      <w:pPr>
        <w:ind w:left="1440" w:hanging="1440"/>
      </w:pPr>
    </w:p>
    <w:p w:rsidR="00C67328" w:rsidRDefault="00EA0539" w:rsidP="00EA0539">
      <w:pPr>
        <w:ind w:left="1440" w:hanging="1440"/>
      </w:pPr>
      <w:r>
        <w:t>Present:</w:t>
      </w:r>
      <w:r>
        <w:tab/>
        <w:t>Anna Mae Boyer, Vance Boyer, Elizabeth Clifford, Rev. He</w:t>
      </w:r>
      <w:r w:rsidR="00A05B4F">
        <w:t xml:space="preserve">len </w:t>
      </w:r>
      <w:proofErr w:type="spellStart"/>
      <w:r w:rsidR="00A05B4F">
        <w:t>DeLeon</w:t>
      </w:r>
      <w:proofErr w:type="spellEnd"/>
      <w:r w:rsidR="00A05B4F">
        <w:t>, Cynthia Floyd, Nancy</w:t>
      </w:r>
      <w:r>
        <w:t xml:space="preserve"> </w:t>
      </w:r>
      <w:proofErr w:type="spellStart"/>
      <w:r>
        <w:t>Gustke</w:t>
      </w:r>
      <w:proofErr w:type="spellEnd"/>
      <w:r>
        <w:t>, L</w:t>
      </w:r>
      <w:r w:rsidR="003A11EF">
        <w:t xml:space="preserve">iz </w:t>
      </w:r>
      <w:proofErr w:type="spellStart"/>
      <w:r w:rsidR="003A11EF">
        <w:t>Loynes</w:t>
      </w:r>
      <w:proofErr w:type="spellEnd"/>
      <w:r w:rsidR="003A11EF">
        <w:t>, Mary Matson, Shari M</w:t>
      </w:r>
      <w:r>
        <w:t>cIntosh, Marsha Mil</w:t>
      </w:r>
      <w:r w:rsidR="003A11EF">
        <w:t>l</w:t>
      </w:r>
      <w:r>
        <w:t xml:space="preserve">sap, Sharyl Mittermeier, Will Powers, Jeanette Schwarz, Olive </w:t>
      </w:r>
      <w:proofErr w:type="spellStart"/>
      <w:r>
        <w:t>Thunyani</w:t>
      </w:r>
      <w:proofErr w:type="spellEnd"/>
      <w:r>
        <w:t xml:space="preserve">, Elder </w:t>
      </w:r>
      <w:proofErr w:type="spellStart"/>
      <w:r>
        <w:t>Jamee</w:t>
      </w:r>
      <w:proofErr w:type="spellEnd"/>
      <w:r>
        <w:t xml:space="preserve"> Wilson</w:t>
      </w:r>
    </w:p>
    <w:p w:rsidR="00EA0539" w:rsidRDefault="00EA0539">
      <w:r>
        <w:t xml:space="preserve">Absent: </w:t>
      </w:r>
      <w:r>
        <w:tab/>
        <w:t xml:space="preserve">Char Larsen, India Allen, </w:t>
      </w:r>
      <w:proofErr w:type="spellStart"/>
      <w:r>
        <w:t>Jimm</w:t>
      </w:r>
      <w:proofErr w:type="spellEnd"/>
      <w:r>
        <w:t xml:space="preserve"> Cooper</w:t>
      </w:r>
    </w:p>
    <w:p w:rsidR="00EA0539" w:rsidRDefault="00EA0539">
      <w:r>
        <w:t xml:space="preserve">Excused: </w:t>
      </w:r>
      <w:r>
        <w:tab/>
        <w:t>Kim Kinzler, Carol Owens, Kitty Marquardt, Vicki Smith</w:t>
      </w:r>
    </w:p>
    <w:p w:rsidR="00EA0539" w:rsidRDefault="00EA0539">
      <w:r>
        <w:t>Refreshments were provided by Mary Matson and Cynthia Floyd.</w:t>
      </w:r>
    </w:p>
    <w:p w:rsidR="00EA0539" w:rsidRDefault="00EA0539" w:rsidP="00EA0539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Opening</w:t>
      </w:r>
      <w:r>
        <w:t>:  The meeting was opened at 7:00 pm with a devotion and prayer led by Liz Clifford.</w:t>
      </w:r>
    </w:p>
    <w:p w:rsidR="00EA0539" w:rsidRDefault="00EA0539" w:rsidP="00EA0539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Moments of Faith</w:t>
      </w:r>
      <w:r>
        <w:t xml:space="preserve">:  Moments of faith were shared by </w:t>
      </w:r>
      <w:r w:rsidR="00E968A8">
        <w:t xml:space="preserve">deacons and Rev. </w:t>
      </w:r>
      <w:proofErr w:type="spellStart"/>
      <w:r w:rsidR="00E968A8">
        <w:t>DeLeon</w:t>
      </w:r>
      <w:proofErr w:type="spellEnd"/>
      <w:r w:rsidR="00E968A8">
        <w:t>.</w:t>
      </w:r>
    </w:p>
    <w:p w:rsidR="00E968A8" w:rsidRDefault="00E968A8" w:rsidP="00EA0539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Meeting Minutes</w:t>
      </w:r>
      <w:r>
        <w:t>:  The February 2016 Deacon meeting minutes were approved.</w:t>
      </w:r>
    </w:p>
    <w:p w:rsidR="00E968A8" w:rsidRDefault="00E968A8" w:rsidP="00EA0539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Pastor’s Repo</w:t>
      </w:r>
      <w:r w:rsidR="003A11EF" w:rsidRPr="00A05B4F">
        <w:rPr>
          <w:u w:val="single"/>
        </w:rPr>
        <w:t>rt</w:t>
      </w:r>
      <w:r w:rsidR="003A11EF">
        <w:t>:  The Healing and Wholeness S</w:t>
      </w:r>
      <w:r>
        <w:t>ervices are planned for March 13</w:t>
      </w:r>
      <w:r w:rsidRPr="00E968A8">
        <w:rPr>
          <w:vertAlign w:val="superscript"/>
        </w:rPr>
        <w:t>th</w:t>
      </w:r>
      <w:r w:rsidR="003A11EF">
        <w:t>.  Helen demonstrated</w:t>
      </w:r>
      <w:r>
        <w:t xml:space="preserve"> how the teams should perform the prayers and </w:t>
      </w:r>
      <w:r w:rsidR="003A11EF">
        <w:t>anointing</w:t>
      </w:r>
      <w:r>
        <w:t xml:space="preserve">.  During the Prayers of the People for this service, the congregation will be invited to light candles. </w:t>
      </w:r>
    </w:p>
    <w:p w:rsidR="00E968A8" w:rsidRDefault="00E968A8" w:rsidP="00E968A8">
      <w:pPr>
        <w:ind w:left="720"/>
      </w:pPr>
      <w:r>
        <w:t>On Saturday, April 23</w:t>
      </w:r>
      <w:r w:rsidRPr="00E968A8">
        <w:rPr>
          <w:vertAlign w:val="superscript"/>
        </w:rPr>
        <w:t>rd</w:t>
      </w:r>
      <w:r>
        <w:t>, the Presbytery will be sponsoring a Mental Health Symposium at St. Andrew’s Presbyterian Church from 9:30 am to 3:00 pm.  All are invited to</w:t>
      </w:r>
      <w:r w:rsidR="00BD47AA">
        <w:t xml:space="preserve"> attend. </w:t>
      </w:r>
      <w:r>
        <w:t xml:space="preserve"> </w:t>
      </w:r>
      <w:r w:rsidR="00BD47AA">
        <w:t>In every congregation there are people and families who struggle with mental health issues.  The community of faith is called upon to respond with compassion, understanding and hope.</w:t>
      </w:r>
    </w:p>
    <w:p w:rsidR="00BD47AA" w:rsidRDefault="003A11EF" w:rsidP="003A11EF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Session Report</w:t>
      </w:r>
      <w:r>
        <w:t xml:space="preserve">: </w:t>
      </w:r>
      <w:proofErr w:type="spellStart"/>
      <w:r w:rsidR="00146DD7">
        <w:t>Jamee</w:t>
      </w:r>
      <w:proofErr w:type="spellEnd"/>
      <w:r w:rsidR="00146DD7">
        <w:t xml:space="preserve"> Wilson introduced herself as the Care Elder.  There</w:t>
      </w:r>
      <w:r>
        <w:t xml:space="preserve"> were no specific items to report from the</w:t>
      </w:r>
      <w:r w:rsidR="00146DD7">
        <w:t xml:space="preserve"> Session for this month.</w:t>
      </w:r>
    </w:p>
    <w:p w:rsidR="003A11EF" w:rsidRDefault="003A11EF" w:rsidP="003A11EF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Old Business</w:t>
      </w:r>
      <w:r>
        <w:t xml:space="preserve">: </w:t>
      </w:r>
      <w:r w:rsidR="00F514F0">
        <w:t>None.</w:t>
      </w:r>
    </w:p>
    <w:p w:rsidR="00F514F0" w:rsidRDefault="00F514F0" w:rsidP="003A11EF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New Business</w:t>
      </w:r>
      <w:r>
        <w:t>: Cynthia Floyd told the group about the upcoming Free the Captives event to be held at Mason Park in Houston on April 9</w:t>
      </w:r>
      <w:r w:rsidRPr="00F514F0">
        <w:rPr>
          <w:vertAlign w:val="superscript"/>
        </w:rPr>
        <w:t>th</w:t>
      </w:r>
      <w:r>
        <w:t>.  Donations of cookies for the event would be appreciated.  Deacons are encouraged to communicate this to their zones.</w:t>
      </w:r>
    </w:p>
    <w:p w:rsidR="00072642" w:rsidRDefault="00072642" w:rsidP="003A11EF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 xml:space="preserve">Sign </w:t>
      </w:r>
      <w:proofErr w:type="gramStart"/>
      <w:r w:rsidRPr="00A05B4F">
        <w:rPr>
          <w:u w:val="single"/>
        </w:rPr>
        <w:t>Up</w:t>
      </w:r>
      <w:proofErr w:type="gramEnd"/>
      <w:r w:rsidRPr="00A05B4F">
        <w:rPr>
          <w:u w:val="single"/>
        </w:rPr>
        <w:t xml:space="preserve"> Sheets</w:t>
      </w:r>
      <w:r>
        <w:t xml:space="preserve">:  Liz Clifford asked for volunteers to fill the current openings for communion preparation, </w:t>
      </w:r>
      <w:r w:rsidR="007927BE">
        <w:t xml:space="preserve">meeting </w:t>
      </w:r>
      <w:r w:rsidR="005462CB">
        <w:t xml:space="preserve">refreshments, </w:t>
      </w:r>
      <w:r w:rsidR="007927BE">
        <w:t xml:space="preserve">meeting </w:t>
      </w:r>
      <w:r w:rsidR="005462CB">
        <w:t>devotion</w:t>
      </w:r>
      <w:r w:rsidR="007927BE">
        <w:t>, and second quarter chairman for ICU bags.  Volunteers were also requested to</w:t>
      </w:r>
      <w:r w:rsidR="007927BE" w:rsidRPr="007927BE">
        <w:t xml:space="preserve"> </w:t>
      </w:r>
      <w:r w:rsidR="007927BE">
        <w:t>co-chair the Immediate Care Team and serve on the Transportation Committee.</w:t>
      </w:r>
    </w:p>
    <w:p w:rsidR="005462CB" w:rsidRDefault="005462CB" w:rsidP="003A11EF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Zone Reports</w:t>
      </w:r>
      <w:r>
        <w:t>:  All deacons present reported on their zones.</w:t>
      </w:r>
    </w:p>
    <w:p w:rsidR="005462CB" w:rsidRDefault="005462CB" w:rsidP="003A11EF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Committee Reports</w:t>
      </w:r>
      <w:r>
        <w:t xml:space="preserve">: </w:t>
      </w:r>
    </w:p>
    <w:p w:rsidR="005462CB" w:rsidRDefault="005462CB" w:rsidP="005462CB">
      <w:pPr>
        <w:pStyle w:val="ListParagraph"/>
        <w:numPr>
          <w:ilvl w:val="1"/>
          <w:numId w:val="1"/>
        </w:numPr>
      </w:pPr>
      <w:r>
        <w:t>Hospitality:  The Spring Fling will be on April 10</w:t>
      </w:r>
      <w:r w:rsidRPr="005462CB">
        <w:rPr>
          <w:vertAlign w:val="superscript"/>
        </w:rPr>
        <w:t>th</w:t>
      </w:r>
      <w:r>
        <w:t xml:space="preserve"> in the meeting room following the 11:15 worship service.  This event is for deacons and their families.</w:t>
      </w:r>
      <w:r w:rsidRPr="005462CB">
        <w:t xml:space="preserve"> </w:t>
      </w:r>
      <w:r>
        <w:t xml:space="preserve"> A sign-up sheet was passed around for those who plan to attend.  </w:t>
      </w:r>
    </w:p>
    <w:p w:rsidR="005462CB" w:rsidRDefault="005462CB" w:rsidP="005462CB">
      <w:pPr>
        <w:pStyle w:val="ListParagraph"/>
        <w:numPr>
          <w:ilvl w:val="1"/>
          <w:numId w:val="1"/>
        </w:numPr>
      </w:pPr>
      <w:r>
        <w:t>Communications: No report.</w:t>
      </w:r>
    </w:p>
    <w:p w:rsidR="005462CB" w:rsidRDefault="005462CB" w:rsidP="005462CB">
      <w:pPr>
        <w:pStyle w:val="ListParagraph"/>
        <w:numPr>
          <w:ilvl w:val="1"/>
          <w:numId w:val="1"/>
        </w:numPr>
      </w:pPr>
      <w:r>
        <w:t xml:space="preserve">Community Service:  </w:t>
      </w:r>
      <w:r w:rsidR="007665D0">
        <w:t>Cynthia Floyd encouraged those picking up bags to take to St. John’s to please add extra snacks to the bags, so the snacks can be used before they expire.</w:t>
      </w:r>
    </w:p>
    <w:p w:rsidR="007665D0" w:rsidRDefault="007665D0" w:rsidP="005462CB">
      <w:pPr>
        <w:pStyle w:val="ListParagraph"/>
        <w:numPr>
          <w:ilvl w:val="1"/>
          <w:numId w:val="1"/>
        </w:numPr>
      </w:pPr>
      <w:r>
        <w:t>Immediate Care:  Volunteers will be needed to help with the Memorial Service for Dennis Roh</w:t>
      </w:r>
      <w:r w:rsidR="007927BE">
        <w:t>lf</w:t>
      </w:r>
      <w:r>
        <w:t>ing.  The service will be March 12</w:t>
      </w:r>
      <w:r w:rsidRPr="007665D0">
        <w:rPr>
          <w:vertAlign w:val="superscript"/>
        </w:rPr>
        <w:t>th</w:t>
      </w:r>
      <w:r>
        <w:t xml:space="preserve"> at 11:00.  Setup will be the night before.  </w:t>
      </w:r>
      <w:r>
        <w:lastRenderedPageBreak/>
        <w:t>Liz requested that the deacons respond to the emails that will be sent out by the Immediate Care team so that the team has a list of who will be helping and contributing food.</w:t>
      </w:r>
    </w:p>
    <w:p w:rsidR="007665D0" w:rsidRDefault="007665D0" w:rsidP="005462CB">
      <w:pPr>
        <w:pStyle w:val="ListParagraph"/>
        <w:numPr>
          <w:ilvl w:val="1"/>
          <w:numId w:val="1"/>
        </w:numPr>
      </w:pPr>
      <w:r>
        <w:t xml:space="preserve">Transportation:  Several openings for Sunday morning drivers have been filled.  At least </w:t>
      </w:r>
      <w:r w:rsidR="00A05B4F">
        <w:t>one more regular driver is still needed.</w:t>
      </w:r>
    </w:p>
    <w:p w:rsidR="00A05B4F" w:rsidRDefault="00A05B4F" w:rsidP="00A05B4F">
      <w:pPr>
        <w:pStyle w:val="ListParagraph"/>
        <w:numPr>
          <w:ilvl w:val="0"/>
          <w:numId w:val="1"/>
        </w:numPr>
      </w:pPr>
      <w:r w:rsidRPr="00A05B4F">
        <w:rPr>
          <w:u w:val="single"/>
        </w:rPr>
        <w:t>Questions</w:t>
      </w:r>
      <w:r>
        <w:t>:  It was mentioned that Linda Sharon will be providing a training session on hospital visits at the next deacon meeting.</w:t>
      </w:r>
    </w:p>
    <w:p w:rsidR="00A05B4F" w:rsidRDefault="00A05B4F" w:rsidP="00A05B4F">
      <w:pPr>
        <w:pStyle w:val="ListParagraph"/>
      </w:pPr>
    </w:p>
    <w:p w:rsidR="00A05B4F" w:rsidRDefault="00A05B4F" w:rsidP="00A05B4F">
      <w:pPr>
        <w:pStyle w:val="ListParagraph"/>
        <w:ind w:left="360"/>
      </w:pPr>
      <w:r>
        <w:t>The meeting closed with prayer led by Sharyl Mittermeier.</w:t>
      </w:r>
    </w:p>
    <w:p w:rsidR="00A05B4F" w:rsidRDefault="00A05B4F" w:rsidP="00A05B4F">
      <w:pPr>
        <w:pStyle w:val="ListParagraph"/>
        <w:ind w:left="360"/>
      </w:pPr>
    </w:p>
    <w:p w:rsidR="00A05B4F" w:rsidRDefault="00A05B4F" w:rsidP="00A05B4F">
      <w:pPr>
        <w:pStyle w:val="ListParagraph"/>
        <w:ind w:left="360"/>
      </w:pPr>
    </w:p>
    <w:p w:rsidR="00A05B4F" w:rsidRDefault="00A05B4F" w:rsidP="00A05B4F">
      <w:pPr>
        <w:pStyle w:val="ListParagraph"/>
        <w:ind w:left="360"/>
      </w:pPr>
    </w:p>
    <w:p w:rsidR="007665D0" w:rsidRDefault="007665D0" w:rsidP="007665D0">
      <w:pPr>
        <w:pStyle w:val="ListParagraph"/>
        <w:ind w:left="1440"/>
      </w:pPr>
    </w:p>
    <w:p w:rsidR="00EA0539" w:rsidRDefault="00EA0539"/>
    <w:sectPr w:rsidR="00EA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75925"/>
    <w:multiLevelType w:val="hybridMultilevel"/>
    <w:tmpl w:val="727C9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39"/>
    <w:rsid w:val="00072642"/>
    <w:rsid w:val="00146DD7"/>
    <w:rsid w:val="001910E9"/>
    <w:rsid w:val="001F1714"/>
    <w:rsid w:val="002573EE"/>
    <w:rsid w:val="002D4B19"/>
    <w:rsid w:val="0031272B"/>
    <w:rsid w:val="003A11EF"/>
    <w:rsid w:val="004C22AD"/>
    <w:rsid w:val="00523329"/>
    <w:rsid w:val="005462CB"/>
    <w:rsid w:val="00575FEC"/>
    <w:rsid w:val="005F2F36"/>
    <w:rsid w:val="00606D58"/>
    <w:rsid w:val="006A654A"/>
    <w:rsid w:val="006B33A9"/>
    <w:rsid w:val="007665D0"/>
    <w:rsid w:val="0077126B"/>
    <w:rsid w:val="007927BE"/>
    <w:rsid w:val="008C56B0"/>
    <w:rsid w:val="00925F9D"/>
    <w:rsid w:val="0096100B"/>
    <w:rsid w:val="00994523"/>
    <w:rsid w:val="00A05B4F"/>
    <w:rsid w:val="00B13037"/>
    <w:rsid w:val="00B35AA9"/>
    <w:rsid w:val="00BD47AA"/>
    <w:rsid w:val="00C67328"/>
    <w:rsid w:val="00D11169"/>
    <w:rsid w:val="00D138BD"/>
    <w:rsid w:val="00E83C1F"/>
    <w:rsid w:val="00E968A8"/>
    <w:rsid w:val="00EA0539"/>
    <w:rsid w:val="00F514F0"/>
    <w:rsid w:val="00F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EA893-7D86-459C-AEC9-82214814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67A1-0574-4C1E-8C23-82F49AC5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Kim Kinzler</cp:lastModifiedBy>
  <cp:revision>2</cp:revision>
  <dcterms:created xsi:type="dcterms:W3CDTF">2016-03-09T22:43:00Z</dcterms:created>
  <dcterms:modified xsi:type="dcterms:W3CDTF">2016-03-09T22:43:00Z</dcterms:modified>
</cp:coreProperties>
</file>