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19" w:rsidRPr="00E72320" w:rsidRDefault="0046666C" w:rsidP="0046666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E72320">
        <w:rPr>
          <w:b/>
          <w:sz w:val="24"/>
          <w:szCs w:val="24"/>
          <w:u w:val="single"/>
        </w:rPr>
        <w:t>LESSONS LEARNED FROM MERGERS/DISSOLUTIONS</w:t>
      </w:r>
      <w:r w:rsidR="009216FB">
        <w:rPr>
          <w:b/>
          <w:sz w:val="24"/>
          <w:szCs w:val="24"/>
          <w:u w:val="single"/>
        </w:rPr>
        <w:t xml:space="preserve"> OF TERMS OF CALL</w:t>
      </w:r>
    </w:p>
    <w:p w:rsidR="0046666C" w:rsidRDefault="0046666C" w:rsidP="0046666C">
      <w:pPr>
        <w:jc w:val="center"/>
        <w:rPr>
          <w:b/>
          <w:u w:val="single"/>
        </w:rPr>
      </w:pPr>
    </w:p>
    <w:p w:rsidR="0046666C" w:rsidRDefault="00E72320" w:rsidP="0046666C">
      <w:pPr>
        <w:jc w:val="center"/>
      </w:pPr>
      <w:r>
        <w:t>Cole, Bailey, Coles, Prevary</w:t>
      </w:r>
    </w:p>
    <w:p w:rsidR="00E72320" w:rsidRPr="00E72320" w:rsidRDefault="00E72320" w:rsidP="0046666C">
      <w:pPr>
        <w:jc w:val="center"/>
      </w:pPr>
      <w:r>
        <w:t>May 4, 2010</w:t>
      </w:r>
    </w:p>
    <w:p w:rsidR="0046666C" w:rsidRPr="009216FB" w:rsidRDefault="009216FB" w:rsidP="009216FB">
      <w:pPr>
        <w:rPr>
          <w:b/>
          <w:u w:val="single"/>
        </w:rPr>
      </w:pPr>
      <w:r w:rsidRPr="009216FB">
        <w:rPr>
          <w:b/>
          <w:u w:val="single"/>
        </w:rPr>
        <w:t>MERGERS</w:t>
      </w:r>
    </w:p>
    <w:p w:rsidR="009216FB" w:rsidRPr="009216FB" w:rsidRDefault="009216FB" w:rsidP="0046666C">
      <w:pPr>
        <w:rPr>
          <w:b/>
          <w:sz w:val="20"/>
          <w:szCs w:val="20"/>
        </w:rPr>
      </w:pPr>
    </w:p>
    <w:p w:rsidR="007C18B7" w:rsidRPr="009216FB" w:rsidRDefault="009216FB" w:rsidP="0046666C">
      <w:pPr>
        <w:rPr>
          <w:b/>
          <w:sz w:val="20"/>
          <w:szCs w:val="20"/>
        </w:rPr>
      </w:pPr>
      <w:r w:rsidRPr="009216FB">
        <w:rPr>
          <w:b/>
          <w:sz w:val="20"/>
          <w:szCs w:val="20"/>
        </w:rPr>
        <w:t>A.  Pastoral Leadership</w:t>
      </w:r>
    </w:p>
    <w:p w:rsidR="0046666C" w:rsidRPr="009216FB" w:rsidRDefault="007C18B7" w:rsidP="0046666C">
      <w:pPr>
        <w:rPr>
          <w:sz w:val="20"/>
          <w:szCs w:val="20"/>
        </w:rPr>
      </w:pPr>
      <w:r w:rsidRPr="009216FB">
        <w:rPr>
          <w:sz w:val="20"/>
          <w:szCs w:val="20"/>
        </w:rPr>
        <w:t xml:space="preserve">1.  Evaluate pastor’s leadership style in order to know how to do above.  </w:t>
      </w:r>
      <w:r w:rsidR="0046666C" w:rsidRPr="009216FB">
        <w:rPr>
          <w:sz w:val="20"/>
          <w:szCs w:val="20"/>
        </w:rPr>
        <w:t>How does COM best prepare pastor for what’s coming and support him/her through the process?</w:t>
      </w:r>
      <w:r w:rsidRPr="009216FB">
        <w:rPr>
          <w:sz w:val="20"/>
          <w:szCs w:val="20"/>
        </w:rPr>
        <w:t xml:space="preserve">  If pastor seems intent on derailing the merger, take steps to remove.</w:t>
      </w:r>
    </w:p>
    <w:p w:rsidR="0046666C" w:rsidRPr="009216FB" w:rsidRDefault="0046666C" w:rsidP="0046666C">
      <w:pPr>
        <w:rPr>
          <w:sz w:val="20"/>
          <w:szCs w:val="20"/>
        </w:rPr>
      </w:pPr>
    </w:p>
    <w:p w:rsidR="0046666C" w:rsidRPr="009216FB" w:rsidRDefault="007C18B7" w:rsidP="0046666C">
      <w:pPr>
        <w:rPr>
          <w:sz w:val="20"/>
          <w:szCs w:val="20"/>
        </w:rPr>
      </w:pPr>
      <w:r w:rsidRPr="009216FB">
        <w:rPr>
          <w:sz w:val="20"/>
          <w:szCs w:val="20"/>
        </w:rPr>
        <w:t xml:space="preserve">2.  </w:t>
      </w:r>
      <w:r w:rsidR="0046666C" w:rsidRPr="009216FB">
        <w:rPr>
          <w:sz w:val="20"/>
          <w:szCs w:val="20"/>
        </w:rPr>
        <w:t>Condition of merger:  new pastoral leadership or willingness of current leadership to enter merger as DP.</w:t>
      </w:r>
    </w:p>
    <w:p w:rsidR="00241C47" w:rsidRPr="009216FB" w:rsidRDefault="00241C47" w:rsidP="0046666C">
      <w:pPr>
        <w:rPr>
          <w:sz w:val="20"/>
          <w:szCs w:val="20"/>
        </w:rPr>
      </w:pPr>
    </w:p>
    <w:p w:rsidR="00241C47" w:rsidRPr="009216FB" w:rsidRDefault="00241C47" w:rsidP="0046666C">
      <w:pPr>
        <w:rPr>
          <w:sz w:val="20"/>
          <w:szCs w:val="20"/>
        </w:rPr>
      </w:pPr>
      <w:r w:rsidRPr="009216FB">
        <w:rPr>
          <w:sz w:val="20"/>
          <w:szCs w:val="20"/>
        </w:rPr>
        <w:t xml:space="preserve">3.  Pastor shall not moderate merger committee </w:t>
      </w:r>
      <w:proofErr w:type="gramStart"/>
      <w:r w:rsidRPr="009216FB">
        <w:rPr>
          <w:sz w:val="20"/>
          <w:szCs w:val="20"/>
        </w:rPr>
        <w:t>meetings,</w:t>
      </w:r>
      <w:proofErr w:type="gramEnd"/>
      <w:r w:rsidRPr="009216FB">
        <w:rPr>
          <w:sz w:val="20"/>
          <w:szCs w:val="20"/>
        </w:rPr>
        <w:t xml:space="preserve"> and any portion of session meetings when actions regarding the merger are to be considered for adoption.</w:t>
      </w:r>
    </w:p>
    <w:p w:rsidR="0046666C" w:rsidRPr="009216FB" w:rsidRDefault="0046666C" w:rsidP="0046666C">
      <w:pPr>
        <w:rPr>
          <w:sz w:val="20"/>
          <w:szCs w:val="20"/>
        </w:rPr>
      </w:pPr>
    </w:p>
    <w:p w:rsidR="0046666C" w:rsidRPr="009216FB" w:rsidRDefault="007C18B7" w:rsidP="0046666C">
      <w:pPr>
        <w:rPr>
          <w:sz w:val="20"/>
          <w:szCs w:val="20"/>
        </w:rPr>
      </w:pPr>
      <w:r w:rsidRPr="009216FB">
        <w:rPr>
          <w:b/>
          <w:sz w:val="20"/>
          <w:szCs w:val="20"/>
        </w:rPr>
        <w:t xml:space="preserve">B.  </w:t>
      </w:r>
      <w:r w:rsidR="0046666C" w:rsidRPr="009216FB">
        <w:rPr>
          <w:b/>
          <w:sz w:val="20"/>
          <w:szCs w:val="20"/>
        </w:rPr>
        <w:t>Distribution of assets</w:t>
      </w:r>
      <w:r w:rsidR="0046666C" w:rsidRPr="009216FB">
        <w:rPr>
          <w:sz w:val="20"/>
          <w:szCs w:val="20"/>
        </w:rPr>
        <w:t xml:space="preserve">  </w:t>
      </w:r>
    </w:p>
    <w:p w:rsidR="0046666C" w:rsidRPr="009216FB" w:rsidRDefault="0046666C" w:rsidP="0046666C">
      <w:pPr>
        <w:rPr>
          <w:sz w:val="20"/>
          <w:szCs w:val="20"/>
        </w:rPr>
      </w:pPr>
      <w:r w:rsidRPr="009216FB">
        <w:rPr>
          <w:sz w:val="20"/>
          <w:szCs w:val="20"/>
        </w:rPr>
        <w:tab/>
        <w:t>Will proceeds be reinvested in new property?</w:t>
      </w:r>
    </w:p>
    <w:p w:rsidR="0046666C" w:rsidRPr="009216FB" w:rsidRDefault="0046666C" w:rsidP="0046666C">
      <w:pPr>
        <w:rPr>
          <w:sz w:val="20"/>
          <w:szCs w:val="20"/>
        </w:rPr>
      </w:pPr>
      <w:r w:rsidRPr="009216FB">
        <w:rPr>
          <w:sz w:val="20"/>
          <w:szCs w:val="20"/>
        </w:rPr>
        <w:tab/>
        <w:t xml:space="preserve">Criteria for chartering adapted for mergers?  </w:t>
      </w:r>
      <w:proofErr w:type="gramStart"/>
      <w:r w:rsidR="00E72320" w:rsidRPr="009216FB">
        <w:rPr>
          <w:sz w:val="20"/>
          <w:szCs w:val="20"/>
        </w:rPr>
        <w:t>Defined time frame.</w:t>
      </w:r>
      <w:proofErr w:type="gramEnd"/>
    </w:p>
    <w:p w:rsidR="0046666C" w:rsidRPr="009216FB" w:rsidRDefault="0046666C" w:rsidP="0046666C">
      <w:pPr>
        <w:ind w:left="720" w:firstLine="720"/>
        <w:rPr>
          <w:sz w:val="20"/>
          <w:szCs w:val="20"/>
        </w:rPr>
      </w:pPr>
      <w:r w:rsidRPr="009216FB">
        <w:rPr>
          <w:sz w:val="20"/>
          <w:szCs w:val="20"/>
        </w:rPr>
        <w:t xml:space="preserve">10% or more back to </w:t>
      </w:r>
      <w:proofErr w:type="spellStart"/>
      <w:r w:rsidRPr="009216FB">
        <w:rPr>
          <w:sz w:val="20"/>
          <w:szCs w:val="20"/>
        </w:rPr>
        <w:t>pby</w:t>
      </w:r>
      <w:proofErr w:type="spellEnd"/>
      <w:r w:rsidRPr="009216FB">
        <w:rPr>
          <w:sz w:val="20"/>
          <w:szCs w:val="20"/>
        </w:rPr>
        <w:t>.</w:t>
      </w:r>
    </w:p>
    <w:p w:rsidR="0046666C" w:rsidRPr="009216FB" w:rsidRDefault="0046666C" w:rsidP="0046666C">
      <w:pPr>
        <w:ind w:left="720" w:firstLine="720"/>
        <w:rPr>
          <w:sz w:val="20"/>
          <w:szCs w:val="20"/>
        </w:rPr>
      </w:pPr>
      <w:proofErr w:type="gramStart"/>
      <w:r w:rsidRPr="009216FB">
        <w:rPr>
          <w:sz w:val="20"/>
          <w:szCs w:val="20"/>
        </w:rPr>
        <w:t>Plan for evangelism.</w:t>
      </w:r>
      <w:proofErr w:type="gramEnd"/>
    </w:p>
    <w:p w:rsidR="0046666C" w:rsidRPr="009216FB" w:rsidRDefault="0046666C" w:rsidP="0046666C">
      <w:pPr>
        <w:ind w:left="720" w:firstLine="720"/>
        <w:rPr>
          <w:sz w:val="20"/>
          <w:szCs w:val="20"/>
        </w:rPr>
      </w:pPr>
      <w:proofErr w:type="gramStart"/>
      <w:r w:rsidRPr="009216FB">
        <w:rPr>
          <w:sz w:val="20"/>
          <w:szCs w:val="20"/>
        </w:rPr>
        <w:t>Clear plan/statement of mission/vision.</w:t>
      </w:r>
      <w:proofErr w:type="gramEnd"/>
    </w:p>
    <w:p w:rsidR="0046666C" w:rsidRPr="009216FB" w:rsidRDefault="0046666C" w:rsidP="0046666C">
      <w:pPr>
        <w:ind w:left="720" w:firstLine="720"/>
        <w:rPr>
          <w:sz w:val="20"/>
          <w:szCs w:val="20"/>
        </w:rPr>
      </w:pPr>
      <w:proofErr w:type="gramStart"/>
      <w:r w:rsidRPr="009216FB">
        <w:rPr>
          <w:sz w:val="20"/>
          <w:szCs w:val="20"/>
        </w:rPr>
        <w:t>Financial self-sufficiency.</w:t>
      </w:r>
      <w:proofErr w:type="gramEnd"/>
    </w:p>
    <w:p w:rsidR="00E72320" w:rsidRPr="009216FB" w:rsidRDefault="00E72320" w:rsidP="0046666C">
      <w:pPr>
        <w:ind w:left="720" w:firstLine="720"/>
        <w:rPr>
          <w:sz w:val="20"/>
          <w:szCs w:val="20"/>
        </w:rPr>
      </w:pPr>
      <w:r w:rsidRPr="009216FB">
        <w:rPr>
          <w:sz w:val="20"/>
          <w:szCs w:val="20"/>
        </w:rPr>
        <w:t>How will two congregations blend into one?</w:t>
      </w:r>
    </w:p>
    <w:p w:rsidR="0046666C" w:rsidRPr="009216FB" w:rsidRDefault="0046666C" w:rsidP="0046666C">
      <w:pPr>
        <w:rPr>
          <w:sz w:val="20"/>
          <w:szCs w:val="20"/>
        </w:rPr>
      </w:pPr>
      <w:r w:rsidRPr="009216FB">
        <w:rPr>
          <w:sz w:val="20"/>
          <w:szCs w:val="20"/>
        </w:rPr>
        <w:tab/>
        <w:t xml:space="preserve">Long term, what is your plan for bringing the merged congregation to a tithe to </w:t>
      </w:r>
    </w:p>
    <w:p w:rsidR="0046666C" w:rsidRPr="009216FB" w:rsidRDefault="0046666C" w:rsidP="0046666C">
      <w:pPr>
        <w:rPr>
          <w:sz w:val="20"/>
          <w:szCs w:val="20"/>
        </w:rPr>
      </w:pPr>
      <w:r w:rsidRPr="009216FB">
        <w:rPr>
          <w:sz w:val="20"/>
          <w:szCs w:val="20"/>
        </w:rPr>
        <w:tab/>
      </w:r>
      <w:r w:rsidRPr="009216FB">
        <w:rPr>
          <w:sz w:val="20"/>
          <w:szCs w:val="20"/>
        </w:rPr>
        <w:tab/>
      </w:r>
      <w:proofErr w:type="gramStart"/>
      <w:r w:rsidRPr="009216FB">
        <w:rPr>
          <w:sz w:val="20"/>
          <w:szCs w:val="20"/>
        </w:rPr>
        <w:t>the</w:t>
      </w:r>
      <w:proofErr w:type="gramEnd"/>
      <w:r w:rsidRPr="009216FB">
        <w:rPr>
          <w:sz w:val="20"/>
          <w:szCs w:val="20"/>
        </w:rPr>
        <w:t xml:space="preserve"> </w:t>
      </w:r>
      <w:proofErr w:type="spellStart"/>
      <w:r w:rsidRPr="009216FB">
        <w:rPr>
          <w:sz w:val="20"/>
          <w:szCs w:val="20"/>
        </w:rPr>
        <w:t>pby</w:t>
      </w:r>
      <w:proofErr w:type="spellEnd"/>
      <w:r w:rsidRPr="009216FB">
        <w:rPr>
          <w:sz w:val="20"/>
          <w:szCs w:val="20"/>
        </w:rPr>
        <w:t xml:space="preserve"> mission/benevolence?  </w:t>
      </w:r>
      <w:proofErr w:type="gramStart"/>
      <w:r w:rsidRPr="009216FB">
        <w:rPr>
          <w:sz w:val="20"/>
          <w:szCs w:val="20"/>
        </w:rPr>
        <w:t>Per capita above that</w:t>
      </w:r>
      <w:r w:rsidR="00E72320" w:rsidRPr="009216FB">
        <w:rPr>
          <w:sz w:val="20"/>
          <w:szCs w:val="20"/>
        </w:rPr>
        <w:t>.</w:t>
      </w:r>
      <w:proofErr w:type="gramEnd"/>
    </w:p>
    <w:p w:rsidR="007C18B7" w:rsidRPr="009216FB" w:rsidRDefault="007C18B7" w:rsidP="0046666C">
      <w:pPr>
        <w:rPr>
          <w:sz w:val="20"/>
          <w:szCs w:val="20"/>
        </w:rPr>
      </w:pPr>
    </w:p>
    <w:p w:rsidR="007C18B7" w:rsidRPr="009216FB" w:rsidRDefault="007C18B7" w:rsidP="0046666C">
      <w:pPr>
        <w:rPr>
          <w:b/>
          <w:sz w:val="20"/>
          <w:szCs w:val="20"/>
        </w:rPr>
      </w:pPr>
      <w:r w:rsidRPr="009216FB">
        <w:rPr>
          <w:b/>
          <w:sz w:val="20"/>
          <w:szCs w:val="20"/>
        </w:rPr>
        <w:t>C.  COM Involvement</w:t>
      </w:r>
    </w:p>
    <w:p w:rsidR="007C18B7" w:rsidRPr="009216FB" w:rsidRDefault="00E72320" w:rsidP="0046666C">
      <w:pPr>
        <w:numPr>
          <w:ilvl w:val="0"/>
          <w:numId w:val="2"/>
        </w:numPr>
        <w:rPr>
          <w:sz w:val="20"/>
          <w:szCs w:val="20"/>
        </w:rPr>
      </w:pPr>
      <w:r w:rsidRPr="009216FB">
        <w:rPr>
          <w:sz w:val="20"/>
          <w:szCs w:val="20"/>
        </w:rPr>
        <w:t>When one or more churches begin to think about merger, they need to request a “Merger Support Team” from COM (folks who are experienced in these conversations).  Merger conversations need to include representatives from all involved churches and COM needs a seat at the table.</w:t>
      </w:r>
    </w:p>
    <w:p w:rsidR="00E72320" w:rsidRPr="009216FB" w:rsidRDefault="00E72320" w:rsidP="0046666C">
      <w:pPr>
        <w:numPr>
          <w:ilvl w:val="0"/>
          <w:numId w:val="2"/>
        </w:numPr>
        <w:rPr>
          <w:sz w:val="20"/>
          <w:szCs w:val="20"/>
        </w:rPr>
      </w:pPr>
      <w:r w:rsidRPr="009216FB">
        <w:rPr>
          <w:sz w:val="20"/>
          <w:szCs w:val="20"/>
        </w:rPr>
        <w:t>Check out what authority is granted to merger committees by sessions – try to equalize by providing guidelines for merger committees</w:t>
      </w:r>
      <w:r w:rsidR="007C18B7" w:rsidRPr="009216FB">
        <w:rPr>
          <w:sz w:val="20"/>
          <w:szCs w:val="20"/>
        </w:rPr>
        <w:t>.</w:t>
      </w:r>
    </w:p>
    <w:p w:rsidR="007C18B7" w:rsidRPr="009216FB" w:rsidRDefault="007C18B7" w:rsidP="0046666C">
      <w:pPr>
        <w:rPr>
          <w:sz w:val="20"/>
          <w:szCs w:val="20"/>
        </w:rPr>
      </w:pPr>
    </w:p>
    <w:p w:rsidR="007C18B7" w:rsidRPr="009216FB" w:rsidRDefault="00D6408D" w:rsidP="0046666C">
      <w:pPr>
        <w:rPr>
          <w:b/>
          <w:sz w:val="20"/>
          <w:szCs w:val="20"/>
        </w:rPr>
      </w:pPr>
      <w:r w:rsidRPr="009216FB">
        <w:rPr>
          <w:b/>
          <w:sz w:val="20"/>
          <w:szCs w:val="20"/>
        </w:rPr>
        <w:t xml:space="preserve">D.  </w:t>
      </w:r>
      <w:r w:rsidR="009216FB" w:rsidRPr="009216FB">
        <w:rPr>
          <w:b/>
          <w:sz w:val="20"/>
          <w:szCs w:val="20"/>
        </w:rPr>
        <w:t>P</w:t>
      </w:r>
      <w:r w:rsidRPr="009216FB">
        <w:rPr>
          <w:b/>
          <w:sz w:val="20"/>
          <w:szCs w:val="20"/>
        </w:rPr>
        <w:t>resent</w:t>
      </w:r>
      <w:r w:rsidR="009216FB" w:rsidRPr="009216FB">
        <w:rPr>
          <w:b/>
          <w:sz w:val="20"/>
          <w:szCs w:val="20"/>
        </w:rPr>
        <w:t>ation to the presbytery</w:t>
      </w:r>
    </w:p>
    <w:p w:rsidR="00D6408D" w:rsidRPr="009216FB" w:rsidRDefault="00D6408D" w:rsidP="00D6408D">
      <w:pPr>
        <w:ind w:left="720"/>
        <w:rPr>
          <w:sz w:val="20"/>
          <w:szCs w:val="20"/>
        </w:rPr>
      </w:pPr>
      <w:r w:rsidRPr="009216FB">
        <w:rPr>
          <w:sz w:val="20"/>
          <w:szCs w:val="20"/>
        </w:rPr>
        <w:t>1.  General Council brings recommendation – ask COM Support Team to speak to the motion; people from congregations/merger committees present to answer questions.</w:t>
      </w:r>
    </w:p>
    <w:p w:rsidR="00E72320" w:rsidRDefault="00E72320" w:rsidP="0046666C"/>
    <w:p w:rsidR="00E72320" w:rsidRPr="007C18B7" w:rsidRDefault="009216FB" w:rsidP="0046666C">
      <w:pPr>
        <w:rPr>
          <w:b/>
          <w:u w:val="single"/>
        </w:rPr>
      </w:pPr>
      <w:r w:rsidRPr="007C18B7">
        <w:rPr>
          <w:b/>
          <w:u w:val="single"/>
        </w:rPr>
        <w:t xml:space="preserve">DISSOLUTION OF TERMS </w:t>
      </w:r>
      <w:r>
        <w:rPr>
          <w:b/>
          <w:u w:val="single"/>
        </w:rPr>
        <w:t>OF CALL</w:t>
      </w:r>
    </w:p>
    <w:p w:rsidR="0046666C" w:rsidRPr="009216FB" w:rsidRDefault="007C18B7" w:rsidP="007C18B7">
      <w:pPr>
        <w:numPr>
          <w:ilvl w:val="0"/>
          <w:numId w:val="1"/>
        </w:numPr>
        <w:rPr>
          <w:sz w:val="20"/>
          <w:szCs w:val="20"/>
        </w:rPr>
      </w:pPr>
      <w:r w:rsidRPr="009216FB">
        <w:rPr>
          <w:sz w:val="20"/>
          <w:szCs w:val="20"/>
        </w:rPr>
        <w:t xml:space="preserve">Rewrite template from </w:t>
      </w:r>
      <w:proofErr w:type="spellStart"/>
      <w:smartTag w:uri="urn:schemas-microsoft-com:office:smarttags" w:element="City">
        <w:smartTag w:uri="urn:schemas-microsoft-com:office:smarttags" w:element="place">
          <w:r w:rsidRPr="009216FB">
            <w:rPr>
              <w:sz w:val="20"/>
              <w:szCs w:val="20"/>
            </w:rPr>
            <w:t>ChristChurch</w:t>
          </w:r>
        </w:smartTag>
      </w:smartTag>
      <w:proofErr w:type="spellEnd"/>
      <w:r w:rsidRPr="009216FB">
        <w:rPr>
          <w:sz w:val="20"/>
          <w:szCs w:val="20"/>
        </w:rPr>
        <w:t>.</w:t>
      </w:r>
    </w:p>
    <w:p w:rsidR="007C18B7" w:rsidRPr="009216FB" w:rsidRDefault="007C18B7" w:rsidP="00241C47">
      <w:pPr>
        <w:numPr>
          <w:ilvl w:val="0"/>
          <w:numId w:val="1"/>
        </w:numPr>
        <w:rPr>
          <w:sz w:val="20"/>
          <w:szCs w:val="20"/>
        </w:rPr>
      </w:pPr>
      <w:r w:rsidRPr="009216FB">
        <w:rPr>
          <w:sz w:val="20"/>
          <w:szCs w:val="20"/>
        </w:rPr>
        <w:t xml:space="preserve">Severance vs. salary/benefits continuation.  </w:t>
      </w:r>
      <w:proofErr w:type="spellStart"/>
      <w:r w:rsidRPr="009216FB">
        <w:rPr>
          <w:sz w:val="20"/>
          <w:szCs w:val="20"/>
        </w:rPr>
        <w:t>Pby</w:t>
      </w:r>
      <w:proofErr w:type="spellEnd"/>
      <w:r w:rsidRPr="009216FB">
        <w:rPr>
          <w:sz w:val="20"/>
          <w:szCs w:val="20"/>
        </w:rPr>
        <w:t xml:space="preserve"> continue to speak of latter, not severance.</w:t>
      </w:r>
    </w:p>
    <w:p w:rsidR="007C18B7" w:rsidRPr="009216FB" w:rsidRDefault="00241C47" w:rsidP="007C18B7">
      <w:pPr>
        <w:numPr>
          <w:ilvl w:val="0"/>
          <w:numId w:val="1"/>
        </w:numPr>
        <w:rPr>
          <w:sz w:val="20"/>
          <w:szCs w:val="20"/>
        </w:rPr>
      </w:pPr>
      <w:r w:rsidRPr="009216FB">
        <w:rPr>
          <w:sz w:val="20"/>
          <w:szCs w:val="20"/>
        </w:rPr>
        <w:t>Terms of Dissolution presented to congregation at same meeting (if not sooner) than when Plan of Merger is considered for adoption.</w:t>
      </w:r>
    </w:p>
    <w:p w:rsidR="00D6408D" w:rsidRPr="009216FB" w:rsidRDefault="00241C47" w:rsidP="007C18B7">
      <w:pPr>
        <w:numPr>
          <w:ilvl w:val="0"/>
          <w:numId w:val="1"/>
        </w:numPr>
        <w:rPr>
          <w:sz w:val="20"/>
          <w:szCs w:val="20"/>
        </w:rPr>
      </w:pPr>
      <w:r w:rsidRPr="009216FB">
        <w:rPr>
          <w:sz w:val="20"/>
          <w:szCs w:val="20"/>
        </w:rPr>
        <w:t>Follow guideli</w:t>
      </w:r>
      <w:r w:rsidR="00D6408D" w:rsidRPr="009216FB">
        <w:rPr>
          <w:sz w:val="20"/>
          <w:szCs w:val="20"/>
        </w:rPr>
        <w:t xml:space="preserve">nes for Involuntary Dissolution:  </w:t>
      </w:r>
      <w:r w:rsidR="009216FB" w:rsidRPr="009216FB">
        <w:rPr>
          <w:sz w:val="20"/>
          <w:szCs w:val="20"/>
        </w:rPr>
        <w:t xml:space="preserve">                    </w:t>
      </w:r>
    </w:p>
    <w:p w:rsidR="00D6408D" w:rsidRPr="009216FB" w:rsidRDefault="00D6408D" w:rsidP="00D6408D">
      <w:pPr>
        <w:numPr>
          <w:ilvl w:val="1"/>
          <w:numId w:val="1"/>
        </w:numPr>
        <w:rPr>
          <w:sz w:val="20"/>
          <w:szCs w:val="20"/>
        </w:rPr>
      </w:pPr>
      <w:r w:rsidRPr="009216FB">
        <w:rPr>
          <w:sz w:val="20"/>
          <w:szCs w:val="20"/>
        </w:rPr>
        <w:t>either s</w:t>
      </w:r>
      <w:r w:rsidR="00241C47" w:rsidRPr="009216FB">
        <w:rPr>
          <w:sz w:val="20"/>
          <w:szCs w:val="20"/>
        </w:rPr>
        <w:t>ession</w:t>
      </w:r>
      <w:r w:rsidRPr="009216FB">
        <w:rPr>
          <w:sz w:val="20"/>
          <w:szCs w:val="20"/>
        </w:rPr>
        <w:t>’s personnel committee works with representative of COM, the pastor and a member of the church selected by the pastor, or</w:t>
      </w:r>
      <w:r w:rsidR="00241C47" w:rsidRPr="009216FB">
        <w:rPr>
          <w:sz w:val="20"/>
          <w:szCs w:val="20"/>
        </w:rPr>
        <w:t xml:space="preserve"> </w:t>
      </w:r>
    </w:p>
    <w:p w:rsidR="009216FB" w:rsidRPr="009216FB" w:rsidRDefault="00D6408D" w:rsidP="00D6408D">
      <w:pPr>
        <w:numPr>
          <w:ilvl w:val="1"/>
          <w:numId w:val="1"/>
        </w:numPr>
        <w:rPr>
          <w:sz w:val="20"/>
          <w:szCs w:val="20"/>
        </w:rPr>
      </w:pPr>
      <w:r w:rsidRPr="009216FB">
        <w:rPr>
          <w:sz w:val="20"/>
          <w:szCs w:val="20"/>
        </w:rPr>
        <w:t xml:space="preserve">session </w:t>
      </w:r>
      <w:r w:rsidR="00241C47" w:rsidRPr="009216FB">
        <w:rPr>
          <w:sz w:val="20"/>
          <w:szCs w:val="20"/>
        </w:rPr>
        <w:t xml:space="preserve">sets up </w:t>
      </w:r>
      <w:r w:rsidRPr="009216FB">
        <w:rPr>
          <w:sz w:val="20"/>
          <w:szCs w:val="20"/>
        </w:rPr>
        <w:t>special t</w:t>
      </w:r>
      <w:r w:rsidR="00241C47" w:rsidRPr="009216FB">
        <w:rPr>
          <w:sz w:val="20"/>
          <w:szCs w:val="20"/>
        </w:rPr>
        <w:t xml:space="preserve">ask </w:t>
      </w:r>
      <w:r w:rsidRPr="009216FB">
        <w:rPr>
          <w:sz w:val="20"/>
          <w:szCs w:val="20"/>
        </w:rPr>
        <w:t>f</w:t>
      </w:r>
      <w:r w:rsidR="00241C47" w:rsidRPr="009216FB">
        <w:rPr>
          <w:sz w:val="20"/>
          <w:szCs w:val="20"/>
        </w:rPr>
        <w:t>orce to iron out details of dissolution</w:t>
      </w:r>
      <w:r w:rsidR="009216FB" w:rsidRPr="009216FB">
        <w:rPr>
          <w:sz w:val="20"/>
          <w:szCs w:val="20"/>
        </w:rPr>
        <w:t xml:space="preserve"> terms – task force </w:t>
      </w:r>
      <w:r w:rsidR="00241C47" w:rsidRPr="009216FB">
        <w:rPr>
          <w:sz w:val="20"/>
          <w:szCs w:val="20"/>
        </w:rPr>
        <w:t xml:space="preserve">to include </w:t>
      </w:r>
      <w:r w:rsidR="009216FB" w:rsidRPr="009216FB">
        <w:rPr>
          <w:sz w:val="20"/>
          <w:szCs w:val="20"/>
        </w:rPr>
        <w:t xml:space="preserve">1 or </w:t>
      </w:r>
      <w:r w:rsidR="00241C47" w:rsidRPr="009216FB">
        <w:rPr>
          <w:sz w:val="20"/>
          <w:szCs w:val="20"/>
        </w:rPr>
        <w:t xml:space="preserve">2 members of session, </w:t>
      </w:r>
      <w:r w:rsidR="009216FB" w:rsidRPr="009216FB">
        <w:rPr>
          <w:sz w:val="20"/>
          <w:szCs w:val="20"/>
        </w:rPr>
        <w:t xml:space="preserve">1 or </w:t>
      </w:r>
      <w:r w:rsidR="00241C47" w:rsidRPr="009216FB">
        <w:rPr>
          <w:sz w:val="20"/>
          <w:szCs w:val="20"/>
        </w:rPr>
        <w:t xml:space="preserve">2 members of congregation, pastor and one person selected by pastor, and </w:t>
      </w:r>
      <w:r w:rsidR="009216FB" w:rsidRPr="009216FB">
        <w:rPr>
          <w:sz w:val="20"/>
          <w:szCs w:val="20"/>
        </w:rPr>
        <w:t>1 or 2 members of COM.</w:t>
      </w:r>
    </w:p>
    <w:p w:rsidR="00241C47" w:rsidRPr="009216FB" w:rsidRDefault="00241C47" w:rsidP="00D6408D">
      <w:pPr>
        <w:numPr>
          <w:ilvl w:val="1"/>
          <w:numId w:val="1"/>
        </w:numPr>
        <w:rPr>
          <w:sz w:val="20"/>
          <w:szCs w:val="20"/>
        </w:rPr>
      </w:pPr>
      <w:r w:rsidRPr="009216FB">
        <w:rPr>
          <w:sz w:val="20"/>
          <w:szCs w:val="20"/>
        </w:rPr>
        <w:t>Member of COM to moderate</w:t>
      </w:r>
      <w:r w:rsidR="009216FB" w:rsidRPr="009216FB">
        <w:rPr>
          <w:sz w:val="20"/>
          <w:szCs w:val="20"/>
        </w:rPr>
        <w:t xml:space="preserve"> meetings for working on terms of dissolution, as well as portion of session meeting w</w:t>
      </w:r>
      <w:r w:rsidRPr="009216FB">
        <w:rPr>
          <w:sz w:val="20"/>
          <w:szCs w:val="20"/>
        </w:rPr>
        <w:t>hen written terms come to session</w:t>
      </w:r>
      <w:r w:rsidR="009216FB" w:rsidRPr="009216FB">
        <w:rPr>
          <w:sz w:val="20"/>
          <w:szCs w:val="20"/>
        </w:rPr>
        <w:t xml:space="preserve"> for approval.   </w:t>
      </w:r>
    </w:p>
    <w:p w:rsidR="0046666C" w:rsidRPr="009216FB" w:rsidRDefault="0046666C">
      <w:pPr>
        <w:rPr>
          <w:sz w:val="20"/>
          <w:szCs w:val="20"/>
        </w:rPr>
      </w:pPr>
    </w:p>
    <w:sectPr w:rsidR="0046666C" w:rsidRPr="009216FB" w:rsidSect="00C677AE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1506"/>
    <w:multiLevelType w:val="hybridMultilevel"/>
    <w:tmpl w:val="5F0CC8FE"/>
    <w:lvl w:ilvl="0" w:tplc="7AD2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277BD"/>
    <w:multiLevelType w:val="hybridMultilevel"/>
    <w:tmpl w:val="1D663A0A"/>
    <w:lvl w:ilvl="0" w:tplc="B7D88C0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4A42D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5E"/>
    <w:rsid w:val="000F3961"/>
    <w:rsid w:val="00241C47"/>
    <w:rsid w:val="0046666C"/>
    <w:rsid w:val="005A7CB0"/>
    <w:rsid w:val="0061465E"/>
    <w:rsid w:val="006443C9"/>
    <w:rsid w:val="007C18B7"/>
    <w:rsid w:val="008E158A"/>
    <w:rsid w:val="009216FB"/>
    <w:rsid w:val="009E6619"/>
    <w:rsid w:val="00B72196"/>
    <w:rsid w:val="00C677AE"/>
    <w:rsid w:val="00D6408D"/>
    <w:rsid w:val="00E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Presbytery of New Covenant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 Mike Cole</cp:lastModifiedBy>
  <cp:revision>2</cp:revision>
  <dcterms:created xsi:type="dcterms:W3CDTF">2016-01-15T03:32:00Z</dcterms:created>
  <dcterms:modified xsi:type="dcterms:W3CDTF">2016-01-15T03:32:00Z</dcterms:modified>
</cp:coreProperties>
</file>