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09" w:rsidRDefault="00741013">
      <w:r>
        <w:rPr>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1296063</wp:posOffset>
                </wp:positionV>
                <wp:extent cx="4977130" cy="228155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282024"/>
                        </a:xfrm>
                        <a:prstGeom prst="rect">
                          <a:avLst/>
                        </a:prstGeom>
                        <a:solidFill>
                          <a:srgbClr val="FFFFFF"/>
                        </a:solidFill>
                        <a:ln w="9525">
                          <a:noFill/>
                          <a:miter lim="800000"/>
                          <a:headEnd/>
                          <a:tailEnd/>
                        </a:ln>
                      </wps:spPr>
                      <wps:txbx>
                        <w:txbxContent>
                          <w:p w:rsidR="002572A1" w:rsidRPr="00683327" w:rsidRDefault="002572A1">
                            <w:pPr>
                              <w:rPr>
                                <w:rFonts w:ascii="Cambria" w:hAnsi="Cambria"/>
                                <w:sz w:val="96"/>
                                <w:szCs w:val="96"/>
                              </w:rPr>
                            </w:pPr>
                            <w:r w:rsidRPr="00683327">
                              <w:rPr>
                                <w:rFonts w:ascii="Cambria" w:hAnsi="Cambria"/>
                                <w:sz w:val="96"/>
                                <w:szCs w:val="96"/>
                              </w:rPr>
                              <w:t>Capital Planning</w:t>
                            </w:r>
                          </w:p>
                          <w:p w:rsidR="002572A1" w:rsidRPr="00683327" w:rsidRDefault="002572A1">
                            <w:pPr>
                              <w:rPr>
                                <w:rFonts w:ascii="Cambria" w:hAnsi="Cambria"/>
                                <w:sz w:val="96"/>
                                <w:szCs w:val="96"/>
                              </w:rPr>
                            </w:pPr>
                            <w:r w:rsidRPr="00683327">
                              <w:rPr>
                                <w:rFonts w:ascii="Cambria" w:hAnsi="Cambria"/>
                                <w:sz w:val="96"/>
                                <w:szCs w:val="96"/>
                              </w:rPr>
                              <w:t>Task Force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2.05pt;width:391.9pt;height:179.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" stroked="f">
                <v:textbox>
                  <w:txbxContent>
                    <w:p w:rsidR="002572A1" w:rsidRPr="00683327" w:rsidRDefault="002572A1">
                      <w:pPr>
                        <w:rPr>
                          <w:rFonts w:ascii="Cambria" w:hAnsi="Cambria"/>
                          <w:sz w:val="96"/>
                          <w:szCs w:val="96"/>
                        </w:rPr>
                      </w:pPr>
                      <w:r w:rsidRPr="00683327">
                        <w:rPr>
                          <w:rFonts w:ascii="Cambria" w:hAnsi="Cambria"/>
                          <w:sz w:val="96"/>
                          <w:szCs w:val="96"/>
                        </w:rPr>
                        <w:t>Capital Planning</w:t>
                      </w:r>
                    </w:p>
                    <w:p w:rsidR="002572A1" w:rsidRPr="00683327" w:rsidRDefault="002572A1">
                      <w:pPr>
                        <w:rPr>
                          <w:rFonts w:ascii="Cambria" w:hAnsi="Cambria"/>
                          <w:sz w:val="96"/>
                          <w:szCs w:val="96"/>
                        </w:rPr>
                      </w:pPr>
                      <w:r w:rsidRPr="00683327">
                        <w:rPr>
                          <w:rFonts w:ascii="Cambria" w:hAnsi="Cambria"/>
                          <w:sz w:val="96"/>
                          <w:szCs w:val="96"/>
                        </w:rPr>
                        <w:t>Task Force</w:t>
                      </w:r>
                    </w:p>
                  </w:txbxContent>
                </v:textbox>
                <w10:wrap type="square" anchorx="margin"/>
              </v:shape>
            </w:pict>
          </mc:Fallback>
        </mc:AlternateContent>
      </w:r>
      <w:r w:rsidR="001F62A1">
        <w:rPr>
          <w:noProof/>
        </w:rPr>
        <mc:AlternateContent>
          <mc:Choice Requires="wps">
            <w:drawing>
              <wp:anchor distT="45720" distB="45720" distL="114300" distR="114300" simplePos="0" relativeHeight="251663360" behindDoc="0" locked="0" layoutInCell="1" allowOverlap="1">
                <wp:simplePos x="0" y="0"/>
                <wp:positionH relativeFrom="margin">
                  <wp:posOffset>1836199</wp:posOffset>
                </wp:positionH>
                <wp:positionV relativeFrom="paragraph">
                  <wp:posOffset>3998484</wp:posOffset>
                </wp:positionV>
                <wp:extent cx="3402965" cy="1404620"/>
                <wp:effectExtent l="0" t="0" r="698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404620"/>
                        </a:xfrm>
                        <a:prstGeom prst="rect">
                          <a:avLst/>
                        </a:prstGeom>
                        <a:solidFill>
                          <a:srgbClr val="FFFFFF"/>
                        </a:solidFill>
                        <a:ln w="9525">
                          <a:noFill/>
                          <a:miter lim="800000"/>
                          <a:headEnd/>
                          <a:tailEnd/>
                        </a:ln>
                      </wps:spPr>
                      <wps:txbx>
                        <w:txbxContent>
                          <w:p w:rsidR="002572A1" w:rsidRDefault="002572A1">
                            <w:pPr>
                              <w:rPr>
                                <w:rFonts w:ascii="Cambria" w:hAnsi="Cambria"/>
                                <w:sz w:val="56"/>
                                <w:szCs w:val="56"/>
                              </w:rPr>
                            </w:pPr>
                            <w:r w:rsidRPr="001F62A1">
                              <w:rPr>
                                <w:rFonts w:ascii="Cambria" w:hAnsi="Cambria"/>
                                <w:sz w:val="56"/>
                                <w:szCs w:val="56"/>
                              </w:rPr>
                              <w:t>List of Projects</w:t>
                            </w:r>
                          </w:p>
                          <w:p w:rsidR="002572A1" w:rsidRPr="001F62A1" w:rsidRDefault="002572A1" w:rsidP="00741013">
                            <w:pPr>
                              <w:rPr>
                                <w:rFonts w:ascii="Cambria" w:hAnsi="Cambria"/>
                                <w:sz w:val="56"/>
                                <w:szCs w:val="56"/>
                              </w:rPr>
                            </w:pPr>
                            <w:r>
                              <w:rPr>
                                <w:rFonts w:ascii="Cambria" w:hAnsi="Cambria"/>
                                <w:sz w:val="56"/>
                                <w:szCs w:val="56"/>
                              </w:rPr>
                              <w:t>December 2016</w:t>
                            </w:r>
                          </w:p>
                          <w:p w:rsidR="002572A1" w:rsidRPr="001F62A1" w:rsidRDefault="002572A1">
                            <w:pPr>
                              <w:rPr>
                                <w:rFonts w:ascii="Cambria" w:hAnsi="Cambria"/>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4.6pt;margin-top:314.85pt;width:267.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KJAIAACUEAAAOAAAAZHJzL2Uyb0RvYy54bWysU11v2yAUfZ+0/4B4X+x4Ttp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" stroked="f">
                <v:textbox style="mso-fit-shape-to-text:t">
                  <w:txbxContent>
                    <w:p w:rsidR="002572A1" w:rsidRDefault="002572A1">
                      <w:pPr>
                        <w:rPr>
                          <w:rFonts w:ascii="Cambria" w:hAnsi="Cambria"/>
                          <w:sz w:val="56"/>
                          <w:szCs w:val="56"/>
                        </w:rPr>
                      </w:pPr>
                      <w:r w:rsidRPr="001F62A1">
                        <w:rPr>
                          <w:rFonts w:ascii="Cambria" w:hAnsi="Cambria"/>
                          <w:sz w:val="56"/>
                          <w:szCs w:val="56"/>
                        </w:rPr>
                        <w:t>List of Projects</w:t>
                      </w:r>
                    </w:p>
                    <w:p w:rsidR="002572A1" w:rsidRPr="001F62A1" w:rsidRDefault="002572A1" w:rsidP="00741013">
                      <w:pPr>
                        <w:rPr>
                          <w:rFonts w:ascii="Cambria" w:hAnsi="Cambria"/>
                          <w:sz w:val="56"/>
                          <w:szCs w:val="56"/>
                        </w:rPr>
                      </w:pPr>
                      <w:r>
                        <w:rPr>
                          <w:rFonts w:ascii="Cambria" w:hAnsi="Cambria"/>
                          <w:sz w:val="56"/>
                          <w:szCs w:val="56"/>
                        </w:rPr>
                        <w:t>December 2016</w:t>
                      </w:r>
                    </w:p>
                    <w:p w:rsidR="002572A1" w:rsidRPr="001F62A1" w:rsidRDefault="002572A1">
                      <w:pPr>
                        <w:rPr>
                          <w:rFonts w:ascii="Cambria" w:hAnsi="Cambria"/>
                          <w:sz w:val="56"/>
                          <w:szCs w:val="56"/>
                        </w:rPr>
                      </w:pPr>
                    </w:p>
                  </w:txbxContent>
                </v:textbox>
                <w10:wrap type="square" anchorx="margin"/>
              </v:shape>
            </w:pict>
          </mc:Fallback>
        </mc:AlternateContent>
      </w:r>
      <w:r w:rsidR="00683327" w:rsidRPr="00683327">
        <w:rPr>
          <w:noProof/>
        </w:rPr>
        <w:drawing>
          <wp:inline distT="0" distB="0" distL="0" distR="0" wp14:anchorId="1421F9C7" wp14:editId="7677FFC9">
            <wp:extent cx="3530600" cy="835025"/>
            <wp:effectExtent l="0" t="0" r="0" b="3175"/>
            <wp:docPr id="3" name="Picture 3" descr="C:\Users\DWAEHN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EHNER\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835025"/>
                    </a:xfrm>
                    <a:prstGeom prst="rect">
                      <a:avLst/>
                    </a:prstGeom>
                    <a:noFill/>
                    <a:ln>
                      <a:noFill/>
                    </a:ln>
                  </pic:spPr>
                </pic:pic>
              </a:graphicData>
            </a:graphic>
          </wp:inline>
        </w:drawing>
      </w:r>
      <w:r w:rsidR="00D15D09">
        <w:br w:type="page"/>
      </w:r>
    </w:p>
    <w:sdt>
      <w:sdtPr>
        <w:rPr>
          <w:rFonts w:asciiTheme="minorHAnsi" w:eastAsiaTheme="minorHAnsi" w:hAnsiTheme="minorHAnsi" w:cstheme="minorBidi"/>
          <w:color w:val="auto"/>
          <w:sz w:val="22"/>
          <w:szCs w:val="22"/>
        </w:rPr>
        <w:id w:val="-1967343444"/>
        <w:docPartObj>
          <w:docPartGallery w:val="Table of Contents"/>
          <w:docPartUnique/>
        </w:docPartObj>
      </w:sdtPr>
      <w:sdtEndPr>
        <w:rPr>
          <w:b/>
          <w:bCs/>
          <w:noProof/>
        </w:rPr>
      </w:sdtEndPr>
      <w:sdtContent>
        <w:p w:rsidR="00D15D09" w:rsidRDefault="00D15D09">
          <w:pPr>
            <w:pStyle w:val="TOCHeading"/>
          </w:pPr>
          <w:r>
            <w:t>Contents</w:t>
          </w:r>
        </w:p>
        <w:p w:rsidR="00E9277C" w:rsidRDefault="00D15D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111989" w:history="1">
            <w:r w:rsidR="00E9277C" w:rsidRPr="00F54A9B">
              <w:rPr>
                <w:rStyle w:val="Hyperlink"/>
                <w:noProof/>
              </w:rPr>
              <w:t>Introduction</w:t>
            </w:r>
            <w:r w:rsidR="00E9277C">
              <w:rPr>
                <w:noProof/>
                <w:webHidden/>
              </w:rPr>
              <w:tab/>
            </w:r>
            <w:r w:rsidR="00E9277C">
              <w:rPr>
                <w:noProof/>
                <w:webHidden/>
              </w:rPr>
              <w:fldChar w:fldCharType="begin"/>
            </w:r>
            <w:r w:rsidR="00E9277C">
              <w:rPr>
                <w:noProof/>
                <w:webHidden/>
              </w:rPr>
              <w:instrText xml:space="preserve"> PAGEREF _Toc468111989 \h </w:instrText>
            </w:r>
            <w:r w:rsidR="00E9277C">
              <w:rPr>
                <w:noProof/>
                <w:webHidden/>
              </w:rPr>
            </w:r>
            <w:r w:rsidR="00E9277C">
              <w:rPr>
                <w:noProof/>
                <w:webHidden/>
              </w:rPr>
              <w:fldChar w:fldCharType="separate"/>
            </w:r>
            <w:r w:rsidR="00E9277C">
              <w:rPr>
                <w:noProof/>
                <w:webHidden/>
              </w:rPr>
              <w:t>4</w:t>
            </w:r>
            <w:r w:rsidR="00E9277C">
              <w:rPr>
                <w:noProof/>
                <w:webHidden/>
              </w:rPr>
              <w:fldChar w:fldCharType="end"/>
            </w:r>
          </w:hyperlink>
        </w:p>
        <w:p w:rsidR="00E9277C" w:rsidRDefault="00E9277C">
          <w:pPr>
            <w:pStyle w:val="TOC1"/>
            <w:tabs>
              <w:tab w:val="right" w:leader="dot" w:pos="9350"/>
            </w:tabs>
            <w:rPr>
              <w:rFonts w:eastAsiaTheme="minorEastAsia"/>
              <w:noProof/>
            </w:rPr>
          </w:pPr>
          <w:hyperlink w:anchor="_Toc468111990" w:history="1">
            <w:r w:rsidRPr="00F54A9B">
              <w:rPr>
                <w:rStyle w:val="Hyperlink"/>
                <w:noProof/>
              </w:rPr>
              <w:t>Definition of Terms</w:t>
            </w:r>
            <w:r>
              <w:rPr>
                <w:noProof/>
                <w:webHidden/>
              </w:rPr>
              <w:tab/>
            </w:r>
            <w:r>
              <w:rPr>
                <w:noProof/>
                <w:webHidden/>
              </w:rPr>
              <w:fldChar w:fldCharType="begin"/>
            </w:r>
            <w:r>
              <w:rPr>
                <w:noProof/>
                <w:webHidden/>
              </w:rPr>
              <w:instrText xml:space="preserve"> PAGEREF _Toc468111990 \h </w:instrText>
            </w:r>
            <w:r>
              <w:rPr>
                <w:noProof/>
                <w:webHidden/>
              </w:rPr>
            </w:r>
            <w:r>
              <w:rPr>
                <w:noProof/>
                <w:webHidden/>
              </w:rPr>
              <w:fldChar w:fldCharType="separate"/>
            </w:r>
            <w:r>
              <w:rPr>
                <w:noProof/>
                <w:webHidden/>
              </w:rPr>
              <w:t>4</w:t>
            </w:r>
            <w:r>
              <w:rPr>
                <w:noProof/>
                <w:webHidden/>
              </w:rPr>
              <w:fldChar w:fldCharType="end"/>
            </w:r>
          </w:hyperlink>
        </w:p>
        <w:p w:rsidR="00E9277C" w:rsidRDefault="00E9277C">
          <w:pPr>
            <w:pStyle w:val="TOC1"/>
            <w:tabs>
              <w:tab w:val="right" w:leader="dot" w:pos="9350"/>
            </w:tabs>
            <w:rPr>
              <w:rFonts w:eastAsiaTheme="minorEastAsia"/>
              <w:noProof/>
            </w:rPr>
          </w:pPr>
          <w:hyperlink w:anchor="_Toc468111991" w:history="1">
            <w:r w:rsidRPr="00E9277C">
              <w:rPr>
                <w:rStyle w:val="Hyperlink"/>
                <w:b/>
                <w:noProof/>
                <w:color w:val="FF0000"/>
              </w:rPr>
              <w:t>Maintenance Projects – Immediate</w:t>
            </w:r>
            <w:r>
              <w:rPr>
                <w:noProof/>
                <w:webHidden/>
              </w:rPr>
              <w:tab/>
            </w:r>
            <w:r>
              <w:rPr>
                <w:noProof/>
                <w:webHidden/>
              </w:rPr>
              <w:fldChar w:fldCharType="begin"/>
            </w:r>
            <w:r>
              <w:rPr>
                <w:noProof/>
                <w:webHidden/>
              </w:rPr>
              <w:instrText xml:space="preserve"> PAGEREF _Toc468111991 \h </w:instrText>
            </w:r>
            <w:r>
              <w:rPr>
                <w:noProof/>
                <w:webHidden/>
              </w:rPr>
            </w:r>
            <w:r>
              <w:rPr>
                <w:noProof/>
                <w:webHidden/>
              </w:rPr>
              <w:fldChar w:fldCharType="separate"/>
            </w:r>
            <w:r>
              <w:rPr>
                <w:noProof/>
                <w:webHidden/>
              </w:rPr>
              <w:t>5</w:t>
            </w:r>
            <w:r>
              <w:rPr>
                <w:noProof/>
                <w:webHidden/>
              </w:rPr>
              <w:fldChar w:fldCharType="end"/>
            </w:r>
          </w:hyperlink>
        </w:p>
        <w:p w:rsidR="00E9277C" w:rsidRDefault="00E9277C">
          <w:pPr>
            <w:pStyle w:val="TOC2"/>
            <w:tabs>
              <w:tab w:val="right" w:leader="dot" w:pos="9350"/>
            </w:tabs>
            <w:rPr>
              <w:rFonts w:eastAsiaTheme="minorEastAsia"/>
              <w:noProof/>
            </w:rPr>
          </w:pPr>
          <w:hyperlink w:anchor="_Toc468111992" w:history="1">
            <w:r w:rsidRPr="00F54A9B">
              <w:rPr>
                <w:rStyle w:val="Hyperlink"/>
                <w:noProof/>
              </w:rPr>
              <w:t>Administration/Education Building</w:t>
            </w:r>
            <w:r>
              <w:rPr>
                <w:noProof/>
                <w:webHidden/>
              </w:rPr>
              <w:tab/>
            </w:r>
            <w:r>
              <w:rPr>
                <w:noProof/>
                <w:webHidden/>
              </w:rPr>
              <w:fldChar w:fldCharType="begin"/>
            </w:r>
            <w:r>
              <w:rPr>
                <w:noProof/>
                <w:webHidden/>
              </w:rPr>
              <w:instrText xml:space="preserve"> PAGEREF _Toc468111992 \h </w:instrText>
            </w:r>
            <w:r>
              <w:rPr>
                <w:noProof/>
                <w:webHidden/>
              </w:rPr>
            </w:r>
            <w:r>
              <w:rPr>
                <w:noProof/>
                <w:webHidden/>
              </w:rPr>
              <w:fldChar w:fldCharType="separate"/>
            </w:r>
            <w:r>
              <w:rPr>
                <w:noProof/>
                <w:webHidden/>
              </w:rPr>
              <w:t>5</w:t>
            </w:r>
            <w:r>
              <w:rPr>
                <w:noProof/>
                <w:webHidden/>
              </w:rPr>
              <w:fldChar w:fldCharType="end"/>
            </w:r>
          </w:hyperlink>
        </w:p>
        <w:p w:rsidR="00E9277C" w:rsidRDefault="00E9277C">
          <w:pPr>
            <w:pStyle w:val="TOC3"/>
            <w:tabs>
              <w:tab w:val="right" w:leader="dot" w:pos="9350"/>
            </w:tabs>
            <w:rPr>
              <w:rFonts w:eastAsiaTheme="minorEastAsia"/>
              <w:noProof/>
            </w:rPr>
          </w:pPr>
          <w:hyperlink w:anchor="_Toc468111993" w:history="1">
            <w:r w:rsidRPr="00F54A9B">
              <w:rPr>
                <w:rStyle w:val="Hyperlink"/>
                <w:noProof/>
              </w:rPr>
              <w:t>Lighting ($23,517)</w:t>
            </w:r>
            <w:r>
              <w:rPr>
                <w:noProof/>
                <w:webHidden/>
              </w:rPr>
              <w:tab/>
            </w:r>
            <w:r>
              <w:rPr>
                <w:noProof/>
                <w:webHidden/>
              </w:rPr>
              <w:fldChar w:fldCharType="begin"/>
            </w:r>
            <w:r>
              <w:rPr>
                <w:noProof/>
                <w:webHidden/>
              </w:rPr>
              <w:instrText xml:space="preserve"> PAGEREF _Toc468111993 \h </w:instrText>
            </w:r>
            <w:r>
              <w:rPr>
                <w:noProof/>
                <w:webHidden/>
              </w:rPr>
            </w:r>
            <w:r>
              <w:rPr>
                <w:noProof/>
                <w:webHidden/>
              </w:rPr>
              <w:fldChar w:fldCharType="separate"/>
            </w:r>
            <w:r>
              <w:rPr>
                <w:noProof/>
                <w:webHidden/>
              </w:rPr>
              <w:t>5</w:t>
            </w:r>
            <w:r>
              <w:rPr>
                <w:noProof/>
                <w:webHidden/>
              </w:rPr>
              <w:fldChar w:fldCharType="end"/>
            </w:r>
          </w:hyperlink>
        </w:p>
        <w:p w:rsidR="00E9277C" w:rsidRDefault="00E9277C">
          <w:pPr>
            <w:pStyle w:val="TOC2"/>
            <w:tabs>
              <w:tab w:val="right" w:leader="dot" w:pos="9350"/>
            </w:tabs>
            <w:rPr>
              <w:rFonts w:eastAsiaTheme="minorEastAsia"/>
              <w:noProof/>
            </w:rPr>
          </w:pPr>
          <w:hyperlink w:anchor="_Toc468111994" w:history="1">
            <w:r w:rsidRPr="00F54A9B">
              <w:rPr>
                <w:rStyle w:val="Hyperlink"/>
                <w:noProof/>
              </w:rPr>
              <w:t>Fellowship Hall</w:t>
            </w:r>
            <w:r>
              <w:rPr>
                <w:noProof/>
                <w:webHidden/>
              </w:rPr>
              <w:tab/>
            </w:r>
            <w:r>
              <w:rPr>
                <w:noProof/>
                <w:webHidden/>
              </w:rPr>
              <w:fldChar w:fldCharType="begin"/>
            </w:r>
            <w:r>
              <w:rPr>
                <w:noProof/>
                <w:webHidden/>
              </w:rPr>
              <w:instrText xml:space="preserve"> PAGEREF _Toc468111994 \h </w:instrText>
            </w:r>
            <w:r>
              <w:rPr>
                <w:noProof/>
                <w:webHidden/>
              </w:rPr>
            </w:r>
            <w:r>
              <w:rPr>
                <w:noProof/>
                <w:webHidden/>
              </w:rPr>
              <w:fldChar w:fldCharType="separate"/>
            </w:r>
            <w:r>
              <w:rPr>
                <w:noProof/>
                <w:webHidden/>
              </w:rPr>
              <w:t>6</w:t>
            </w:r>
            <w:r>
              <w:rPr>
                <w:noProof/>
                <w:webHidden/>
              </w:rPr>
              <w:fldChar w:fldCharType="end"/>
            </w:r>
          </w:hyperlink>
        </w:p>
        <w:p w:rsidR="00E9277C" w:rsidRDefault="00E9277C">
          <w:pPr>
            <w:pStyle w:val="TOC3"/>
            <w:tabs>
              <w:tab w:val="right" w:leader="dot" w:pos="9350"/>
            </w:tabs>
            <w:rPr>
              <w:rFonts w:eastAsiaTheme="minorEastAsia"/>
              <w:noProof/>
            </w:rPr>
          </w:pPr>
          <w:hyperlink w:anchor="_Toc468111995" w:history="1">
            <w:r w:rsidRPr="00F54A9B">
              <w:rPr>
                <w:rStyle w:val="Hyperlink"/>
                <w:noProof/>
              </w:rPr>
              <w:t>Re-roofing ($36,000)</w:t>
            </w:r>
            <w:r>
              <w:rPr>
                <w:noProof/>
                <w:webHidden/>
              </w:rPr>
              <w:tab/>
            </w:r>
            <w:r>
              <w:rPr>
                <w:noProof/>
                <w:webHidden/>
              </w:rPr>
              <w:fldChar w:fldCharType="begin"/>
            </w:r>
            <w:r>
              <w:rPr>
                <w:noProof/>
                <w:webHidden/>
              </w:rPr>
              <w:instrText xml:space="preserve"> PAGEREF _Toc468111995 \h </w:instrText>
            </w:r>
            <w:r>
              <w:rPr>
                <w:noProof/>
                <w:webHidden/>
              </w:rPr>
            </w:r>
            <w:r>
              <w:rPr>
                <w:noProof/>
                <w:webHidden/>
              </w:rPr>
              <w:fldChar w:fldCharType="separate"/>
            </w:r>
            <w:r>
              <w:rPr>
                <w:noProof/>
                <w:webHidden/>
              </w:rPr>
              <w:t>6</w:t>
            </w:r>
            <w:r>
              <w:rPr>
                <w:noProof/>
                <w:webHidden/>
              </w:rPr>
              <w:fldChar w:fldCharType="end"/>
            </w:r>
          </w:hyperlink>
        </w:p>
        <w:p w:rsidR="00E9277C" w:rsidRDefault="00E9277C">
          <w:pPr>
            <w:pStyle w:val="TOC3"/>
            <w:tabs>
              <w:tab w:val="right" w:leader="dot" w:pos="9350"/>
            </w:tabs>
            <w:rPr>
              <w:rFonts w:eastAsiaTheme="minorEastAsia"/>
              <w:noProof/>
            </w:rPr>
          </w:pPr>
          <w:hyperlink w:anchor="_Toc468111996" w:history="1">
            <w:r w:rsidRPr="00F54A9B">
              <w:rPr>
                <w:rStyle w:val="Hyperlink"/>
                <w:noProof/>
              </w:rPr>
              <w:t>Repair stucco facade ($24,000)</w:t>
            </w:r>
            <w:r>
              <w:rPr>
                <w:noProof/>
                <w:webHidden/>
              </w:rPr>
              <w:tab/>
            </w:r>
            <w:r>
              <w:rPr>
                <w:noProof/>
                <w:webHidden/>
              </w:rPr>
              <w:fldChar w:fldCharType="begin"/>
            </w:r>
            <w:r>
              <w:rPr>
                <w:noProof/>
                <w:webHidden/>
              </w:rPr>
              <w:instrText xml:space="preserve"> PAGEREF _Toc468111996 \h </w:instrText>
            </w:r>
            <w:r>
              <w:rPr>
                <w:noProof/>
                <w:webHidden/>
              </w:rPr>
            </w:r>
            <w:r>
              <w:rPr>
                <w:noProof/>
                <w:webHidden/>
              </w:rPr>
              <w:fldChar w:fldCharType="separate"/>
            </w:r>
            <w:r>
              <w:rPr>
                <w:noProof/>
                <w:webHidden/>
              </w:rPr>
              <w:t>7</w:t>
            </w:r>
            <w:r>
              <w:rPr>
                <w:noProof/>
                <w:webHidden/>
              </w:rPr>
              <w:fldChar w:fldCharType="end"/>
            </w:r>
          </w:hyperlink>
        </w:p>
        <w:p w:rsidR="00E9277C" w:rsidRDefault="00E9277C">
          <w:pPr>
            <w:pStyle w:val="TOC3"/>
            <w:tabs>
              <w:tab w:val="right" w:leader="dot" w:pos="9350"/>
            </w:tabs>
            <w:rPr>
              <w:rFonts w:eastAsiaTheme="minorEastAsia"/>
              <w:noProof/>
            </w:rPr>
          </w:pPr>
          <w:hyperlink w:anchor="_Toc468111997" w:history="1">
            <w:r w:rsidRPr="00F54A9B">
              <w:rPr>
                <w:rStyle w:val="Hyperlink"/>
                <w:noProof/>
              </w:rPr>
              <w:t>Replace foyer windows ($36,000)</w:t>
            </w:r>
            <w:r>
              <w:rPr>
                <w:noProof/>
                <w:webHidden/>
              </w:rPr>
              <w:tab/>
            </w:r>
            <w:r>
              <w:rPr>
                <w:noProof/>
                <w:webHidden/>
              </w:rPr>
              <w:fldChar w:fldCharType="begin"/>
            </w:r>
            <w:r>
              <w:rPr>
                <w:noProof/>
                <w:webHidden/>
              </w:rPr>
              <w:instrText xml:space="preserve"> PAGEREF _Toc468111997 \h </w:instrText>
            </w:r>
            <w:r>
              <w:rPr>
                <w:noProof/>
                <w:webHidden/>
              </w:rPr>
            </w:r>
            <w:r>
              <w:rPr>
                <w:noProof/>
                <w:webHidden/>
              </w:rPr>
              <w:fldChar w:fldCharType="separate"/>
            </w:r>
            <w:r>
              <w:rPr>
                <w:noProof/>
                <w:webHidden/>
              </w:rPr>
              <w:t>8</w:t>
            </w:r>
            <w:r>
              <w:rPr>
                <w:noProof/>
                <w:webHidden/>
              </w:rPr>
              <w:fldChar w:fldCharType="end"/>
            </w:r>
          </w:hyperlink>
        </w:p>
        <w:p w:rsidR="00E9277C" w:rsidRDefault="00E9277C">
          <w:pPr>
            <w:pStyle w:val="TOC2"/>
            <w:tabs>
              <w:tab w:val="right" w:leader="dot" w:pos="9350"/>
            </w:tabs>
            <w:rPr>
              <w:rFonts w:eastAsiaTheme="minorEastAsia"/>
              <w:noProof/>
            </w:rPr>
          </w:pPr>
          <w:hyperlink w:anchor="_Toc468111998" w:history="1">
            <w:r w:rsidRPr="00F54A9B">
              <w:rPr>
                <w:rStyle w:val="Hyperlink"/>
                <w:noProof/>
              </w:rPr>
              <w:t>Sanctuary</w:t>
            </w:r>
            <w:r>
              <w:rPr>
                <w:noProof/>
                <w:webHidden/>
              </w:rPr>
              <w:tab/>
            </w:r>
            <w:r>
              <w:rPr>
                <w:noProof/>
                <w:webHidden/>
              </w:rPr>
              <w:fldChar w:fldCharType="begin"/>
            </w:r>
            <w:r>
              <w:rPr>
                <w:noProof/>
                <w:webHidden/>
              </w:rPr>
              <w:instrText xml:space="preserve"> PAGEREF _Toc468111998 \h </w:instrText>
            </w:r>
            <w:r>
              <w:rPr>
                <w:noProof/>
                <w:webHidden/>
              </w:rPr>
            </w:r>
            <w:r>
              <w:rPr>
                <w:noProof/>
                <w:webHidden/>
              </w:rPr>
              <w:fldChar w:fldCharType="separate"/>
            </w:r>
            <w:r>
              <w:rPr>
                <w:noProof/>
                <w:webHidden/>
              </w:rPr>
              <w:t>9</w:t>
            </w:r>
            <w:r>
              <w:rPr>
                <w:noProof/>
                <w:webHidden/>
              </w:rPr>
              <w:fldChar w:fldCharType="end"/>
            </w:r>
          </w:hyperlink>
        </w:p>
        <w:p w:rsidR="00E9277C" w:rsidRDefault="00E9277C">
          <w:pPr>
            <w:pStyle w:val="TOC1"/>
            <w:tabs>
              <w:tab w:val="right" w:leader="dot" w:pos="9350"/>
            </w:tabs>
            <w:rPr>
              <w:rFonts w:eastAsiaTheme="minorEastAsia"/>
              <w:noProof/>
            </w:rPr>
          </w:pPr>
          <w:hyperlink w:anchor="_Toc468111999" w:history="1">
            <w:r w:rsidRPr="00E9277C">
              <w:rPr>
                <w:rStyle w:val="Hyperlink"/>
                <w:b/>
                <w:noProof/>
                <w:color w:val="FF0000"/>
              </w:rPr>
              <w:t>Maintenance Projects – Soon</w:t>
            </w:r>
            <w:r>
              <w:rPr>
                <w:noProof/>
                <w:webHidden/>
              </w:rPr>
              <w:tab/>
            </w:r>
            <w:r>
              <w:rPr>
                <w:noProof/>
                <w:webHidden/>
              </w:rPr>
              <w:fldChar w:fldCharType="begin"/>
            </w:r>
            <w:r>
              <w:rPr>
                <w:noProof/>
                <w:webHidden/>
              </w:rPr>
              <w:instrText xml:space="preserve"> PAGEREF _Toc468111999 \h </w:instrText>
            </w:r>
            <w:r>
              <w:rPr>
                <w:noProof/>
                <w:webHidden/>
              </w:rPr>
            </w:r>
            <w:r>
              <w:rPr>
                <w:noProof/>
                <w:webHidden/>
              </w:rPr>
              <w:fldChar w:fldCharType="separate"/>
            </w:r>
            <w:r>
              <w:rPr>
                <w:noProof/>
                <w:webHidden/>
              </w:rPr>
              <w:t>9</w:t>
            </w:r>
            <w:r>
              <w:rPr>
                <w:noProof/>
                <w:webHidden/>
              </w:rPr>
              <w:fldChar w:fldCharType="end"/>
            </w:r>
          </w:hyperlink>
        </w:p>
        <w:p w:rsidR="00E9277C" w:rsidRDefault="00E9277C">
          <w:pPr>
            <w:pStyle w:val="TOC2"/>
            <w:tabs>
              <w:tab w:val="right" w:leader="dot" w:pos="9350"/>
            </w:tabs>
            <w:rPr>
              <w:rFonts w:eastAsiaTheme="minorEastAsia"/>
              <w:noProof/>
            </w:rPr>
          </w:pPr>
          <w:hyperlink w:anchor="_Toc468112000" w:history="1">
            <w:r w:rsidRPr="00F54A9B">
              <w:rPr>
                <w:rStyle w:val="Hyperlink"/>
                <w:noProof/>
              </w:rPr>
              <w:t>Fellowship Hall</w:t>
            </w:r>
            <w:r>
              <w:rPr>
                <w:noProof/>
                <w:webHidden/>
              </w:rPr>
              <w:tab/>
            </w:r>
            <w:r>
              <w:rPr>
                <w:noProof/>
                <w:webHidden/>
              </w:rPr>
              <w:fldChar w:fldCharType="begin"/>
            </w:r>
            <w:r>
              <w:rPr>
                <w:noProof/>
                <w:webHidden/>
              </w:rPr>
              <w:instrText xml:space="preserve"> PAGEREF _Toc468112000 \h </w:instrText>
            </w:r>
            <w:r>
              <w:rPr>
                <w:noProof/>
                <w:webHidden/>
              </w:rPr>
            </w:r>
            <w:r>
              <w:rPr>
                <w:noProof/>
                <w:webHidden/>
              </w:rPr>
              <w:fldChar w:fldCharType="separate"/>
            </w:r>
            <w:r>
              <w:rPr>
                <w:noProof/>
                <w:webHidden/>
              </w:rPr>
              <w:t>9</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1" w:history="1">
            <w:r w:rsidRPr="00F54A9B">
              <w:rPr>
                <w:rStyle w:val="Hyperlink"/>
                <w:noProof/>
              </w:rPr>
              <w:t>Repair Iron Gate going to A/C units ($1,200)</w:t>
            </w:r>
            <w:r>
              <w:rPr>
                <w:noProof/>
                <w:webHidden/>
              </w:rPr>
              <w:tab/>
            </w:r>
            <w:r>
              <w:rPr>
                <w:noProof/>
                <w:webHidden/>
              </w:rPr>
              <w:fldChar w:fldCharType="begin"/>
            </w:r>
            <w:r>
              <w:rPr>
                <w:noProof/>
                <w:webHidden/>
              </w:rPr>
              <w:instrText xml:space="preserve"> PAGEREF _Toc468112001 \h </w:instrText>
            </w:r>
            <w:r>
              <w:rPr>
                <w:noProof/>
                <w:webHidden/>
              </w:rPr>
            </w:r>
            <w:r>
              <w:rPr>
                <w:noProof/>
                <w:webHidden/>
              </w:rPr>
              <w:fldChar w:fldCharType="separate"/>
            </w:r>
            <w:r>
              <w:rPr>
                <w:noProof/>
                <w:webHidden/>
              </w:rPr>
              <w:t>9</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2" w:history="1">
            <w:r w:rsidRPr="00F54A9B">
              <w:rPr>
                <w:rStyle w:val="Hyperlink"/>
                <w:noProof/>
              </w:rPr>
              <w:t>Replace doors ($3,000)</w:t>
            </w:r>
            <w:r>
              <w:rPr>
                <w:noProof/>
                <w:webHidden/>
              </w:rPr>
              <w:tab/>
            </w:r>
            <w:r>
              <w:rPr>
                <w:noProof/>
                <w:webHidden/>
              </w:rPr>
              <w:fldChar w:fldCharType="begin"/>
            </w:r>
            <w:r>
              <w:rPr>
                <w:noProof/>
                <w:webHidden/>
              </w:rPr>
              <w:instrText xml:space="preserve"> PAGEREF _Toc468112002 \h </w:instrText>
            </w:r>
            <w:r>
              <w:rPr>
                <w:noProof/>
                <w:webHidden/>
              </w:rPr>
            </w:r>
            <w:r>
              <w:rPr>
                <w:noProof/>
                <w:webHidden/>
              </w:rPr>
              <w:fldChar w:fldCharType="separate"/>
            </w:r>
            <w:r>
              <w:rPr>
                <w:noProof/>
                <w:webHidden/>
              </w:rPr>
              <w:t>10</w:t>
            </w:r>
            <w:r>
              <w:rPr>
                <w:noProof/>
                <w:webHidden/>
              </w:rPr>
              <w:fldChar w:fldCharType="end"/>
            </w:r>
          </w:hyperlink>
        </w:p>
        <w:p w:rsidR="00E9277C" w:rsidRDefault="00E9277C">
          <w:pPr>
            <w:pStyle w:val="TOC2"/>
            <w:tabs>
              <w:tab w:val="right" w:leader="dot" w:pos="9350"/>
            </w:tabs>
            <w:rPr>
              <w:rFonts w:eastAsiaTheme="minorEastAsia"/>
              <w:noProof/>
            </w:rPr>
          </w:pPr>
          <w:hyperlink w:anchor="_Toc468112003" w:history="1">
            <w:r w:rsidRPr="00F54A9B">
              <w:rPr>
                <w:rStyle w:val="Hyperlink"/>
                <w:noProof/>
              </w:rPr>
              <w:t>Administrative/Education Building</w:t>
            </w:r>
            <w:r>
              <w:rPr>
                <w:noProof/>
                <w:webHidden/>
              </w:rPr>
              <w:tab/>
            </w:r>
            <w:r>
              <w:rPr>
                <w:noProof/>
                <w:webHidden/>
              </w:rPr>
              <w:fldChar w:fldCharType="begin"/>
            </w:r>
            <w:r>
              <w:rPr>
                <w:noProof/>
                <w:webHidden/>
              </w:rPr>
              <w:instrText xml:space="preserve"> PAGEREF _Toc468112003 \h </w:instrText>
            </w:r>
            <w:r>
              <w:rPr>
                <w:noProof/>
                <w:webHidden/>
              </w:rPr>
            </w:r>
            <w:r>
              <w:rPr>
                <w:noProof/>
                <w:webHidden/>
              </w:rPr>
              <w:fldChar w:fldCharType="separate"/>
            </w:r>
            <w:r>
              <w:rPr>
                <w:noProof/>
                <w:webHidden/>
              </w:rPr>
              <w:t>11</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4" w:history="1">
            <w:r w:rsidRPr="00F54A9B">
              <w:rPr>
                <w:rStyle w:val="Hyperlink"/>
                <w:noProof/>
              </w:rPr>
              <w:t>Bricks missing wall open ($2,400)</w:t>
            </w:r>
            <w:r>
              <w:rPr>
                <w:noProof/>
                <w:webHidden/>
              </w:rPr>
              <w:tab/>
            </w:r>
            <w:r>
              <w:rPr>
                <w:noProof/>
                <w:webHidden/>
              </w:rPr>
              <w:fldChar w:fldCharType="begin"/>
            </w:r>
            <w:r>
              <w:rPr>
                <w:noProof/>
                <w:webHidden/>
              </w:rPr>
              <w:instrText xml:space="preserve"> PAGEREF _Toc468112004 \h </w:instrText>
            </w:r>
            <w:r>
              <w:rPr>
                <w:noProof/>
                <w:webHidden/>
              </w:rPr>
            </w:r>
            <w:r>
              <w:rPr>
                <w:noProof/>
                <w:webHidden/>
              </w:rPr>
              <w:fldChar w:fldCharType="separate"/>
            </w:r>
            <w:r>
              <w:rPr>
                <w:noProof/>
                <w:webHidden/>
              </w:rPr>
              <w:t>11</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5" w:history="1">
            <w:r w:rsidRPr="00F54A9B">
              <w:rPr>
                <w:rStyle w:val="Hyperlink"/>
                <w:noProof/>
              </w:rPr>
              <w:t>Seal stucco on Education and Administration Building ($??)</w:t>
            </w:r>
            <w:r>
              <w:rPr>
                <w:noProof/>
                <w:webHidden/>
              </w:rPr>
              <w:tab/>
            </w:r>
            <w:r>
              <w:rPr>
                <w:noProof/>
                <w:webHidden/>
              </w:rPr>
              <w:fldChar w:fldCharType="begin"/>
            </w:r>
            <w:r>
              <w:rPr>
                <w:noProof/>
                <w:webHidden/>
              </w:rPr>
              <w:instrText xml:space="preserve"> PAGEREF _Toc468112005 \h </w:instrText>
            </w:r>
            <w:r>
              <w:rPr>
                <w:noProof/>
                <w:webHidden/>
              </w:rPr>
            </w:r>
            <w:r>
              <w:rPr>
                <w:noProof/>
                <w:webHidden/>
              </w:rPr>
              <w:fldChar w:fldCharType="separate"/>
            </w:r>
            <w:r>
              <w:rPr>
                <w:noProof/>
                <w:webHidden/>
              </w:rPr>
              <w:t>12</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6" w:history="1">
            <w:r w:rsidRPr="00F54A9B">
              <w:rPr>
                <w:rStyle w:val="Hyperlink"/>
                <w:noProof/>
              </w:rPr>
              <w:t>Seal Window Frames on Education and Administration Building ($1,440)</w:t>
            </w:r>
            <w:r>
              <w:rPr>
                <w:noProof/>
                <w:webHidden/>
              </w:rPr>
              <w:tab/>
            </w:r>
            <w:r>
              <w:rPr>
                <w:noProof/>
                <w:webHidden/>
              </w:rPr>
              <w:fldChar w:fldCharType="begin"/>
            </w:r>
            <w:r>
              <w:rPr>
                <w:noProof/>
                <w:webHidden/>
              </w:rPr>
              <w:instrText xml:space="preserve"> PAGEREF _Toc468112006 \h </w:instrText>
            </w:r>
            <w:r>
              <w:rPr>
                <w:noProof/>
                <w:webHidden/>
              </w:rPr>
            </w:r>
            <w:r>
              <w:rPr>
                <w:noProof/>
                <w:webHidden/>
              </w:rPr>
              <w:fldChar w:fldCharType="separate"/>
            </w:r>
            <w:r>
              <w:rPr>
                <w:noProof/>
                <w:webHidden/>
              </w:rPr>
              <w:t>13</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7" w:history="1">
            <w:r w:rsidRPr="00F54A9B">
              <w:rPr>
                <w:rStyle w:val="Hyperlink"/>
                <w:noProof/>
              </w:rPr>
              <w:t>Replace tall stained glass windows on Education and Administration Building ($7,200)</w:t>
            </w:r>
            <w:r>
              <w:rPr>
                <w:noProof/>
                <w:webHidden/>
              </w:rPr>
              <w:tab/>
            </w:r>
            <w:r>
              <w:rPr>
                <w:noProof/>
                <w:webHidden/>
              </w:rPr>
              <w:fldChar w:fldCharType="begin"/>
            </w:r>
            <w:r>
              <w:rPr>
                <w:noProof/>
                <w:webHidden/>
              </w:rPr>
              <w:instrText xml:space="preserve"> PAGEREF _Toc468112007 \h </w:instrText>
            </w:r>
            <w:r>
              <w:rPr>
                <w:noProof/>
                <w:webHidden/>
              </w:rPr>
            </w:r>
            <w:r>
              <w:rPr>
                <w:noProof/>
                <w:webHidden/>
              </w:rPr>
              <w:fldChar w:fldCharType="separate"/>
            </w:r>
            <w:r>
              <w:rPr>
                <w:noProof/>
                <w:webHidden/>
              </w:rPr>
              <w:t>14</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8" w:history="1">
            <w:r w:rsidRPr="00F54A9B">
              <w:rPr>
                <w:rStyle w:val="Hyperlink"/>
                <w:noProof/>
              </w:rPr>
              <w:t>Spruce up First Floor in Education and Administration Building ($54,600)</w:t>
            </w:r>
            <w:r>
              <w:rPr>
                <w:noProof/>
                <w:webHidden/>
              </w:rPr>
              <w:tab/>
            </w:r>
            <w:r>
              <w:rPr>
                <w:noProof/>
                <w:webHidden/>
              </w:rPr>
              <w:fldChar w:fldCharType="begin"/>
            </w:r>
            <w:r>
              <w:rPr>
                <w:noProof/>
                <w:webHidden/>
              </w:rPr>
              <w:instrText xml:space="preserve"> PAGEREF _Toc468112008 \h </w:instrText>
            </w:r>
            <w:r>
              <w:rPr>
                <w:noProof/>
                <w:webHidden/>
              </w:rPr>
            </w:r>
            <w:r>
              <w:rPr>
                <w:noProof/>
                <w:webHidden/>
              </w:rPr>
              <w:fldChar w:fldCharType="separate"/>
            </w:r>
            <w:r>
              <w:rPr>
                <w:noProof/>
                <w:webHidden/>
              </w:rPr>
              <w:t>15</w:t>
            </w:r>
            <w:r>
              <w:rPr>
                <w:noProof/>
                <w:webHidden/>
              </w:rPr>
              <w:fldChar w:fldCharType="end"/>
            </w:r>
          </w:hyperlink>
        </w:p>
        <w:p w:rsidR="00E9277C" w:rsidRDefault="00E9277C">
          <w:pPr>
            <w:pStyle w:val="TOC3"/>
            <w:tabs>
              <w:tab w:val="right" w:leader="dot" w:pos="9350"/>
            </w:tabs>
            <w:rPr>
              <w:rFonts w:eastAsiaTheme="minorEastAsia"/>
              <w:noProof/>
            </w:rPr>
          </w:pPr>
          <w:hyperlink w:anchor="_Toc468112009" w:history="1">
            <w:r w:rsidRPr="00F54A9B">
              <w:rPr>
                <w:rStyle w:val="Hyperlink"/>
                <w:noProof/>
              </w:rPr>
              <w:t>Spruce up Second Floor in Education and Administration Building ($2,760)</w:t>
            </w:r>
            <w:r>
              <w:rPr>
                <w:noProof/>
                <w:webHidden/>
              </w:rPr>
              <w:tab/>
            </w:r>
            <w:r>
              <w:rPr>
                <w:noProof/>
                <w:webHidden/>
              </w:rPr>
              <w:fldChar w:fldCharType="begin"/>
            </w:r>
            <w:r>
              <w:rPr>
                <w:noProof/>
                <w:webHidden/>
              </w:rPr>
              <w:instrText xml:space="preserve"> PAGEREF _Toc468112009 \h </w:instrText>
            </w:r>
            <w:r>
              <w:rPr>
                <w:noProof/>
                <w:webHidden/>
              </w:rPr>
            </w:r>
            <w:r>
              <w:rPr>
                <w:noProof/>
                <w:webHidden/>
              </w:rPr>
              <w:fldChar w:fldCharType="separate"/>
            </w:r>
            <w:r>
              <w:rPr>
                <w:noProof/>
                <w:webHidden/>
              </w:rPr>
              <w:t>17</w:t>
            </w:r>
            <w:r>
              <w:rPr>
                <w:noProof/>
                <w:webHidden/>
              </w:rPr>
              <w:fldChar w:fldCharType="end"/>
            </w:r>
          </w:hyperlink>
        </w:p>
        <w:p w:rsidR="00E9277C" w:rsidRDefault="00E9277C">
          <w:pPr>
            <w:pStyle w:val="TOC3"/>
            <w:tabs>
              <w:tab w:val="right" w:leader="dot" w:pos="9350"/>
            </w:tabs>
            <w:rPr>
              <w:rFonts w:eastAsiaTheme="minorEastAsia"/>
              <w:noProof/>
            </w:rPr>
          </w:pPr>
          <w:hyperlink w:anchor="_Toc468112010" w:history="1">
            <w:r w:rsidRPr="00F54A9B">
              <w:rPr>
                <w:rStyle w:val="Hyperlink"/>
                <w:noProof/>
              </w:rPr>
              <w:t>Replace Interior Doors in Education and Administration Building ($20,400)</w:t>
            </w:r>
            <w:r>
              <w:rPr>
                <w:noProof/>
                <w:webHidden/>
              </w:rPr>
              <w:tab/>
            </w:r>
            <w:r>
              <w:rPr>
                <w:noProof/>
                <w:webHidden/>
              </w:rPr>
              <w:fldChar w:fldCharType="begin"/>
            </w:r>
            <w:r>
              <w:rPr>
                <w:noProof/>
                <w:webHidden/>
              </w:rPr>
              <w:instrText xml:space="preserve"> PAGEREF _Toc468112010 \h </w:instrText>
            </w:r>
            <w:r>
              <w:rPr>
                <w:noProof/>
                <w:webHidden/>
              </w:rPr>
            </w:r>
            <w:r>
              <w:rPr>
                <w:noProof/>
                <w:webHidden/>
              </w:rPr>
              <w:fldChar w:fldCharType="separate"/>
            </w:r>
            <w:r>
              <w:rPr>
                <w:noProof/>
                <w:webHidden/>
              </w:rPr>
              <w:t>18</w:t>
            </w:r>
            <w:r>
              <w:rPr>
                <w:noProof/>
                <w:webHidden/>
              </w:rPr>
              <w:fldChar w:fldCharType="end"/>
            </w:r>
          </w:hyperlink>
        </w:p>
        <w:p w:rsidR="00E9277C" w:rsidRDefault="00E9277C">
          <w:pPr>
            <w:pStyle w:val="TOC2"/>
            <w:tabs>
              <w:tab w:val="right" w:leader="dot" w:pos="9350"/>
            </w:tabs>
            <w:rPr>
              <w:rFonts w:eastAsiaTheme="minorEastAsia"/>
              <w:noProof/>
            </w:rPr>
          </w:pPr>
          <w:hyperlink w:anchor="_Toc468112011" w:history="1">
            <w:r w:rsidRPr="00F54A9B">
              <w:rPr>
                <w:rStyle w:val="Hyperlink"/>
                <w:noProof/>
              </w:rPr>
              <w:t>Sanctuary Building</w:t>
            </w:r>
            <w:r>
              <w:rPr>
                <w:noProof/>
                <w:webHidden/>
              </w:rPr>
              <w:tab/>
            </w:r>
            <w:r>
              <w:rPr>
                <w:noProof/>
                <w:webHidden/>
              </w:rPr>
              <w:fldChar w:fldCharType="begin"/>
            </w:r>
            <w:r>
              <w:rPr>
                <w:noProof/>
                <w:webHidden/>
              </w:rPr>
              <w:instrText xml:space="preserve"> PAGEREF _Toc468112011 \h </w:instrText>
            </w:r>
            <w:r>
              <w:rPr>
                <w:noProof/>
                <w:webHidden/>
              </w:rPr>
            </w:r>
            <w:r>
              <w:rPr>
                <w:noProof/>
                <w:webHidden/>
              </w:rPr>
              <w:fldChar w:fldCharType="separate"/>
            </w:r>
            <w:r>
              <w:rPr>
                <w:noProof/>
                <w:webHidden/>
              </w:rPr>
              <w:t>19</w:t>
            </w:r>
            <w:r>
              <w:rPr>
                <w:noProof/>
                <w:webHidden/>
              </w:rPr>
              <w:fldChar w:fldCharType="end"/>
            </w:r>
          </w:hyperlink>
        </w:p>
        <w:p w:rsidR="00E9277C" w:rsidRDefault="00E9277C">
          <w:pPr>
            <w:pStyle w:val="TOC3"/>
            <w:tabs>
              <w:tab w:val="right" w:leader="dot" w:pos="9350"/>
            </w:tabs>
            <w:rPr>
              <w:rFonts w:eastAsiaTheme="minorEastAsia"/>
              <w:noProof/>
            </w:rPr>
          </w:pPr>
          <w:hyperlink w:anchor="_Toc468112012" w:history="1">
            <w:r w:rsidRPr="00F54A9B">
              <w:rPr>
                <w:rStyle w:val="Hyperlink"/>
                <w:noProof/>
              </w:rPr>
              <w:t>Replace sanctuary roof ($62,400)</w:t>
            </w:r>
            <w:r>
              <w:rPr>
                <w:noProof/>
                <w:webHidden/>
              </w:rPr>
              <w:tab/>
            </w:r>
            <w:r>
              <w:rPr>
                <w:noProof/>
                <w:webHidden/>
              </w:rPr>
              <w:fldChar w:fldCharType="begin"/>
            </w:r>
            <w:r>
              <w:rPr>
                <w:noProof/>
                <w:webHidden/>
              </w:rPr>
              <w:instrText xml:space="preserve"> PAGEREF _Toc468112012 \h </w:instrText>
            </w:r>
            <w:r>
              <w:rPr>
                <w:noProof/>
                <w:webHidden/>
              </w:rPr>
            </w:r>
            <w:r>
              <w:rPr>
                <w:noProof/>
                <w:webHidden/>
              </w:rPr>
              <w:fldChar w:fldCharType="separate"/>
            </w:r>
            <w:r>
              <w:rPr>
                <w:noProof/>
                <w:webHidden/>
              </w:rPr>
              <w:t>19</w:t>
            </w:r>
            <w:r>
              <w:rPr>
                <w:noProof/>
                <w:webHidden/>
              </w:rPr>
              <w:fldChar w:fldCharType="end"/>
            </w:r>
          </w:hyperlink>
        </w:p>
        <w:p w:rsidR="00E9277C" w:rsidRDefault="00E9277C">
          <w:pPr>
            <w:pStyle w:val="TOC3"/>
            <w:tabs>
              <w:tab w:val="right" w:leader="dot" w:pos="9350"/>
            </w:tabs>
            <w:rPr>
              <w:rFonts w:eastAsiaTheme="minorEastAsia"/>
              <w:noProof/>
            </w:rPr>
          </w:pPr>
          <w:hyperlink w:anchor="_Toc468112013" w:history="1">
            <w:r w:rsidRPr="00F54A9B">
              <w:rPr>
                <w:rStyle w:val="Hyperlink"/>
                <w:noProof/>
              </w:rPr>
              <w:t>Repair Sanctuary Gutters and downspouts ($2,400)</w:t>
            </w:r>
            <w:r>
              <w:rPr>
                <w:noProof/>
                <w:webHidden/>
              </w:rPr>
              <w:tab/>
            </w:r>
            <w:r>
              <w:rPr>
                <w:noProof/>
                <w:webHidden/>
              </w:rPr>
              <w:fldChar w:fldCharType="begin"/>
            </w:r>
            <w:r>
              <w:rPr>
                <w:noProof/>
                <w:webHidden/>
              </w:rPr>
              <w:instrText xml:space="preserve"> PAGEREF _Toc468112013 \h </w:instrText>
            </w:r>
            <w:r>
              <w:rPr>
                <w:noProof/>
                <w:webHidden/>
              </w:rPr>
            </w:r>
            <w:r>
              <w:rPr>
                <w:noProof/>
                <w:webHidden/>
              </w:rPr>
              <w:fldChar w:fldCharType="separate"/>
            </w:r>
            <w:r>
              <w:rPr>
                <w:noProof/>
                <w:webHidden/>
              </w:rPr>
              <w:t>20</w:t>
            </w:r>
            <w:r>
              <w:rPr>
                <w:noProof/>
                <w:webHidden/>
              </w:rPr>
              <w:fldChar w:fldCharType="end"/>
            </w:r>
          </w:hyperlink>
        </w:p>
        <w:p w:rsidR="00E9277C" w:rsidRDefault="00E9277C">
          <w:pPr>
            <w:pStyle w:val="TOC3"/>
            <w:tabs>
              <w:tab w:val="right" w:leader="dot" w:pos="9350"/>
            </w:tabs>
            <w:rPr>
              <w:rFonts w:eastAsiaTheme="minorEastAsia"/>
              <w:noProof/>
            </w:rPr>
          </w:pPr>
          <w:hyperlink w:anchor="_Toc468112014" w:history="1">
            <w:r w:rsidRPr="00F54A9B">
              <w:rPr>
                <w:rStyle w:val="Hyperlink"/>
                <w:noProof/>
              </w:rPr>
              <w:t>Replace sanctuary mechanical door ($2,400)</w:t>
            </w:r>
            <w:r>
              <w:rPr>
                <w:noProof/>
                <w:webHidden/>
              </w:rPr>
              <w:tab/>
            </w:r>
            <w:r>
              <w:rPr>
                <w:noProof/>
                <w:webHidden/>
              </w:rPr>
              <w:fldChar w:fldCharType="begin"/>
            </w:r>
            <w:r>
              <w:rPr>
                <w:noProof/>
                <w:webHidden/>
              </w:rPr>
              <w:instrText xml:space="preserve"> PAGEREF _Toc468112014 \h </w:instrText>
            </w:r>
            <w:r>
              <w:rPr>
                <w:noProof/>
                <w:webHidden/>
              </w:rPr>
            </w:r>
            <w:r>
              <w:rPr>
                <w:noProof/>
                <w:webHidden/>
              </w:rPr>
              <w:fldChar w:fldCharType="separate"/>
            </w:r>
            <w:r>
              <w:rPr>
                <w:noProof/>
                <w:webHidden/>
              </w:rPr>
              <w:t>21</w:t>
            </w:r>
            <w:r>
              <w:rPr>
                <w:noProof/>
                <w:webHidden/>
              </w:rPr>
              <w:fldChar w:fldCharType="end"/>
            </w:r>
          </w:hyperlink>
        </w:p>
        <w:p w:rsidR="00E9277C" w:rsidRDefault="00E9277C">
          <w:pPr>
            <w:pStyle w:val="TOC3"/>
            <w:tabs>
              <w:tab w:val="right" w:leader="dot" w:pos="9350"/>
            </w:tabs>
            <w:rPr>
              <w:rFonts w:eastAsiaTheme="minorEastAsia"/>
              <w:noProof/>
            </w:rPr>
          </w:pPr>
          <w:hyperlink w:anchor="_Toc468112015" w:history="1">
            <w:r w:rsidRPr="00F54A9B">
              <w:rPr>
                <w:rStyle w:val="Hyperlink"/>
                <w:noProof/>
              </w:rPr>
              <w:t>Seal stucco on sanctuary ($??)</w:t>
            </w:r>
            <w:r>
              <w:rPr>
                <w:noProof/>
                <w:webHidden/>
              </w:rPr>
              <w:tab/>
            </w:r>
            <w:r>
              <w:rPr>
                <w:noProof/>
                <w:webHidden/>
              </w:rPr>
              <w:fldChar w:fldCharType="begin"/>
            </w:r>
            <w:r>
              <w:rPr>
                <w:noProof/>
                <w:webHidden/>
              </w:rPr>
              <w:instrText xml:space="preserve"> PAGEREF _Toc468112015 \h </w:instrText>
            </w:r>
            <w:r>
              <w:rPr>
                <w:noProof/>
                <w:webHidden/>
              </w:rPr>
            </w:r>
            <w:r>
              <w:rPr>
                <w:noProof/>
                <w:webHidden/>
              </w:rPr>
              <w:fldChar w:fldCharType="separate"/>
            </w:r>
            <w:r>
              <w:rPr>
                <w:noProof/>
                <w:webHidden/>
              </w:rPr>
              <w:t>22</w:t>
            </w:r>
            <w:r>
              <w:rPr>
                <w:noProof/>
                <w:webHidden/>
              </w:rPr>
              <w:fldChar w:fldCharType="end"/>
            </w:r>
          </w:hyperlink>
        </w:p>
        <w:p w:rsidR="00E9277C" w:rsidRDefault="00E9277C">
          <w:pPr>
            <w:pStyle w:val="TOC1"/>
            <w:tabs>
              <w:tab w:val="right" w:leader="dot" w:pos="9350"/>
            </w:tabs>
            <w:rPr>
              <w:rFonts w:eastAsiaTheme="minorEastAsia"/>
              <w:noProof/>
            </w:rPr>
          </w:pPr>
          <w:hyperlink w:anchor="_Toc468112016" w:history="1">
            <w:r w:rsidRPr="00E9277C">
              <w:rPr>
                <w:rStyle w:val="Hyperlink"/>
                <w:b/>
                <w:noProof/>
                <w:color w:val="FF0000"/>
              </w:rPr>
              <w:t>Improvement Projects</w:t>
            </w:r>
            <w:r>
              <w:rPr>
                <w:noProof/>
                <w:webHidden/>
              </w:rPr>
              <w:tab/>
            </w:r>
            <w:r>
              <w:rPr>
                <w:noProof/>
                <w:webHidden/>
              </w:rPr>
              <w:fldChar w:fldCharType="begin"/>
            </w:r>
            <w:r>
              <w:rPr>
                <w:noProof/>
                <w:webHidden/>
              </w:rPr>
              <w:instrText xml:space="preserve"> PAGEREF _Toc468112016 \h </w:instrText>
            </w:r>
            <w:r>
              <w:rPr>
                <w:noProof/>
                <w:webHidden/>
              </w:rPr>
            </w:r>
            <w:r>
              <w:rPr>
                <w:noProof/>
                <w:webHidden/>
              </w:rPr>
              <w:fldChar w:fldCharType="separate"/>
            </w:r>
            <w:r>
              <w:rPr>
                <w:noProof/>
                <w:webHidden/>
              </w:rPr>
              <w:t>23</w:t>
            </w:r>
            <w:r>
              <w:rPr>
                <w:noProof/>
                <w:webHidden/>
              </w:rPr>
              <w:fldChar w:fldCharType="end"/>
            </w:r>
          </w:hyperlink>
        </w:p>
        <w:p w:rsidR="00E9277C" w:rsidRDefault="00E9277C">
          <w:pPr>
            <w:pStyle w:val="TOC2"/>
            <w:tabs>
              <w:tab w:val="right" w:leader="dot" w:pos="9350"/>
            </w:tabs>
            <w:rPr>
              <w:rFonts w:eastAsiaTheme="minorEastAsia"/>
              <w:noProof/>
            </w:rPr>
          </w:pPr>
          <w:hyperlink w:anchor="_Toc468112017" w:history="1">
            <w:r w:rsidRPr="00F54A9B">
              <w:rPr>
                <w:rStyle w:val="Hyperlink"/>
                <w:noProof/>
              </w:rPr>
              <w:t>Administration/Education Building</w:t>
            </w:r>
            <w:r>
              <w:rPr>
                <w:noProof/>
                <w:webHidden/>
              </w:rPr>
              <w:tab/>
            </w:r>
            <w:r>
              <w:rPr>
                <w:noProof/>
                <w:webHidden/>
              </w:rPr>
              <w:fldChar w:fldCharType="begin"/>
            </w:r>
            <w:r>
              <w:rPr>
                <w:noProof/>
                <w:webHidden/>
              </w:rPr>
              <w:instrText xml:space="preserve"> PAGEREF _Toc468112017 \h </w:instrText>
            </w:r>
            <w:r>
              <w:rPr>
                <w:noProof/>
                <w:webHidden/>
              </w:rPr>
            </w:r>
            <w:r>
              <w:rPr>
                <w:noProof/>
                <w:webHidden/>
              </w:rPr>
              <w:fldChar w:fldCharType="separate"/>
            </w:r>
            <w:r>
              <w:rPr>
                <w:noProof/>
                <w:webHidden/>
              </w:rPr>
              <w:t>23</w:t>
            </w:r>
            <w:r>
              <w:rPr>
                <w:noProof/>
                <w:webHidden/>
              </w:rPr>
              <w:fldChar w:fldCharType="end"/>
            </w:r>
          </w:hyperlink>
        </w:p>
        <w:p w:rsidR="00E9277C" w:rsidRDefault="00E9277C">
          <w:pPr>
            <w:pStyle w:val="TOC3"/>
            <w:tabs>
              <w:tab w:val="right" w:leader="dot" w:pos="9350"/>
            </w:tabs>
            <w:rPr>
              <w:rFonts w:eastAsiaTheme="minorEastAsia"/>
              <w:noProof/>
            </w:rPr>
          </w:pPr>
          <w:hyperlink w:anchor="_Toc468112018" w:history="1">
            <w:r w:rsidRPr="00F54A9B">
              <w:rPr>
                <w:rStyle w:val="Hyperlink"/>
                <w:noProof/>
              </w:rPr>
              <w:t>Renovate Administration wing (Offices, bathroom, classrooms, BH, Kitchen) ($459,000)</w:t>
            </w:r>
            <w:r>
              <w:rPr>
                <w:noProof/>
                <w:webHidden/>
              </w:rPr>
              <w:tab/>
            </w:r>
            <w:r>
              <w:rPr>
                <w:noProof/>
                <w:webHidden/>
              </w:rPr>
              <w:fldChar w:fldCharType="begin"/>
            </w:r>
            <w:r>
              <w:rPr>
                <w:noProof/>
                <w:webHidden/>
              </w:rPr>
              <w:instrText xml:space="preserve"> PAGEREF _Toc468112018 \h </w:instrText>
            </w:r>
            <w:r>
              <w:rPr>
                <w:noProof/>
                <w:webHidden/>
              </w:rPr>
            </w:r>
            <w:r>
              <w:rPr>
                <w:noProof/>
                <w:webHidden/>
              </w:rPr>
              <w:fldChar w:fldCharType="separate"/>
            </w:r>
            <w:r>
              <w:rPr>
                <w:noProof/>
                <w:webHidden/>
              </w:rPr>
              <w:t>23</w:t>
            </w:r>
            <w:r>
              <w:rPr>
                <w:noProof/>
                <w:webHidden/>
              </w:rPr>
              <w:fldChar w:fldCharType="end"/>
            </w:r>
          </w:hyperlink>
        </w:p>
        <w:p w:rsidR="00E9277C" w:rsidRDefault="00E9277C">
          <w:pPr>
            <w:pStyle w:val="TOC2"/>
            <w:tabs>
              <w:tab w:val="right" w:leader="dot" w:pos="9350"/>
            </w:tabs>
            <w:rPr>
              <w:rFonts w:eastAsiaTheme="minorEastAsia"/>
              <w:noProof/>
            </w:rPr>
          </w:pPr>
          <w:hyperlink w:anchor="_Toc468112019" w:history="1">
            <w:r w:rsidRPr="00F54A9B">
              <w:rPr>
                <w:rStyle w:val="Hyperlink"/>
                <w:noProof/>
              </w:rPr>
              <w:t>Fellowship Hall</w:t>
            </w:r>
            <w:r>
              <w:rPr>
                <w:noProof/>
                <w:webHidden/>
              </w:rPr>
              <w:tab/>
            </w:r>
            <w:r>
              <w:rPr>
                <w:noProof/>
                <w:webHidden/>
              </w:rPr>
              <w:fldChar w:fldCharType="begin"/>
            </w:r>
            <w:r>
              <w:rPr>
                <w:noProof/>
                <w:webHidden/>
              </w:rPr>
              <w:instrText xml:space="preserve"> PAGEREF _Toc468112019 \h </w:instrText>
            </w:r>
            <w:r>
              <w:rPr>
                <w:noProof/>
                <w:webHidden/>
              </w:rPr>
            </w:r>
            <w:r>
              <w:rPr>
                <w:noProof/>
                <w:webHidden/>
              </w:rPr>
              <w:fldChar w:fldCharType="separate"/>
            </w:r>
            <w:r>
              <w:rPr>
                <w:noProof/>
                <w:webHidden/>
              </w:rPr>
              <w:t>24</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0" w:history="1">
            <w:r w:rsidRPr="00F54A9B">
              <w:rPr>
                <w:rStyle w:val="Hyperlink"/>
                <w:noProof/>
              </w:rPr>
              <w:t>Fellowship Hall Expansion ($840,000)</w:t>
            </w:r>
            <w:r>
              <w:rPr>
                <w:noProof/>
                <w:webHidden/>
              </w:rPr>
              <w:tab/>
            </w:r>
            <w:r>
              <w:rPr>
                <w:noProof/>
                <w:webHidden/>
              </w:rPr>
              <w:fldChar w:fldCharType="begin"/>
            </w:r>
            <w:r>
              <w:rPr>
                <w:noProof/>
                <w:webHidden/>
              </w:rPr>
              <w:instrText xml:space="preserve"> PAGEREF _Toc468112020 \h </w:instrText>
            </w:r>
            <w:r>
              <w:rPr>
                <w:noProof/>
                <w:webHidden/>
              </w:rPr>
            </w:r>
            <w:r>
              <w:rPr>
                <w:noProof/>
                <w:webHidden/>
              </w:rPr>
              <w:fldChar w:fldCharType="separate"/>
            </w:r>
            <w:r>
              <w:rPr>
                <w:noProof/>
                <w:webHidden/>
              </w:rPr>
              <w:t>24</w:t>
            </w:r>
            <w:r>
              <w:rPr>
                <w:noProof/>
                <w:webHidden/>
              </w:rPr>
              <w:fldChar w:fldCharType="end"/>
            </w:r>
          </w:hyperlink>
        </w:p>
        <w:p w:rsidR="00E9277C" w:rsidRDefault="00E9277C">
          <w:pPr>
            <w:pStyle w:val="TOC2"/>
            <w:tabs>
              <w:tab w:val="right" w:leader="dot" w:pos="9350"/>
            </w:tabs>
            <w:rPr>
              <w:rFonts w:eastAsiaTheme="minorEastAsia"/>
              <w:noProof/>
            </w:rPr>
          </w:pPr>
          <w:hyperlink w:anchor="_Toc468112021" w:history="1">
            <w:r w:rsidRPr="00F54A9B">
              <w:rPr>
                <w:rStyle w:val="Hyperlink"/>
                <w:noProof/>
              </w:rPr>
              <w:t>Sanctuary</w:t>
            </w:r>
            <w:r>
              <w:rPr>
                <w:noProof/>
                <w:webHidden/>
              </w:rPr>
              <w:tab/>
            </w:r>
            <w:r>
              <w:rPr>
                <w:noProof/>
                <w:webHidden/>
              </w:rPr>
              <w:fldChar w:fldCharType="begin"/>
            </w:r>
            <w:r>
              <w:rPr>
                <w:noProof/>
                <w:webHidden/>
              </w:rPr>
              <w:instrText xml:space="preserve"> PAGEREF _Toc468112021 \h </w:instrText>
            </w:r>
            <w:r>
              <w:rPr>
                <w:noProof/>
                <w:webHidden/>
              </w:rPr>
            </w:r>
            <w:r>
              <w:rPr>
                <w:noProof/>
                <w:webHidden/>
              </w:rPr>
              <w:fldChar w:fldCharType="separate"/>
            </w:r>
            <w:r>
              <w:rPr>
                <w:noProof/>
                <w:webHidden/>
              </w:rPr>
              <w:t>25</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2" w:history="1">
            <w:r w:rsidRPr="00F54A9B">
              <w:rPr>
                <w:rStyle w:val="Hyperlink"/>
                <w:noProof/>
              </w:rPr>
              <w:t>Build classrooms on Sanctuary ($480,000)</w:t>
            </w:r>
            <w:r>
              <w:rPr>
                <w:noProof/>
                <w:webHidden/>
              </w:rPr>
              <w:tab/>
            </w:r>
            <w:r>
              <w:rPr>
                <w:noProof/>
                <w:webHidden/>
              </w:rPr>
              <w:fldChar w:fldCharType="begin"/>
            </w:r>
            <w:r>
              <w:rPr>
                <w:noProof/>
                <w:webHidden/>
              </w:rPr>
              <w:instrText xml:space="preserve"> PAGEREF _Toc468112022 \h </w:instrText>
            </w:r>
            <w:r>
              <w:rPr>
                <w:noProof/>
                <w:webHidden/>
              </w:rPr>
            </w:r>
            <w:r>
              <w:rPr>
                <w:noProof/>
                <w:webHidden/>
              </w:rPr>
              <w:fldChar w:fldCharType="separate"/>
            </w:r>
            <w:r>
              <w:rPr>
                <w:noProof/>
                <w:webHidden/>
              </w:rPr>
              <w:t>25</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3" w:history="1">
            <w:r w:rsidRPr="00F54A9B">
              <w:rPr>
                <w:rStyle w:val="Hyperlink"/>
                <w:noProof/>
              </w:rPr>
              <w:t>Video Screen in Narthex of Sanctuary ($1,500)</w:t>
            </w:r>
            <w:r>
              <w:rPr>
                <w:noProof/>
                <w:webHidden/>
              </w:rPr>
              <w:tab/>
            </w:r>
            <w:r>
              <w:rPr>
                <w:noProof/>
                <w:webHidden/>
              </w:rPr>
              <w:fldChar w:fldCharType="begin"/>
            </w:r>
            <w:r>
              <w:rPr>
                <w:noProof/>
                <w:webHidden/>
              </w:rPr>
              <w:instrText xml:space="preserve"> PAGEREF _Toc468112023 \h </w:instrText>
            </w:r>
            <w:r>
              <w:rPr>
                <w:noProof/>
                <w:webHidden/>
              </w:rPr>
            </w:r>
            <w:r>
              <w:rPr>
                <w:noProof/>
                <w:webHidden/>
              </w:rPr>
              <w:fldChar w:fldCharType="separate"/>
            </w:r>
            <w:r>
              <w:rPr>
                <w:noProof/>
                <w:webHidden/>
              </w:rPr>
              <w:t>26</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4" w:history="1">
            <w:r w:rsidRPr="00F54A9B">
              <w:rPr>
                <w:rStyle w:val="Hyperlink"/>
                <w:noProof/>
              </w:rPr>
              <w:t>Video Screens in the</w:t>
            </w:r>
            <w:bookmarkStart w:id="0" w:name="_GoBack"/>
            <w:bookmarkEnd w:id="0"/>
            <w:r w:rsidRPr="00F54A9B">
              <w:rPr>
                <w:rStyle w:val="Hyperlink"/>
                <w:noProof/>
              </w:rPr>
              <w:t xml:space="preserve"> Sanctuary (ditch the projectors) ($30,000)</w:t>
            </w:r>
            <w:r>
              <w:rPr>
                <w:noProof/>
                <w:webHidden/>
              </w:rPr>
              <w:tab/>
            </w:r>
            <w:r>
              <w:rPr>
                <w:noProof/>
                <w:webHidden/>
              </w:rPr>
              <w:fldChar w:fldCharType="begin"/>
            </w:r>
            <w:r>
              <w:rPr>
                <w:noProof/>
                <w:webHidden/>
              </w:rPr>
              <w:instrText xml:space="preserve"> PAGEREF _Toc468112024 \h </w:instrText>
            </w:r>
            <w:r>
              <w:rPr>
                <w:noProof/>
                <w:webHidden/>
              </w:rPr>
            </w:r>
            <w:r>
              <w:rPr>
                <w:noProof/>
                <w:webHidden/>
              </w:rPr>
              <w:fldChar w:fldCharType="separate"/>
            </w:r>
            <w:r>
              <w:rPr>
                <w:noProof/>
                <w:webHidden/>
              </w:rPr>
              <w:t>27</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5" w:history="1">
            <w:r w:rsidRPr="00F54A9B">
              <w:rPr>
                <w:rStyle w:val="Hyperlink"/>
                <w:noProof/>
              </w:rPr>
              <w:t>Improve Acoustics in Sanctuary ($8,464)</w:t>
            </w:r>
            <w:r>
              <w:rPr>
                <w:noProof/>
                <w:webHidden/>
              </w:rPr>
              <w:tab/>
            </w:r>
            <w:r>
              <w:rPr>
                <w:noProof/>
                <w:webHidden/>
              </w:rPr>
              <w:fldChar w:fldCharType="begin"/>
            </w:r>
            <w:r>
              <w:rPr>
                <w:noProof/>
                <w:webHidden/>
              </w:rPr>
              <w:instrText xml:space="preserve"> PAGEREF _Toc468112025 \h </w:instrText>
            </w:r>
            <w:r>
              <w:rPr>
                <w:noProof/>
                <w:webHidden/>
              </w:rPr>
            </w:r>
            <w:r>
              <w:rPr>
                <w:noProof/>
                <w:webHidden/>
              </w:rPr>
              <w:fldChar w:fldCharType="separate"/>
            </w:r>
            <w:r>
              <w:rPr>
                <w:noProof/>
                <w:webHidden/>
              </w:rPr>
              <w:t>28</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6" w:history="1">
            <w:r w:rsidRPr="00F54A9B">
              <w:rPr>
                <w:rStyle w:val="Hyperlink"/>
                <w:noProof/>
              </w:rPr>
              <w:t>Improve Lighting in Sanctuary ($6,675)</w:t>
            </w:r>
            <w:r>
              <w:rPr>
                <w:noProof/>
                <w:webHidden/>
              </w:rPr>
              <w:tab/>
            </w:r>
            <w:r>
              <w:rPr>
                <w:noProof/>
                <w:webHidden/>
              </w:rPr>
              <w:fldChar w:fldCharType="begin"/>
            </w:r>
            <w:r>
              <w:rPr>
                <w:noProof/>
                <w:webHidden/>
              </w:rPr>
              <w:instrText xml:space="preserve"> PAGEREF _Toc468112026 \h </w:instrText>
            </w:r>
            <w:r>
              <w:rPr>
                <w:noProof/>
                <w:webHidden/>
              </w:rPr>
            </w:r>
            <w:r>
              <w:rPr>
                <w:noProof/>
                <w:webHidden/>
              </w:rPr>
              <w:fldChar w:fldCharType="separate"/>
            </w:r>
            <w:r>
              <w:rPr>
                <w:noProof/>
                <w:webHidden/>
              </w:rPr>
              <w:t>29</w:t>
            </w:r>
            <w:r>
              <w:rPr>
                <w:noProof/>
                <w:webHidden/>
              </w:rPr>
              <w:fldChar w:fldCharType="end"/>
            </w:r>
          </w:hyperlink>
        </w:p>
        <w:p w:rsidR="00E9277C" w:rsidRDefault="00E9277C">
          <w:pPr>
            <w:pStyle w:val="TOC2"/>
            <w:tabs>
              <w:tab w:val="right" w:leader="dot" w:pos="9350"/>
            </w:tabs>
            <w:rPr>
              <w:rFonts w:eastAsiaTheme="minorEastAsia"/>
              <w:noProof/>
            </w:rPr>
          </w:pPr>
          <w:hyperlink w:anchor="_Toc468112027" w:history="1">
            <w:r w:rsidRPr="00E9277C">
              <w:rPr>
                <w:rStyle w:val="Hyperlink"/>
                <w:b/>
                <w:noProof/>
                <w:color w:val="FF0000"/>
              </w:rPr>
              <w:t>Other</w:t>
            </w:r>
            <w:r>
              <w:rPr>
                <w:noProof/>
                <w:webHidden/>
              </w:rPr>
              <w:tab/>
            </w:r>
            <w:r>
              <w:rPr>
                <w:noProof/>
                <w:webHidden/>
              </w:rPr>
              <w:fldChar w:fldCharType="begin"/>
            </w:r>
            <w:r>
              <w:rPr>
                <w:noProof/>
                <w:webHidden/>
              </w:rPr>
              <w:instrText xml:space="preserve"> PAGEREF _Toc468112027 \h </w:instrText>
            </w:r>
            <w:r>
              <w:rPr>
                <w:noProof/>
                <w:webHidden/>
              </w:rPr>
            </w:r>
            <w:r>
              <w:rPr>
                <w:noProof/>
                <w:webHidden/>
              </w:rPr>
              <w:fldChar w:fldCharType="separate"/>
            </w:r>
            <w:r>
              <w:rPr>
                <w:noProof/>
                <w:webHidden/>
              </w:rPr>
              <w:t>30</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8" w:history="1">
            <w:r w:rsidRPr="00F54A9B">
              <w:rPr>
                <w:rStyle w:val="Hyperlink"/>
                <w:noProof/>
              </w:rPr>
              <w:t>Close WPC</w:t>
            </w:r>
            <w:r>
              <w:rPr>
                <w:noProof/>
                <w:webHidden/>
              </w:rPr>
              <w:tab/>
            </w:r>
            <w:r>
              <w:rPr>
                <w:noProof/>
                <w:webHidden/>
              </w:rPr>
              <w:fldChar w:fldCharType="begin"/>
            </w:r>
            <w:r>
              <w:rPr>
                <w:noProof/>
                <w:webHidden/>
              </w:rPr>
              <w:instrText xml:space="preserve"> PAGEREF _Toc468112028 \h </w:instrText>
            </w:r>
            <w:r>
              <w:rPr>
                <w:noProof/>
                <w:webHidden/>
              </w:rPr>
            </w:r>
            <w:r>
              <w:rPr>
                <w:noProof/>
                <w:webHidden/>
              </w:rPr>
              <w:fldChar w:fldCharType="separate"/>
            </w:r>
            <w:r>
              <w:rPr>
                <w:noProof/>
                <w:webHidden/>
              </w:rPr>
              <w:t>30</w:t>
            </w:r>
            <w:r>
              <w:rPr>
                <w:noProof/>
                <w:webHidden/>
              </w:rPr>
              <w:fldChar w:fldCharType="end"/>
            </w:r>
          </w:hyperlink>
        </w:p>
        <w:p w:rsidR="00E9277C" w:rsidRDefault="00E9277C">
          <w:pPr>
            <w:pStyle w:val="TOC3"/>
            <w:tabs>
              <w:tab w:val="right" w:leader="dot" w:pos="9350"/>
            </w:tabs>
            <w:rPr>
              <w:rFonts w:eastAsiaTheme="minorEastAsia"/>
              <w:noProof/>
            </w:rPr>
          </w:pPr>
          <w:hyperlink w:anchor="_Toc468112029" w:history="1">
            <w:r w:rsidRPr="00F54A9B">
              <w:rPr>
                <w:rStyle w:val="Hyperlink"/>
                <w:noProof/>
              </w:rPr>
              <w:t>Gym and Pool ($1,747,200)</w:t>
            </w:r>
            <w:r>
              <w:rPr>
                <w:noProof/>
                <w:webHidden/>
              </w:rPr>
              <w:tab/>
            </w:r>
            <w:r>
              <w:rPr>
                <w:noProof/>
                <w:webHidden/>
              </w:rPr>
              <w:fldChar w:fldCharType="begin"/>
            </w:r>
            <w:r>
              <w:rPr>
                <w:noProof/>
                <w:webHidden/>
              </w:rPr>
              <w:instrText xml:space="preserve"> PAGEREF _Toc468112029 \h </w:instrText>
            </w:r>
            <w:r>
              <w:rPr>
                <w:noProof/>
                <w:webHidden/>
              </w:rPr>
            </w:r>
            <w:r>
              <w:rPr>
                <w:noProof/>
                <w:webHidden/>
              </w:rPr>
              <w:fldChar w:fldCharType="separate"/>
            </w:r>
            <w:r>
              <w:rPr>
                <w:noProof/>
                <w:webHidden/>
              </w:rPr>
              <w:t>31</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0" w:history="1">
            <w:r w:rsidRPr="00F54A9B">
              <w:rPr>
                <w:rStyle w:val="Hyperlink"/>
                <w:noProof/>
              </w:rPr>
              <w:t>Playground ($38,400)</w:t>
            </w:r>
            <w:r>
              <w:rPr>
                <w:noProof/>
                <w:webHidden/>
              </w:rPr>
              <w:tab/>
            </w:r>
            <w:r>
              <w:rPr>
                <w:noProof/>
                <w:webHidden/>
              </w:rPr>
              <w:fldChar w:fldCharType="begin"/>
            </w:r>
            <w:r>
              <w:rPr>
                <w:noProof/>
                <w:webHidden/>
              </w:rPr>
              <w:instrText xml:space="preserve"> PAGEREF _Toc468112030 \h </w:instrText>
            </w:r>
            <w:r>
              <w:rPr>
                <w:noProof/>
                <w:webHidden/>
              </w:rPr>
            </w:r>
            <w:r>
              <w:rPr>
                <w:noProof/>
                <w:webHidden/>
              </w:rPr>
              <w:fldChar w:fldCharType="separate"/>
            </w:r>
            <w:r>
              <w:rPr>
                <w:noProof/>
                <w:webHidden/>
              </w:rPr>
              <w:t>32</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1" w:history="1">
            <w:r w:rsidRPr="00F54A9B">
              <w:rPr>
                <w:rStyle w:val="Hyperlink"/>
                <w:noProof/>
              </w:rPr>
              <w:t>Community Garden ($31,890)</w:t>
            </w:r>
            <w:r>
              <w:rPr>
                <w:noProof/>
                <w:webHidden/>
              </w:rPr>
              <w:tab/>
            </w:r>
            <w:r>
              <w:rPr>
                <w:noProof/>
                <w:webHidden/>
              </w:rPr>
              <w:fldChar w:fldCharType="begin"/>
            </w:r>
            <w:r>
              <w:rPr>
                <w:noProof/>
                <w:webHidden/>
              </w:rPr>
              <w:instrText xml:space="preserve"> PAGEREF _Toc468112031 \h </w:instrText>
            </w:r>
            <w:r>
              <w:rPr>
                <w:noProof/>
                <w:webHidden/>
              </w:rPr>
            </w:r>
            <w:r>
              <w:rPr>
                <w:noProof/>
                <w:webHidden/>
              </w:rPr>
              <w:fldChar w:fldCharType="separate"/>
            </w:r>
            <w:r>
              <w:rPr>
                <w:noProof/>
                <w:webHidden/>
              </w:rPr>
              <w:t>33</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2" w:history="1">
            <w:r w:rsidRPr="00F54A9B">
              <w:rPr>
                <w:rStyle w:val="Hyperlink"/>
                <w:noProof/>
              </w:rPr>
              <w:t>Exterior Lights ($9,582)</w:t>
            </w:r>
            <w:r>
              <w:rPr>
                <w:noProof/>
                <w:webHidden/>
              </w:rPr>
              <w:tab/>
            </w:r>
            <w:r>
              <w:rPr>
                <w:noProof/>
                <w:webHidden/>
              </w:rPr>
              <w:fldChar w:fldCharType="begin"/>
            </w:r>
            <w:r>
              <w:rPr>
                <w:noProof/>
                <w:webHidden/>
              </w:rPr>
              <w:instrText xml:space="preserve"> PAGEREF _Toc468112032 \h </w:instrText>
            </w:r>
            <w:r>
              <w:rPr>
                <w:noProof/>
                <w:webHidden/>
              </w:rPr>
            </w:r>
            <w:r>
              <w:rPr>
                <w:noProof/>
                <w:webHidden/>
              </w:rPr>
              <w:fldChar w:fldCharType="separate"/>
            </w:r>
            <w:r>
              <w:rPr>
                <w:noProof/>
                <w:webHidden/>
              </w:rPr>
              <w:t>35</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3" w:history="1">
            <w:r w:rsidRPr="00F54A9B">
              <w:rPr>
                <w:rStyle w:val="Hyperlink"/>
                <w:noProof/>
              </w:rPr>
              <w:t>Playground ($46,000)</w:t>
            </w:r>
            <w:r>
              <w:rPr>
                <w:noProof/>
                <w:webHidden/>
              </w:rPr>
              <w:tab/>
            </w:r>
            <w:r>
              <w:rPr>
                <w:noProof/>
                <w:webHidden/>
              </w:rPr>
              <w:fldChar w:fldCharType="begin"/>
            </w:r>
            <w:r>
              <w:rPr>
                <w:noProof/>
                <w:webHidden/>
              </w:rPr>
              <w:instrText xml:space="preserve"> PAGEREF _Toc468112033 \h </w:instrText>
            </w:r>
            <w:r>
              <w:rPr>
                <w:noProof/>
                <w:webHidden/>
              </w:rPr>
            </w:r>
            <w:r>
              <w:rPr>
                <w:noProof/>
                <w:webHidden/>
              </w:rPr>
              <w:fldChar w:fldCharType="separate"/>
            </w:r>
            <w:r>
              <w:rPr>
                <w:noProof/>
                <w:webHidden/>
              </w:rPr>
              <w:t>36</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4" w:history="1">
            <w:r w:rsidRPr="00F54A9B">
              <w:rPr>
                <w:rStyle w:val="Hyperlink"/>
                <w:noProof/>
              </w:rPr>
              <w:t>Move worship to Fellowship Hall ($922,000)</w:t>
            </w:r>
            <w:r>
              <w:rPr>
                <w:noProof/>
                <w:webHidden/>
              </w:rPr>
              <w:tab/>
            </w:r>
            <w:r>
              <w:rPr>
                <w:noProof/>
                <w:webHidden/>
              </w:rPr>
              <w:fldChar w:fldCharType="begin"/>
            </w:r>
            <w:r>
              <w:rPr>
                <w:noProof/>
                <w:webHidden/>
              </w:rPr>
              <w:instrText xml:space="preserve"> PAGEREF _Toc468112034 \h </w:instrText>
            </w:r>
            <w:r>
              <w:rPr>
                <w:noProof/>
                <w:webHidden/>
              </w:rPr>
            </w:r>
            <w:r>
              <w:rPr>
                <w:noProof/>
                <w:webHidden/>
              </w:rPr>
              <w:fldChar w:fldCharType="separate"/>
            </w:r>
            <w:r>
              <w:rPr>
                <w:noProof/>
                <w:webHidden/>
              </w:rPr>
              <w:t>37</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5" w:history="1">
            <w:r w:rsidRPr="00F54A9B">
              <w:rPr>
                <w:rStyle w:val="Hyperlink"/>
                <w:noProof/>
              </w:rPr>
              <w:t>Move to a New Location ($1,500,000)</w:t>
            </w:r>
            <w:r>
              <w:rPr>
                <w:noProof/>
                <w:webHidden/>
              </w:rPr>
              <w:tab/>
            </w:r>
            <w:r>
              <w:rPr>
                <w:noProof/>
                <w:webHidden/>
              </w:rPr>
              <w:fldChar w:fldCharType="begin"/>
            </w:r>
            <w:r>
              <w:rPr>
                <w:noProof/>
                <w:webHidden/>
              </w:rPr>
              <w:instrText xml:space="preserve"> PAGEREF _Toc468112035 \h </w:instrText>
            </w:r>
            <w:r>
              <w:rPr>
                <w:noProof/>
                <w:webHidden/>
              </w:rPr>
            </w:r>
            <w:r>
              <w:rPr>
                <w:noProof/>
                <w:webHidden/>
              </w:rPr>
              <w:fldChar w:fldCharType="separate"/>
            </w:r>
            <w:r>
              <w:rPr>
                <w:noProof/>
                <w:webHidden/>
              </w:rPr>
              <w:t>38</w:t>
            </w:r>
            <w:r>
              <w:rPr>
                <w:noProof/>
                <w:webHidden/>
              </w:rPr>
              <w:fldChar w:fldCharType="end"/>
            </w:r>
          </w:hyperlink>
        </w:p>
        <w:p w:rsidR="00E9277C" w:rsidRDefault="00E9277C">
          <w:pPr>
            <w:pStyle w:val="TOC3"/>
            <w:tabs>
              <w:tab w:val="right" w:leader="dot" w:pos="9350"/>
            </w:tabs>
            <w:rPr>
              <w:rFonts w:eastAsiaTheme="minorEastAsia"/>
              <w:noProof/>
            </w:rPr>
          </w:pPr>
          <w:hyperlink w:anchor="_Toc468112036" w:history="1">
            <w:r w:rsidRPr="00F54A9B">
              <w:rPr>
                <w:rStyle w:val="Hyperlink"/>
                <w:noProof/>
              </w:rPr>
              <w:t>Organ ($136,819)</w:t>
            </w:r>
            <w:r>
              <w:rPr>
                <w:noProof/>
                <w:webHidden/>
              </w:rPr>
              <w:tab/>
            </w:r>
            <w:r>
              <w:rPr>
                <w:noProof/>
                <w:webHidden/>
              </w:rPr>
              <w:fldChar w:fldCharType="begin"/>
            </w:r>
            <w:r>
              <w:rPr>
                <w:noProof/>
                <w:webHidden/>
              </w:rPr>
              <w:instrText xml:space="preserve"> PAGEREF _Toc468112036 \h </w:instrText>
            </w:r>
            <w:r>
              <w:rPr>
                <w:noProof/>
                <w:webHidden/>
              </w:rPr>
            </w:r>
            <w:r>
              <w:rPr>
                <w:noProof/>
                <w:webHidden/>
              </w:rPr>
              <w:fldChar w:fldCharType="separate"/>
            </w:r>
            <w:r>
              <w:rPr>
                <w:noProof/>
                <w:webHidden/>
              </w:rPr>
              <w:t>39</w:t>
            </w:r>
            <w:r>
              <w:rPr>
                <w:noProof/>
                <w:webHidden/>
              </w:rPr>
              <w:fldChar w:fldCharType="end"/>
            </w:r>
          </w:hyperlink>
        </w:p>
        <w:p w:rsidR="00D15D09" w:rsidRDefault="00D15D09">
          <w:r>
            <w:rPr>
              <w:b/>
              <w:bCs/>
              <w:noProof/>
            </w:rPr>
            <w:fldChar w:fldCharType="end"/>
          </w:r>
        </w:p>
      </w:sdtContent>
    </w:sdt>
    <w:p w:rsidR="00D15D09" w:rsidRDefault="00D15D09">
      <w:r>
        <w:br w:type="page"/>
      </w:r>
    </w:p>
    <w:p w:rsidR="00D15D09" w:rsidRDefault="00D15D09"/>
    <w:p w:rsidR="00D15D09" w:rsidRDefault="00D15D09" w:rsidP="00D15D09">
      <w:pPr>
        <w:pStyle w:val="Heading1"/>
      </w:pPr>
      <w:bookmarkStart w:id="1" w:name="_Toc467662802"/>
      <w:bookmarkStart w:id="2" w:name="_Toc468111989"/>
      <w:r>
        <w:t>Introduction</w:t>
      </w:r>
      <w:bookmarkEnd w:id="1"/>
      <w:bookmarkEnd w:id="2"/>
    </w:p>
    <w:p w:rsidR="00D15D09" w:rsidRDefault="00D15D09" w:rsidP="00D15D09">
      <w:pPr>
        <w:pStyle w:val="NoSpacing"/>
      </w:pPr>
      <w:r w:rsidRPr="00470581">
        <w:t>This document lists the maintenance projects that were identified by the CPTF as “immediate” or “soon” as well as identified improvements.</w:t>
      </w:r>
    </w:p>
    <w:p w:rsidR="00D15D09" w:rsidRDefault="00D15D09" w:rsidP="00D15D09"/>
    <w:p w:rsidR="000C5D58" w:rsidRDefault="000C5D58" w:rsidP="000C5D58">
      <w:pPr>
        <w:pStyle w:val="Heading1"/>
      </w:pPr>
      <w:bookmarkStart w:id="3" w:name="_Toc468111990"/>
      <w:r>
        <w:t>Definition of Terms</w:t>
      </w:r>
      <w:bookmarkEnd w:id="3"/>
    </w:p>
    <w:p w:rsidR="000C5D58" w:rsidRDefault="000C5D58" w:rsidP="000C5D58">
      <w:pPr>
        <w:pStyle w:val="NoSpacing"/>
      </w:pPr>
      <w:r>
        <w:t>Immediate means…</w:t>
      </w:r>
    </w:p>
    <w:p w:rsidR="000C5D58" w:rsidRPr="00CD00E8" w:rsidRDefault="000C5D58" w:rsidP="00D15D09"/>
    <w:p w:rsidR="000C5D58" w:rsidRDefault="000C5D58">
      <w:pPr>
        <w:rPr>
          <w:rFonts w:asciiTheme="majorHAnsi" w:eastAsiaTheme="majorEastAsia" w:hAnsiTheme="majorHAnsi" w:cstheme="majorBidi"/>
          <w:color w:val="2E74B5" w:themeColor="accent1" w:themeShade="BF"/>
          <w:sz w:val="32"/>
          <w:szCs w:val="32"/>
        </w:rPr>
      </w:pPr>
      <w:bookmarkStart w:id="4" w:name="_Toc467662803"/>
      <w:r>
        <w:br w:type="page"/>
      </w:r>
    </w:p>
    <w:p w:rsidR="00D15D09" w:rsidRDefault="00D15D09" w:rsidP="00D15D09">
      <w:pPr>
        <w:pStyle w:val="Heading1"/>
      </w:pPr>
      <w:bookmarkStart w:id="5" w:name="_Toc468111991"/>
      <w:r>
        <w:lastRenderedPageBreak/>
        <w:t>Maintenance Projects – Immediate</w:t>
      </w:r>
      <w:bookmarkEnd w:id="4"/>
      <w:bookmarkEnd w:id="5"/>
    </w:p>
    <w:p w:rsidR="00D15D09" w:rsidRDefault="005D7A57" w:rsidP="00D15D09">
      <w:pPr>
        <w:pStyle w:val="Heading2"/>
      </w:pPr>
      <w:bookmarkStart w:id="6" w:name="_Toc467662804"/>
      <w:bookmarkStart w:id="7" w:name="_Toc468111992"/>
      <w:r>
        <w:t>Administration</w:t>
      </w:r>
      <w:r w:rsidR="002B63E2">
        <w:t>/Education</w:t>
      </w:r>
      <w:r w:rsidR="00D15D09">
        <w:t xml:space="preserve"> Building</w:t>
      </w:r>
      <w:bookmarkEnd w:id="6"/>
      <w:bookmarkEnd w:id="7"/>
      <w:r w:rsidR="00D15D09">
        <w:t xml:space="preserve"> </w:t>
      </w:r>
    </w:p>
    <w:p w:rsidR="00632BD1" w:rsidRDefault="00632BD1" w:rsidP="00D15D09">
      <w:pPr>
        <w:pStyle w:val="Heading3"/>
      </w:pPr>
      <w:bookmarkStart w:id="8" w:name="_Toc467662805"/>
    </w:p>
    <w:p w:rsidR="00D15D09" w:rsidRDefault="00D15D09" w:rsidP="00D15D09">
      <w:pPr>
        <w:pStyle w:val="Heading3"/>
      </w:pPr>
      <w:bookmarkStart w:id="9" w:name="_Toc468111993"/>
      <w:r>
        <w:t>Lighting</w:t>
      </w:r>
      <w:bookmarkEnd w:id="8"/>
      <w:r w:rsidR="000C5D58">
        <w:t xml:space="preserve"> ($23,517)</w:t>
      </w:r>
      <w:bookmarkEnd w:id="9"/>
    </w:p>
    <w:p w:rsidR="000C5D58" w:rsidRPr="00886B94" w:rsidRDefault="000C5D58" w:rsidP="000C5D58">
      <w:pPr>
        <w:pStyle w:val="NoSpacing"/>
        <w:rPr>
          <w:b/>
        </w:rPr>
      </w:pPr>
      <w:r w:rsidRPr="00886B94">
        <w:rPr>
          <w:b/>
        </w:rPr>
        <w:t xml:space="preserve">Project Description:  </w:t>
      </w:r>
    </w:p>
    <w:p w:rsidR="000C5D58" w:rsidRDefault="000C5D58" w:rsidP="000C5D58">
      <w:pPr>
        <w:pStyle w:val="NoSpacing"/>
      </w:pPr>
    </w:p>
    <w:p w:rsidR="000C5D58" w:rsidRDefault="000C5D58" w:rsidP="000C5D58">
      <w:pPr>
        <w:pStyle w:val="NoSpacing"/>
      </w:pPr>
      <w:r>
        <w:t>Change out lighting to LED lighting in all of the classrooms and hallways.</w:t>
      </w:r>
    </w:p>
    <w:p w:rsidR="000C5D58" w:rsidRDefault="000C5D58" w:rsidP="000C5D58">
      <w:pPr>
        <w:pStyle w:val="NoSpacing"/>
      </w:pPr>
    </w:p>
    <w:p w:rsidR="000C5D58" w:rsidRPr="00886B94" w:rsidRDefault="000C5D58" w:rsidP="000C5D58">
      <w:pPr>
        <w:pStyle w:val="NoSpacing"/>
        <w:rPr>
          <w:b/>
        </w:rPr>
      </w:pPr>
      <w:r w:rsidRPr="00886B94">
        <w:rPr>
          <w:b/>
        </w:rPr>
        <w:t xml:space="preserve">Justification:  </w:t>
      </w:r>
    </w:p>
    <w:p w:rsidR="000C5D58" w:rsidRDefault="000C5D58" w:rsidP="000C5D58">
      <w:pPr>
        <w:pStyle w:val="NoSpacing"/>
      </w:pPr>
    </w:p>
    <w:p w:rsidR="000C5D58" w:rsidRDefault="000C5D58" w:rsidP="000C5D58">
      <w:pPr>
        <w:pStyle w:val="NoSpacing"/>
      </w:pPr>
      <w:r>
        <w:t>Brightening the hallway and classrooms will be more welcoming and cleaner looking.  Changing to LED lighting will reduce the energy usage by 80%.  The lights quoted here have a life of 168,000 hours.  This was one of the main findings of the Energy Survey that was completed in 2Q of 2016.</w:t>
      </w:r>
    </w:p>
    <w:p w:rsidR="000C5D58" w:rsidRDefault="000C5D58" w:rsidP="000C5D58">
      <w:pPr>
        <w:pStyle w:val="NoSpacing"/>
      </w:pPr>
    </w:p>
    <w:p w:rsidR="000C5D58" w:rsidRPr="00886B94" w:rsidRDefault="000C5D58" w:rsidP="000C5D58">
      <w:pPr>
        <w:pStyle w:val="NoSpacing"/>
        <w:rPr>
          <w:b/>
        </w:rPr>
      </w:pPr>
      <w:r w:rsidRPr="00886B94">
        <w:rPr>
          <w:b/>
        </w:rPr>
        <w:t xml:space="preserve">Benefits:  </w:t>
      </w:r>
    </w:p>
    <w:p w:rsidR="000C5D58" w:rsidRDefault="000C5D58" w:rsidP="000C5D58">
      <w:pPr>
        <w:pStyle w:val="NoSpacing"/>
      </w:pPr>
    </w:p>
    <w:p w:rsidR="000C5D58" w:rsidRDefault="000C5D58" w:rsidP="000C5D58">
      <w:pPr>
        <w:pStyle w:val="NoSpacing"/>
      </w:pPr>
      <w:r>
        <w:t>A well-lit church is more inviting to all church members (existing and potential).  A brighter interior presents an image of good stewardship to members and visitors.</w:t>
      </w:r>
    </w:p>
    <w:p w:rsidR="000C5D58" w:rsidRDefault="000C5D58" w:rsidP="000C5D58">
      <w:pPr>
        <w:pStyle w:val="NoSpacing"/>
      </w:pPr>
    </w:p>
    <w:p w:rsidR="000C5D58" w:rsidRPr="00886B94" w:rsidRDefault="000C5D58" w:rsidP="000C5D58">
      <w:pPr>
        <w:pStyle w:val="NoSpacing"/>
        <w:rPr>
          <w:b/>
        </w:rPr>
      </w:pPr>
      <w:r w:rsidRPr="00886B94">
        <w:rPr>
          <w:b/>
        </w:rPr>
        <w:t xml:space="preserve">Cost:  </w:t>
      </w:r>
    </w:p>
    <w:p w:rsidR="000C5D58" w:rsidRDefault="000C5D58" w:rsidP="000C5D58">
      <w:pPr>
        <w:pStyle w:val="NoSpacing"/>
      </w:pPr>
    </w:p>
    <w:p w:rsidR="000C5D58" w:rsidRDefault="000C5D58" w:rsidP="000C5D58">
      <w:pPr>
        <w:pStyle w:val="NoSpacing"/>
      </w:pPr>
      <w:r>
        <w:t>Assumption:  Replace 50% of the 4x2 light fixtures.</w:t>
      </w:r>
    </w:p>
    <w:p w:rsidR="000C5D58" w:rsidRDefault="000C5D58" w:rsidP="000C5D58">
      <w:pPr>
        <w:pStyle w:val="NoSpacing"/>
      </w:pPr>
    </w:p>
    <w:p w:rsidR="000C5D58" w:rsidRDefault="000C5D58" w:rsidP="000C5D58">
      <w:pPr>
        <w:pStyle w:val="NoSpacing"/>
      </w:pPr>
      <w:r>
        <w:t>Equipment:</w:t>
      </w:r>
    </w:p>
    <w:p w:rsidR="000C5D58" w:rsidRDefault="000C5D58" w:rsidP="000C5D58">
      <w:pPr>
        <w:pStyle w:val="NoSpacing"/>
      </w:pPr>
    </w:p>
    <w:tbl>
      <w:tblPr>
        <w:tblStyle w:val="TableGrid"/>
        <w:tblW w:w="0" w:type="auto"/>
        <w:tblLook w:val="04A0" w:firstRow="1" w:lastRow="0" w:firstColumn="1" w:lastColumn="0" w:noHBand="0" w:noVBand="1"/>
      </w:tblPr>
      <w:tblGrid>
        <w:gridCol w:w="2337"/>
        <w:gridCol w:w="2337"/>
        <w:gridCol w:w="2338"/>
        <w:gridCol w:w="2338"/>
      </w:tblGrid>
      <w:tr w:rsidR="000C5D58" w:rsidTr="002572A1">
        <w:tc>
          <w:tcPr>
            <w:tcW w:w="2337" w:type="dxa"/>
          </w:tcPr>
          <w:p w:rsidR="000C5D58" w:rsidRDefault="000C5D58" w:rsidP="002572A1">
            <w:pPr>
              <w:pStyle w:val="NoSpacing"/>
            </w:pPr>
            <w:r>
              <w:t>Fixture Type</w:t>
            </w:r>
          </w:p>
        </w:tc>
        <w:tc>
          <w:tcPr>
            <w:tcW w:w="2337" w:type="dxa"/>
          </w:tcPr>
          <w:p w:rsidR="000C5D58" w:rsidRDefault="000C5D58" w:rsidP="002572A1">
            <w:pPr>
              <w:pStyle w:val="NoSpacing"/>
            </w:pPr>
            <w:r>
              <w:t>1</w:t>
            </w:r>
            <w:r w:rsidRPr="009217D9">
              <w:rPr>
                <w:vertAlign w:val="superscript"/>
              </w:rPr>
              <w:t>st</w:t>
            </w:r>
            <w:r>
              <w:t xml:space="preserve"> Floor</w:t>
            </w:r>
          </w:p>
        </w:tc>
        <w:tc>
          <w:tcPr>
            <w:tcW w:w="2338" w:type="dxa"/>
          </w:tcPr>
          <w:p w:rsidR="000C5D58" w:rsidRDefault="000C5D58" w:rsidP="002572A1">
            <w:pPr>
              <w:pStyle w:val="NoSpacing"/>
            </w:pPr>
            <w:r>
              <w:t>2</w:t>
            </w:r>
            <w:r w:rsidRPr="009217D9">
              <w:rPr>
                <w:vertAlign w:val="superscript"/>
              </w:rPr>
              <w:t>nd</w:t>
            </w:r>
            <w:r>
              <w:t xml:space="preserve"> Floor</w:t>
            </w:r>
          </w:p>
        </w:tc>
        <w:tc>
          <w:tcPr>
            <w:tcW w:w="2338" w:type="dxa"/>
          </w:tcPr>
          <w:p w:rsidR="000C5D58" w:rsidRDefault="000C5D58" w:rsidP="002572A1">
            <w:pPr>
              <w:pStyle w:val="NoSpacing"/>
            </w:pPr>
            <w:r>
              <w:t>Total</w:t>
            </w:r>
          </w:p>
        </w:tc>
      </w:tr>
      <w:tr w:rsidR="000C5D58" w:rsidTr="002572A1">
        <w:tc>
          <w:tcPr>
            <w:tcW w:w="2337" w:type="dxa"/>
          </w:tcPr>
          <w:p w:rsidR="000C5D58" w:rsidRDefault="000C5D58" w:rsidP="002572A1">
            <w:pPr>
              <w:pStyle w:val="NoSpacing"/>
            </w:pPr>
            <w:r>
              <w:t>2x4 (Replace with 4 LED bulbs)</w:t>
            </w:r>
          </w:p>
        </w:tc>
        <w:tc>
          <w:tcPr>
            <w:tcW w:w="2337" w:type="dxa"/>
          </w:tcPr>
          <w:p w:rsidR="000C5D58" w:rsidRDefault="000C5D58" w:rsidP="002572A1">
            <w:pPr>
              <w:pStyle w:val="NoSpacing"/>
            </w:pPr>
            <w:r>
              <w:t>42</w:t>
            </w:r>
          </w:p>
        </w:tc>
        <w:tc>
          <w:tcPr>
            <w:tcW w:w="2338" w:type="dxa"/>
          </w:tcPr>
          <w:p w:rsidR="000C5D58" w:rsidRDefault="000C5D58" w:rsidP="002572A1">
            <w:pPr>
              <w:pStyle w:val="NoSpacing"/>
            </w:pPr>
            <w:r>
              <w:t>57</w:t>
            </w:r>
          </w:p>
        </w:tc>
        <w:tc>
          <w:tcPr>
            <w:tcW w:w="2338" w:type="dxa"/>
          </w:tcPr>
          <w:p w:rsidR="000C5D58" w:rsidRDefault="000C5D58" w:rsidP="002572A1">
            <w:pPr>
              <w:pStyle w:val="NoSpacing"/>
            </w:pPr>
            <w:r>
              <w:t>99 (396 Star T8 bulbs)</w:t>
            </w:r>
          </w:p>
        </w:tc>
      </w:tr>
      <w:tr w:rsidR="000C5D58" w:rsidTr="002572A1">
        <w:tc>
          <w:tcPr>
            <w:tcW w:w="2337" w:type="dxa"/>
          </w:tcPr>
          <w:p w:rsidR="000C5D58" w:rsidRDefault="000C5D58" w:rsidP="002572A1">
            <w:pPr>
              <w:pStyle w:val="NoSpacing"/>
            </w:pPr>
            <w:r>
              <w:t>1x1 fixture</w:t>
            </w:r>
          </w:p>
        </w:tc>
        <w:tc>
          <w:tcPr>
            <w:tcW w:w="2337" w:type="dxa"/>
          </w:tcPr>
          <w:p w:rsidR="000C5D58" w:rsidRDefault="000C5D58" w:rsidP="002572A1">
            <w:pPr>
              <w:pStyle w:val="NoSpacing"/>
            </w:pPr>
            <w:r>
              <w:t>13</w:t>
            </w:r>
          </w:p>
        </w:tc>
        <w:tc>
          <w:tcPr>
            <w:tcW w:w="2338" w:type="dxa"/>
          </w:tcPr>
          <w:p w:rsidR="000C5D58" w:rsidRDefault="000C5D58" w:rsidP="002572A1">
            <w:pPr>
              <w:pStyle w:val="NoSpacing"/>
            </w:pPr>
            <w:r>
              <w:t>11</w:t>
            </w:r>
          </w:p>
        </w:tc>
        <w:tc>
          <w:tcPr>
            <w:tcW w:w="2338" w:type="dxa"/>
          </w:tcPr>
          <w:p w:rsidR="000C5D58" w:rsidRDefault="000C5D58" w:rsidP="002572A1">
            <w:pPr>
              <w:pStyle w:val="NoSpacing"/>
            </w:pPr>
            <w:r>
              <w:t>23</w:t>
            </w:r>
          </w:p>
        </w:tc>
      </w:tr>
    </w:tbl>
    <w:p w:rsidR="000C5D58" w:rsidRDefault="000C5D58" w:rsidP="000C5D58">
      <w:pPr>
        <w:pStyle w:val="NoSpacing"/>
      </w:pPr>
    </w:p>
    <w:p w:rsidR="000C5D58" w:rsidRDefault="000C5D58" w:rsidP="000C5D58">
      <w:pPr>
        <w:pStyle w:val="NoSpacing"/>
      </w:pPr>
      <w:r>
        <w:t>Equipment:</w:t>
      </w:r>
      <w:r>
        <w:tab/>
        <w:t>396 Star T8 bulbs x $19/</w:t>
      </w:r>
      <w:proofErr w:type="spellStart"/>
      <w:r>
        <w:t>ea</w:t>
      </w:r>
      <w:proofErr w:type="spellEnd"/>
      <w:r>
        <w:t xml:space="preserve"> = </w:t>
      </w:r>
      <w:r>
        <w:tab/>
        <w:t>$7,524</w:t>
      </w:r>
    </w:p>
    <w:p w:rsidR="000C5D58" w:rsidRDefault="000C5D58" w:rsidP="000C5D58">
      <w:pPr>
        <w:pStyle w:val="NoSpacing"/>
      </w:pPr>
      <w:r>
        <w:tab/>
      </w:r>
      <w:r>
        <w:tab/>
        <w:t>23 1x1 Fixtures x $91/</w:t>
      </w:r>
      <w:proofErr w:type="spellStart"/>
      <w:r>
        <w:t>ea</w:t>
      </w:r>
      <w:proofErr w:type="spellEnd"/>
      <w:r>
        <w:t xml:space="preserve"> =</w:t>
      </w:r>
      <w:r>
        <w:tab/>
        <w:t>$2,093</w:t>
      </w:r>
    </w:p>
    <w:p w:rsidR="000C5D58" w:rsidRDefault="000C5D58" w:rsidP="000C5D58">
      <w:pPr>
        <w:pStyle w:val="NoSpacing"/>
      </w:pPr>
      <w:r>
        <w:tab/>
      </w:r>
      <w:r>
        <w:tab/>
        <w:t>50 4x2 light fixtures x $100 =</w:t>
      </w:r>
      <w:r>
        <w:tab/>
        <w:t>$5,000</w:t>
      </w:r>
    </w:p>
    <w:p w:rsidR="000C5D58" w:rsidRDefault="000C5D58" w:rsidP="000C5D58">
      <w:pPr>
        <w:pStyle w:val="NoSpacing"/>
      </w:pPr>
      <w:r>
        <w:tab/>
      </w:r>
      <w:r>
        <w:tab/>
        <w:t xml:space="preserve">   Total</w:t>
      </w:r>
      <w:r>
        <w:tab/>
      </w:r>
      <w:r>
        <w:tab/>
      </w:r>
      <w:r>
        <w:tab/>
      </w:r>
      <w:r>
        <w:tab/>
        <w:t>$14,617</w:t>
      </w:r>
    </w:p>
    <w:p w:rsidR="000C5D58" w:rsidRDefault="000C5D58" w:rsidP="000C5D58">
      <w:pPr>
        <w:pStyle w:val="NoSpacing"/>
      </w:pPr>
    </w:p>
    <w:p w:rsidR="000C5D58" w:rsidRDefault="000C5D58" w:rsidP="000C5D58">
      <w:pPr>
        <w:pStyle w:val="NoSpacing"/>
      </w:pPr>
      <w:r>
        <w:t>Installation:</w:t>
      </w:r>
      <w:r>
        <w:tab/>
        <w:t>50 4x2 light fixtures x $100 =</w:t>
      </w:r>
      <w:r>
        <w:tab/>
        <w:t>$5,000</w:t>
      </w:r>
    </w:p>
    <w:p w:rsidR="000C5D58" w:rsidRDefault="000C5D58" w:rsidP="000C5D58">
      <w:pPr>
        <w:pStyle w:val="NoSpacing"/>
      </w:pPr>
    </w:p>
    <w:p w:rsidR="000C5D58" w:rsidRDefault="000C5D58" w:rsidP="000C5D58">
      <w:pPr>
        <w:pStyle w:val="NoSpacing"/>
      </w:pPr>
      <w:r>
        <w:t>Contingency (20%)</w:t>
      </w:r>
      <w:r>
        <w:tab/>
      </w:r>
      <w:r>
        <w:tab/>
      </w:r>
      <w:r>
        <w:tab/>
      </w:r>
      <w:r>
        <w:tab/>
        <w:t>$3,900</w:t>
      </w:r>
    </w:p>
    <w:p w:rsidR="000C5D58" w:rsidRDefault="000C5D58" w:rsidP="000C5D58">
      <w:pPr>
        <w:pStyle w:val="NoSpacing"/>
      </w:pPr>
    </w:p>
    <w:p w:rsidR="000C5D58" w:rsidRDefault="000C5D58" w:rsidP="000C5D58">
      <w:pPr>
        <w:pStyle w:val="NoSpacing"/>
      </w:pPr>
      <w:r>
        <w:t xml:space="preserve">Total </w:t>
      </w:r>
      <w:proofErr w:type="gramStart"/>
      <w:r>
        <w:t>Est</w:t>
      </w:r>
      <w:proofErr w:type="gramEnd"/>
      <w:r>
        <w:t xml:space="preserve"> Cost</w:t>
      </w:r>
      <w:r>
        <w:tab/>
      </w:r>
      <w:r>
        <w:tab/>
      </w:r>
      <w:r>
        <w:tab/>
      </w:r>
      <w:r>
        <w:tab/>
      </w:r>
      <w:r>
        <w:tab/>
        <w:t>$23,517</w:t>
      </w:r>
    </w:p>
    <w:p w:rsidR="000C5D58" w:rsidRDefault="000C5D58" w:rsidP="000C5D58">
      <w:pPr>
        <w:pStyle w:val="NoSpacing"/>
      </w:pPr>
    </w:p>
    <w:p w:rsidR="000C5D58" w:rsidRDefault="000C5D58" w:rsidP="000C5D58">
      <w:pPr>
        <w:pStyle w:val="NoSpacing"/>
      </w:pPr>
    </w:p>
    <w:p w:rsidR="000C5D58" w:rsidRDefault="000C5D58" w:rsidP="000C5D58">
      <w:pPr>
        <w:pStyle w:val="NoSpacing"/>
        <w:rPr>
          <w:b/>
        </w:rPr>
      </w:pPr>
      <w:r w:rsidRPr="00886B94">
        <w:rPr>
          <w:b/>
        </w:rPr>
        <w:t>How will we pay for it? :</w:t>
      </w:r>
    </w:p>
    <w:p w:rsidR="000C5D58" w:rsidRDefault="000C5D58" w:rsidP="000C5D58">
      <w:pPr>
        <w:pStyle w:val="NoSpacing"/>
        <w:rPr>
          <w:b/>
        </w:rPr>
      </w:pPr>
    </w:p>
    <w:p w:rsidR="000C5D58" w:rsidRPr="00BD6261" w:rsidRDefault="000C5D58" w:rsidP="000C5D58">
      <w:pPr>
        <w:pStyle w:val="NoSpacing"/>
      </w:pPr>
      <w:r>
        <w:t>Capital Fund Drive</w:t>
      </w:r>
    </w:p>
    <w:p w:rsidR="000C5D58" w:rsidRPr="00886B94" w:rsidRDefault="000C5D58" w:rsidP="000C5D58">
      <w:pPr>
        <w:pStyle w:val="NoSpacing"/>
        <w:rPr>
          <w:b/>
        </w:rPr>
      </w:pPr>
    </w:p>
    <w:p w:rsidR="00D15D09" w:rsidRDefault="00D15D09" w:rsidP="00D15D09">
      <w:pPr>
        <w:pStyle w:val="Heading2"/>
      </w:pPr>
      <w:bookmarkStart w:id="10" w:name="_Toc467662806"/>
      <w:bookmarkStart w:id="11" w:name="_Toc468111994"/>
      <w:r>
        <w:lastRenderedPageBreak/>
        <w:t>Fellowship Hall</w:t>
      </w:r>
      <w:bookmarkEnd w:id="10"/>
      <w:bookmarkEnd w:id="11"/>
    </w:p>
    <w:p w:rsidR="00D15D09" w:rsidRDefault="00A201D9" w:rsidP="00D15D09">
      <w:pPr>
        <w:pStyle w:val="Heading3"/>
      </w:pPr>
      <w:bookmarkStart w:id="12" w:name="_Toc467662807"/>
      <w:bookmarkStart w:id="13" w:name="_Toc468111995"/>
      <w:r>
        <w:t>Re-roofing ($36</w:t>
      </w:r>
      <w:r w:rsidR="00D15D09">
        <w:t>,000)</w:t>
      </w:r>
      <w:bookmarkEnd w:id="12"/>
      <w:bookmarkEnd w:id="13"/>
    </w:p>
    <w:p w:rsidR="00A201D9" w:rsidRPr="00886B94" w:rsidRDefault="00A201D9" w:rsidP="00A201D9">
      <w:pPr>
        <w:pStyle w:val="NoSpacing"/>
        <w:rPr>
          <w:b/>
        </w:rPr>
      </w:pPr>
      <w:bookmarkStart w:id="14" w:name="_Toc467662808"/>
      <w:r w:rsidRPr="00886B94">
        <w:rPr>
          <w:b/>
        </w:rPr>
        <w:t xml:space="preserve">Project Description:  </w:t>
      </w:r>
    </w:p>
    <w:p w:rsidR="00A201D9" w:rsidRDefault="00A201D9" w:rsidP="00A201D9">
      <w:pPr>
        <w:pStyle w:val="NoSpacing"/>
      </w:pPr>
    </w:p>
    <w:p w:rsidR="00A201D9" w:rsidRDefault="00A201D9" w:rsidP="00A201D9">
      <w:pPr>
        <w:pStyle w:val="NoSpacing"/>
      </w:pPr>
      <w:r>
        <w:t>New roof on Fellowship Hall.</w:t>
      </w:r>
    </w:p>
    <w:p w:rsidR="00A201D9" w:rsidRDefault="00A201D9" w:rsidP="00A201D9">
      <w:pPr>
        <w:pStyle w:val="NoSpacing"/>
      </w:pPr>
    </w:p>
    <w:p w:rsidR="00A201D9" w:rsidRPr="00886B94" w:rsidRDefault="00A201D9" w:rsidP="00A201D9">
      <w:pPr>
        <w:pStyle w:val="NoSpacing"/>
        <w:rPr>
          <w:b/>
        </w:rPr>
      </w:pPr>
      <w:r w:rsidRPr="00886B94">
        <w:rPr>
          <w:b/>
        </w:rPr>
        <w:t xml:space="preserve">Justification:  </w:t>
      </w:r>
    </w:p>
    <w:p w:rsidR="00A201D9" w:rsidRDefault="00A201D9" w:rsidP="00A201D9">
      <w:pPr>
        <w:pStyle w:val="NoSpacing"/>
      </w:pPr>
    </w:p>
    <w:p w:rsidR="00A201D9" w:rsidRDefault="00A201D9" w:rsidP="00A201D9">
      <w:pPr>
        <w:pStyle w:val="NoSpacing"/>
      </w:pPr>
      <w:r>
        <w:t>It is 30 years old and failing.</w:t>
      </w:r>
    </w:p>
    <w:p w:rsidR="00A201D9" w:rsidRDefault="00A201D9" w:rsidP="00A201D9">
      <w:pPr>
        <w:pStyle w:val="NoSpacing"/>
      </w:pPr>
    </w:p>
    <w:p w:rsidR="00A201D9" w:rsidRPr="00886B94" w:rsidRDefault="00A201D9" w:rsidP="00A201D9">
      <w:pPr>
        <w:pStyle w:val="NoSpacing"/>
        <w:rPr>
          <w:b/>
        </w:rPr>
      </w:pPr>
      <w:r w:rsidRPr="00886B94">
        <w:rPr>
          <w:b/>
        </w:rPr>
        <w:t xml:space="preserve">Benefits:  </w:t>
      </w:r>
    </w:p>
    <w:p w:rsidR="00A201D9" w:rsidRDefault="00A201D9" w:rsidP="00A201D9">
      <w:pPr>
        <w:pStyle w:val="NoSpacing"/>
      </w:pPr>
    </w:p>
    <w:p w:rsidR="00A201D9" w:rsidRDefault="00A201D9" w:rsidP="00A201D9">
      <w:pPr>
        <w:pStyle w:val="NoSpacing"/>
      </w:pPr>
      <w:r>
        <w:t>Avoiding interior damage.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$30,000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$6,000</w:t>
      </w:r>
    </w:p>
    <w:p w:rsidR="00A201D9" w:rsidRDefault="00A201D9" w:rsidP="00A201D9">
      <w:pPr>
        <w:pStyle w:val="NoSpacing"/>
      </w:pPr>
    </w:p>
    <w:p w:rsidR="00A201D9" w:rsidRDefault="00A201D9" w:rsidP="00A201D9">
      <w:pPr>
        <w:pStyle w:val="NoSpacing"/>
      </w:pPr>
      <w:r>
        <w:t xml:space="preserve">Total </w:t>
      </w:r>
      <w:proofErr w:type="gramStart"/>
      <w:r>
        <w:t>Est</w:t>
      </w:r>
      <w:proofErr w:type="gramEnd"/>
      <w:r>
        <w:t xml:space="preserve"> Cost</w:t>
      </w:r>
      <w:r>
        <w:tab/>
      </w:r>
      <w:r>
        <w:tab/>
      </w:r>
      <w:r>
        <w:tab/>
      </w:r>
      <w:r>
        <w:tab/>
      </w:r>
      <w:r>
        <w:tab/>
        <w:t>$36,000</w:t>
      </w:r>
    </w:p>
    <w:p w:rsidR="00A201D9" w:rsidRDefault="00A201D9" w:rsidP="00A201D9">
      <w:pPr>
        <w:pStyle w:val="NoSpacing"/>
      </w:pPr>
    </w:p>
    <w:p w:rsidR="00A201D9" w:rsidRDefault="00A201D9" w:rsidP="00A201D9">
      <w:pPr>
        <w:pStyle w:val="NoSpacing"/>
      </w:pPr>
    </w:p>
    <w:p w:rsidR="00A201D9" w:rsidRDefault="00A201D9" w:rsidP="00A201D9">
      <w:pPr>
        <w:pStyle w:val="NoSpacing"/>
        <w:rPr>
          <w:b/>
        </w:rPr>
      </w:pPr>
      <w:r w:rsidRPr="00886B94">
        <w:rPr>
          <w:b/>
        </w:rPr>
        <w:t>How will we pay for it? :</w:t>
      </w:r>
    </w:p>
    <w:p w:rsidR="00A201D9" w:rsidRDefault="00A201D9" w:rsidP="00A201D9">
      <w:pPr>
        <w:pStyle w:val="NoSpacing"/>
        <w:rPr>
          <w:b/>
        </w:rPr>
      </w:pPr>
    </w:p>
    <w:p w:rsidR="00A201D9" w:rsidRPr="00BD6261" w:rsidRDefault="00A201D9" w:rsidP="00A201D9">
      <w:pPr>
        <w:pStyle w:val="NoSpacing"/>
      </w:pPr>
      <w:r>
        <w:t>Capital Fund Drive</w:t>
      </w:r>
    </w:p>
    <w:p w:rsidR="00A201D9" w:rsidRDefault="00A201D9" w:rsidP="00A201D9"/>
    <w:p w:rsidR="00A201D9" w:rsidRDefault="00A201D9" w:rsidP="00D15D09">
      <w:pPr>
        <w:pStyle w:val="Heading2"/>
      </w:pPr>
    </w:p>
    <w:p w:rsidR="002533F9" w:rsidRDefault="002533F9">
      <w:pPr>
        <w:rPr>
          <w:rFonts w:asciiTheme="majorHAnsi" w:eastAsiaTheme="majorEastAsia" w:hAnsiTheme="majorHAnsi" w:cstheme="majorBidi"/>
          <w:color w:val="1F4D78" w:themeColor="accent1" w:themeShade="7F"/>
          <w:sz w:val="24"/>
          <w:szCs w:val="24"/>
        </w:rPr>
      </w:pPr>
      <w:r>
        <w:br w:type="page"/>
      </w:r>
    </w:p>
    <w:p w:rsidR="00A201D9" w:rsidRDefault="00A201D9" w:rsidP="00A201D9">
      <w:pPr>
        <w:pStyle w:val="Heading3"/>
      </w:pPr>
      <w:bookmarkStart w:id="15" w:name="_Toc468111996"/>
      <w:r>
        <w:lastRenderedPageBreak/>
        <w:t>Repair stucco facade ($24,000)</w:t>
      </w:r>
      <w:bookmarkEnd w:id="15"/>
    </w:p>
    <w:p w:rsidR="00A201D9" w:rsidRPr="00886B94" w:rsidRDefault="00A201D9" w:rsidP="00A201D9">
      <w:pPr>
        <w:pStyle w:val="NoSpacing"/>
        <w:rPr>
          <w:b/>
        </w:rPr>
      </w:pPr>
      <w:r w:rsidRPr="00886B94">
        <w:rPr>
          <w:b/>
        </w:rPr>
        <w:t xml:space="preserve">Project Description:  </w:t>
      </w:r>
    </w:p>
    <w:p w:rsidR="00A201D9" w:rsidRDefault="00A201D9" w:rsidP="00A201D9">
      <w:pPr>
        <w:pStyle w:val="NoSpacing"/>
      </w:pPr>
    </w:p>
    <w:p w:rsidR="00A201D9" w:rsidRDefault="00A201D9" w:rsidP="00A201D9">
      <w:pPr>
        <w:pStyle w:val="NoSpacing"/>
      </w:pPr>
      <w:r>
        <w:t>Repair stucco façade.</w:t>
      </w:r>
    </w:p>
    <w:p w:rsidR="00A201D9" w:rsidRDefault="00A201D9" w:rsidP="00A201D9">
      <w:pPr>
        <w:pStyle w:val="NoSpacing"/>
      </w:pPr>
    </w:p>
    <w:p w:rsidR="00A201D9" w:rsidRPr="00886B94" w:rsidRDefault="00A201D9" w:rsidP="00A201D9">
      <w:pPr>
        <w:pStyle w:val="NoSpacing"/>
        <w:rPr>
          <w:b/>
        </w:rPr>
      </w:pPr>
      <w:r w:rsidRPr="00886B94">
        <w:rPr>
          <w:b/>
        </w:rPr>
        <w:t xml:space="preserve">Justification:  </w:t>
      </w:r>
    </w:p>
    <w:p w:rsidR="00A201D9" w:rsidRDefault="00A201D9" w:rsidP="00A201D9">
      <w:pPr>
        <w:pStyle w:val="NoSpacing"/>
      </w:pPr>
    </w:p>
    <w:p w:rsidR="00A201D9" w:rsidRDefault="00A201D9" w:rsidP="00A201D9">
      <w:pPr>
        <w:pStyle w:val="NoSpacing"/>
        <w:tabs>
          <w:tab w:val="left" w:pos="927"/>
        </w:tabs>
        <w:rPr>
          <w:rFonts w:ascii="Arial" w:hAnsi="Arial" w:cs="Arial"/>
          <w:sz w:val="20"/>
          <w:szCs w:val="20"/>
        </w:rPr>
      </w:pPr>
      <w:r>
        <w:rPr>
          <w:rFonts w:ascii="Arial" w:hAnsi="Arial" w:cs="Arial"/>
          <w:sz w:val="20"/>
          <w:szCs w:val="20"/>
        </w:rPr>
        <w:t>Many areas of upper and lower exterior walls are badly faded and cracked.</w:t>
      </w:r>
    </w:p>
    <w:p w:rsidR="00A201D9" w:rsidRDefault="00A201D9" w:rsidP="00A201D9">
      <w:pPr>
        <w:pStyle w:val="NoSpacing"/>
        <w:tabs>
          <w:tab w:val="left" w:pos="927"/>
        </w:tabs>
      </w:pPr>
      <w:r>
        <w:tab/>
      </w:r>
    </w:p>
    <w:p w:rsidR="00A201D9" w:rsidRPr="00886B94" w:rsidRDefault="00A201D9" w:rsidP="00A201D9">
      <w:pPr>
        <w:pStyle w:val="NoSpacing"/>
        <w:rPr>
          <w:b/>
        </w:rPr>
      </w:pPr>
      <w:r w:rsidRPr="00886B94">
        <w:rPr>
          <w:b/>
        </w:rPr>
        <w:t xml:space="preserve">Benefits:  </w:t>
      </w:r>
    </w:p>
    <w:p w:rsidR="00A201D9" w:rsidRDefault="00A201D9" w:rsidP="00A201D9">
      <w:pPr>
        <w:pStyle w:val="NoSpacing"/>
      </w:pPr>
    </w:p>
    <w:p w:rsidR="00A201D9" w:rsidRDefault="00A201D9" w:rsidP="00A201D9">
      <w:pPr>
        <w:pStyle w:val="NoSpacing"/>
      </w:pPr>
      <w:r>
        <w:t>Avoiding further interior damage.</w:t>
      </w:r>
    </w:p>
    <w:p w:rsidR="00A201D9" w:rsidRDefault="00A201D9" w:rsidP="00A201D9">
      <w:pPr>
        <w:pStyle w:val="NoSpacing"/>
      </w:pPr>
    </w:p>
    <w:p w:rsidR="00A201D9" w:rsidRPr="00886B94" w:rsidRDefault="00A201D9" w:rsidP="00A201D9">
      <w:pPr>
        <w:pStyle w:val="NoSpacing"/>
        <w:rPr>
          <w:b/>
        </w:rPr>
      </w:pPr>
      <w:r w:rsidRPr="00886B94">
        <w:rPr>
          <w:b/>
        </w:rPr>
        <w:t xml:space="preserve">Cost:  </w:t>
      </w:r>
    </w:p>
    <w:p w:rsidR="00A201D9" w:rsidRDefault="00A201D9" w:rsidP="00A201D9">
      <w:pPr>
        <w:pStyle w:val="NoSpacing"/>
      </w:pPr>
    </w:p>
    <w:p w:rsidR="00A201D9" w:rsidRDefault="00A201D9" w:rsidP="00A201D9">
      <w:pPr>
        <w:pStyle w:val="NoSpacing"/>
      </w:pPr>
      <w:r>
        <w:t>$</w:t>
      </w:r>
      <w:r w:rsidR="002533F9">
        <w:t>2</w:t>
      </w:r>
      <w:r>
        <w:t>0,000 as estimated by building inspector.</w:t>
      </w:r>
    </w:p>
    <w:p w:rsidR="00A201D9" w:rsidRDefault="00A201D9" w:rsidP="00A201D9">
      <w:pPr>
        <w:pStyle w:val="NoSpacing"/>
      </w:pPr>
    </w:p>
    <w:p w:rsidR="00A201D9" w:rsidRDefault="00A201D9" w:rsidP="00A201D9">
      <w:pPr>
        <w:pStyle w:val="NoSpacing"/>
      </w:pPr>
      <w:r>
        <w:t>Contingency (20%)</w:t>
      </w:r>
      <w:r>
        <w:tab/>
      </w:r>
      <w:r>
        <w:tab/>
      </w:r>
      <w:r>
        <w:tab/>
      </w:r>
      <w:r>
        <w:tab/>
        <w:t>$4,000</w:t>
      </w:r>
    </w:p>
    <w:p w:rsidR="00A201D9" w:rsidRDefault="00A201D9" w:rsidP="00A201D9">
      <w:pPr>
        <w:pStyle w:val="NoSpacing"/>
      </w:pPr>
    </w:p>
    <w:p w:rsidR="00A201D9" w:rsidRDefault="00A201D9" w:rsidP="00A201D9">
      <w:pPr>
        <w:pStyle w:val="NoSpacing"/>
      </w:pPr>
      <w:r>
        <w:t xml:space="preserve">Total </w:t>
      </w:r>
      <w:proofErr w:type="gramStart"/>
      <w:r>
        <w:t>Est</w:t>
      </w:r>
      <w:proofErr w:type="gramEnd"/>
      <w:r>
        <w:t xml:space="preserve"> Cost</w:t>
      </w:r>
      <w:r>
        <w:tab/>
      </w:r>
      <w:r>
        <w:tab/>
      </w:r>
      <w:r>
        <w:tab/>
      </w:r>
      <w:r>
        <w:tab/>
      </w:r>
      <w:r>
        <w:tab/>
        <w:t>$</w:t>
      </w:r>
      <w:r w:rsidR="002533F9">
        <w:t>24</w:t>
      </w:r>
      <w:r>
        <w:t>,000</w:t>
      </w:r>
    </w:p>
    <w:p w:rsidR="00A201D9" w:rsidRDefault="00A201D9" w:rsidP="00A201D9">
      <w:pPr>
        <w:pStyle w:val="NoSpacing"/>
      </w:pPr>
    </w:p>
    <w:p w:rsidR="00A201D9" w:rsidRDefault="00A201D9" w:rsidP="00A201D9">
      <w:pPr>
        <w:pStyle w:val="NoSpacing"/>
      </w:pPr>
    </w:p>
    <w:p w:rsidR="00A201D9" w:rsidRDefault="00A201D9" w:rsidP="00A201D9">
      <w:pPr>
        <w:pStyle w:val="NoSpacing"/>
        <w:rPr>
          <w:b/>
        </w:rPr>
      </w:pPr>
      <w:r w:rsidRPr="00886B94">
        <w:rPr>
          <w:b/>
        </w:rPr>
        <w:t>How will we pay for it? :</w:t>
      </w:r>
    </w:p>
    <w:p w:rsidR="00A201D9" w:rsidRDefault="00A201D9" w:rsidP="00A201D9">
      <w:pPr>
        <w:pStyle w:val="NoSpacing"/>
        <w:rPr>
          <w:b/>
        </w:rPr>
      </w:pPr>
    </w:p>
    <w:p w:rsidR="00A201D9" w:rsidRPr="00BD6261" w:rsidRDefault="00A201D9" w:rsidP="00A201D9">
      <w:pPr>
        <w:pStyle w:val="NoSpacing"/>
      </w:pPr>
      <w:r>
        <w:t>Capital Fund Drive</w:t>
      </w:r>
    </w:p>
    <w:p w:rsidR="00A201D9" w:rsidRDefault="00A201D9" w:rsidP="00A201D9"/>
    <w:p w:rsidR="007B66D1" w:rsidRDefault="007B66D1">
      <w:pPr>
        <w:rPr>
          <w:rFonts w:asciiTheme="majorHAnsi" w:eastAsiaTheme="majorEastAsia" w:hAnsiTheme="majorHAnsi" w:cstheme="majorBidi"/>
          <w:color w:val="1F4D78" w:themeColor="accent1" w:themeShade="7F"/>
          <w:sz w:val="24"/>
          <w:szCs w:val="24"/>
        </w:rPr>
      </w:pPr>
      <w:r>
        <w:br w:type="page"/>
      </w:r>
    </w:p>
    <w:p w:rsidR="002533F9" w:rsidRDefault="002533F9" w:rsidP="002533F9">
      <w:pPr>
        <w:pStyle w:val="Heading3"/>
      </w:pPr>
      <w:bookmarkStart w:id="16" w:name="_Toc468111997"/>
      <w:r>
        <w:lastRenderedPageBreak/>
        <w:t>Replace foyer windows ($</w:t>
      </w:r>
      <w:r w:rsidR="006151E9">
        <w:t>36</w:t>
      </w:r>
      <w:r>
        <w:t>,000)</w:t>
      </w:r>
      <w:bookmarkEnd w:id="16"/>
    </w:p>
    <w:p w:rsidR="002533F9" w:rsidRPr="00886B94" w:rsidRDefault="002533F9" w:rsidP="002533F9">
      <w:pPr>
        <w:pStyle w:val="NoSpacing"/>
        <w:rPr>
          <w:b/>
        </w:rPr>
      </w:pPr>
      <w:r w:rsidRPr="00886B94">
        <w:rPr>
          <w:b/>
        </w:rPr>
        <w:t xml:space="preserve">Project Description:  </w:t>
      </w:r>
    </w:p>
    <w:p w:rsidR="002533F9" w:rsidRDefault="002533F9" w:rsidP="002533F9">
      <w:pPr>
        <w:pStyle w:val="NoSpacing"/>
      </w:pPr>
    </w:p>
    <w:p w:rsidR="002533F9" w:rsidRDefault="006151E9" w:rsidP="002533F9">
      <w:pPr>
        <w:pStyle w:val="NoSpacing"/>
      </w:pPr>
      <w:r>
        <w:t>Replace foyer windows.</w:t>
      </w:r>
    </w:p>
    <w:p w:rsidR="006151E9" w:rsidRDefault="006151E9" w:rsidP="002533F9">
      <w:pPr>
        <w:pStyle w:val="NoSpacing"/>
      </w:pPr>
    </w:p>
    <w:p w:rsidR="002533F9" w:rsidRPr="00886B94" w:rsidRDefault="002533F9" w:rsidP="002533F9">
      <w:pPr>
        <w:pStyle w:val="NoSpacing"/>
        <w:rPr>
          <w:b/>
        </w:rPr>
      </w:pPr>
      <w:r w:rsidRPr="00886B94">
        <w:rPr>
          <w:b/>
        </w:rPr>
        <w:t xml:space="preserve">Justification:  </w:t>
      </w:r>
    </w:p>
    <w:p w:rsidR="002533F9" w:rsidRDefault="002533F9" w:rsidP="002533F9">
      <w:pPr>
        <w:pStyle w:val="NoSpacing"/>
      </w:pPr>
    </w:p>
    <w:p w:rsidR="006151E9" w:rsidRDefault="006151E9" w:rsidP="002533F9">
      <w:pPr>
        <w:pStyle w:val="NoSpacing"/>
        <w:tabs>
          <w:tab w:val="left" w:pos="927"/>
        </w:tabs>
        <w:rPr>
          <w:rFonts w:ascii="Arial" w:hAnsi="Arial" w:cs="Arial"/>
          <w:sz w:val="20"/>
          <w:szCs w:val="20"/>
        </w:rPr>
      </w:pPr>
      <w:r>
        <w:rPr>
          <w:rFonts w:ascii="Arial" w:hAnsi="Arial" w:cs="Arial"/>
          <w:sz w:val="20"/>
          <w:szCs w:val="20"/>
        </w:rPr>
        <w:t>Rusted/pitted window frames.</w:t>
      </w:r>
    </w:p>
    <w:p w:rsidR="002533F9" w:rsidRDefault="002533F9" w:rsidP="002533F9">
      <w:pPr>
        <w:pStyle w:val="NoSpacing"/>
        <w:tabs>
          <w:tab w:val="left" w:pos="927"/>
        </w:tabs>
      </w:pPr>
      <w:r>
        <w:tab/>
      </w:r>
    </w:p>
    <w:p w:rsidR="002533F9" w:rsidRPr="00886B94" w:rsidRDefault="002533F9" w:rsidP="002533F9">
      <w:pPr>
        <w:pStyle w:val="NoSpacing"/>
        <w:rPr>
          <w:b/>
        </w:rPr>
      </w:pPr>
      <w:r w:rsidRPr="00886B94">
        <w:rPr>
          <w:b/>
        </w:rPr>
        <w:t xml:space="preserve">Benefits:  </w:t>
      </w:r>
    </w:p>
    <w:p w:rsidR="002533F9" w:rsidRDefault="002533F9" w:rsidP="002533F9">
      <w:pPr>
        <w:pStyle w:val="NoSpacing"/>
      </w:pPr>
    </w:p>
    <w:p w:rsidR="002533F9" w:rsidRDefault="002533F9" w:rsidP="002533F9">
      <w:pPr>
        <w:pStyle w:val="NoSpacing"/>
      </w:pPr>
      <w:r>
        <w:t>Avoiding further interior damage.</w:t>
      </w:r>
    </w:p>
    <w:p w:rsidR="002533F9" w:rsidRDefault="002533F9" w:rsidP="002533F9">
      <w:pPr>
        <w:pStyle w:val="NoSpacing"/>
      </w:pPr>
    </w:p>
    <w:p w:rsidR="002533F9" w:rsidRPr="00886B94" w:rsidRDefault="002533F9" w:rsidP="002533F9">
      <w:pPr>
        <w:pStyle w:val="NoSpacing"/>
        <w:rPr>
          <w:b/>
        </w:rPr>
      </w:pPr>
      <w:r w:rsidRPr="00886B94">
        <w:rPr>
          <w:b/>
        </w:rPr>
        <w:t xml:space="preserve">Cost:  </w:t>
      </w:r>
    </w:p>
    <w:p w:rsidR="002533F9" w:rsidRDefault="002533F9" w:rsidP="002533F9">
      <w:pPr>
        <w:pStyle w:val="NoSpacing"/>
      </w:pPr>
    </w:p>
    <w:p w:rsidR="002533F9" w:rsidRDefault="002533F9" w:rsidP="002533F9">
      <w:pPr>
        <w:pStyle w:val="NoSpacing"/>
      </w:pPr>
      <w:r>
        <w:t>$</w:t>
      </w:r>
      <w:r w:rsidR="006151E9">
        <w:t>30</w:t>
      </w:r>
      <w:r>
        <w:t>,000 as estimated by building inspector.</w:t>
      </w:r>
    </w:p>
    <w:p w:rsidR="002533F9" w:rsidRDefault="002533F9" w:rsidP="002533F9">
      <w:pPr>
        <w:pStyle w:val="NoSpacing"/>
      </w:pPr>
    </w:p>
    <w:p w:rsidR="002533F9" w:rsidRDefault="002533F9" w:rsidP="002533F9">
      <w:pPr>
        <w:pStyle w:val="NoSpacing"/>
      </w:pPr>
      <w:r>
        <w:t>Contingency (20%)</w:t>
      </w:r>
      <w:r>
        <w:tab/>
      </w:r>
      <w:r>
        <w:tab/>
      </w:r>
      <w:r>
        <w:tab/>
      </w:r>
      <w:r>
        <w:tab/>
        <w:t>$</w:t>
      </w:r>
      <w:r w:rsidR="006151E9">
        <w:t>6</w:t>
      </w:r>
      <w:r>
        <w:t>,000</w:t>
      </w:r>
    </w:p>
    <w:p w:rsidR="002533F9" w:rsidRDefault="002533F9" w:rsidP="002533F9">
      <w:pPr>
        <w:pStyle w:val="NoSpacing"/>
      </w:pPr>
    </w:p>
    <w:p w:rsidR="002533F9" w:rsidRDefault="002533F9" w:rsidP="002533F9">
      <w:pPr>
        <w:pStyle w:val="NoSpacing"/>
      </w:pPr>
      <w:r>
        <w:t xml:space="preserve">Total </w:t>
      </w:r>
      <w:proofErr w:type="gramStart"/>
      <w:r>
        <w:t>Est</w:t>
      </w:r>
      <w:proofErr w:type="gramEnd"/>
      <w:r>
        <w:t xml:space="preserve"> Cost</w:t>
      </w:r>
      <w:r>
        <w:tab/>
      </w:r>
      <w:r>
        <w:tab/>
      </w:r>
      <w:r>
        <w:tab/>
      </w:r>
      <w:r>
        <w:tab/>
      </w:r>
      <w:r>
        <w:tab/>
        <w:t>$</w:t>
      </w:r>
      <w:r w:rsidR="006151E9">
        <w:t>36</w:t>
      </w:r>
      <w:r>
        <w:t>,000</w:t>
      </w:r>
    </w:p>
    <w:p w:rsidR="002533F9" w:rsidRDefault="002533F9" w:rsidP="002533F9">
      <w:pPr>
        <w:pStyle w:val="NoSpacing"/>
      </w:pPr>
    </w:p>
    <w:p w:rsidR="002533F9" w:rsidRDefault="002533F9" w:rsidP="002533F9">
      <w:pPr>
        <w:pStyle w:val="NoSpacing"/>
      </w:pPr>
    </w:p>
    <w:p w:rsidR="002533F9" w:rsidRDefault="002533F9" w:rsidP="002533F9">
      <w:pPr>
        <w:pStyle w:val="NoSpacing"/>
        <w:rPr>
          <w:b/>
        </w:rPr>
      </w:pPr>
      <w:r w:rsidRPr="00886B94">
        <w:rPr>
          <w:b/>
        </w:rPr>
        <w:t>How will we pay for it? :</w:t>
      </w:r>
    </w:p>
    <w:p w:rsidR="002533F9" w:rsidRDefault="002533F9" w:rsidP="002533F9">
      <w:pPr>
        <w:pStyle w:val="NoSpacing"/>
        <w:rPr>
          <w:b/>
        </w:rPr>
      </w:pPr>
    </w:p>
    <w:p w:rsidR="002533F9" w:rsidRPr="00BD6261" w:rsidRDefault="002533F9" w:rsidP="002533F9">
      <w:pPr>
        <w:pStyle w:val="NoSpacing"/>
      </w:pPr>
      <w:r>
        <w:t>Capital Fund Drive</w:t>
      </w:r>
    </w:p>
    <w:p w:rsidR="00A201D9" w:rsidRDefault="00A201D9">
      <w:pPr>
        <w:rPr>
          <w:rFonts w:asciiTheme="majorHAnsi" w:eastAsiaTheme="majorEastAsia" w:hAnsiTheme="majorHAnsi" w:cstheme="majorBidi"/>
          <w:color w:val="2E74B5" w:themeColor="accent1" w:themeShade="BF"/>
          <w:sz w:val="26"/>
          <w:szCs w:val="26"/>
        </w:rPr>
      </w:pPr>
      <w:r>
        <w:br w:type="page"/>
      </w:r>
    </w:p>
    <w:p w:rsidR="00D15D09" w:rsidRDefault="00D15D09" w:rsidP="00D15D09">
      <w:pPr>
        <w:pStyle w:val="Heading2"/>
      </w:pPr>
      <w:bookmarkStart w:id="17" w:name="_Toc468111998"/>
      <w:r>
        <w:lastRenderedPageBreak/>
        <w:t>Sanctuary</w:t>
      </w:r>
      <w:bookmarkEnd w:id="14"/>
      <w:bookmarkEnd w:id="17"/>
    </w:p>
    <w:p w:rsidR="00A962EB" w:rsidRDefault="00A962EB" w:rsidP="00A962EB">
      <w:pPr>
        <w:pStyle w:val="Heading1"/>
      </w:pPr>
      <w:bookmarkStart w:id="18" w:name="_Toc468111999"/>
      <w:r>
        <w:t>Maintenance Projects – Soon</w:t>
      </w:r>
      <w:bookmarkEnd w:id="18"/>
    </w:p>
    <w:p w:rsidR="0025026B" w:rsidRDefault="0025026B" w:rsidP="0025026B">
      <w:pPr>
        <w:pStyle w:val="Heading2"/>
      </w:pPr>
      <w:bookmarkStart w:id="19" w:name="_Toc468112000"/>
      <w:r>
        <w:t>Fellowship Hall</w:t>
      </w:r>
      <w:bookmarkEnd w:id="19"/>
    </w:p>
    <w:p w:rsidR="0025026B" w:rsidRDefault="0025026B" w:rsidP="0025026B">
      <w:pPr>
        <w:pStyle w:val="Heading3"/>
      </w:pPr>
      <w:bookmarkStart w:id="20" w:name="_Toc468112001"/>
      <w:r>
        <w:t>Repair Iron Gate going to A/C units ($1,200)</w:t>
      </w:r>
      <w:bookmarkEnd w:id="20"/>
    </w:p>
    <w:p w:rsidR="0025026B" w:rsidRPr="00886B94" w:rsidRDefault="0025026B" w:rsidP="0025026B">
      <w:pPr>
        <w:pStyle w:val="NoSpacing"/>
        <w:rPr>
          <w:b/>
        </w:rPr>
      </w:pPr>
      <w:r w:rsidRPr="00886B94">
        <w:rPr>
          <w:b/>
        </w:rPr>
        <w:t xml:space="preserve">Project Description:  </w:t>
      </w:r>
    </w:p>
    <w:p w:rsidR="0025026B" w:rsidRDefault="0025026B" w:rsidP="0025026B">
      <w:pPr>
        <w:pStyle w:val="NoSpacing"/>
      </w:pPr>
    </w:p>
    <w:p w:rsidR="0025026B" w:rsidRDefault="0025026B" w:rsidP="0025026B">
      <w:pPr>
        <w:pStyle w:val="NoSpacing"/>
      </w:pPr>
      <w:r>
        <w:t>Repair Iron Gate going to A/C units</w:t>
      </w:r>
    </w:p>
    <w:p w:rsidR="0025026B" w:rsidRDefault="0025026B" w:rsidP="0025026B">
      <w:pPr>
        <w:pStyle w:val="NoSpacing"/>
      </w:pPr>
    </w:p>
    <w:p w:rsidR="0025026B" w:rsidRPr="00886B94" w:rsidRDefault="0025026B" w:rsidP="0025026B">
      <w:pPr>
        <w:pStyle w:val="NoSpacing"/>
        <w:rPr>
          <w:b/>
        </w:rPr>
      </w:pPr>
      <w:r w:rsidRPr="00886B94">
        <w:rPr>
          <w:b/>
        </w:rPr>
        <w:t xml:space="preserve">Justification:  </w:t>
      </w:r>
    </w:p>
    <w:p w:rsidR="0025026B" w:rsidRDefault="0025026B" w:rsidP="0025026B">
      <w:pPr>
        <w:pStyle w:val="NoSpacing"/>
      </w:pPr>
    </w:p>
    <w:p w:rsidR="0025026B" w:rsidRDefault="0025026B" w:rsidP="0025026B">
      <w:pPr>
        <w:pStyle w:val="NoSpacing"/>
      </w:pPr>
      <w:r>
        <w:t>Iron Gate broken.</w:t>
      </w:r>
    </w:p>
    <w:p w:rsidR="0025026B" w:rsidRDefault="0025026B" w:rsidP="0025026B">
      <w:pPr>
        <w:pStyle w:val="NoSpacing"/>
        <w:tabs>
          <w:tab w:val="left" w:pos="927"/>
        </w:tabs>
      </w:pPr>
      <w:r>
        <w:tab/>
      </w:r>
    </w:p>
    <w:p w:rsidR="0025026B" w:rsidRPr="00886B94" w:rsidRDefault="0025026B" w:rsidP="0025026B">
      <w:pPr>
        <w:pStyle w:val="NoSpacing"/>
        <w:rPr>
          <w:b/>
        </w:rPr>
      </w:pPr>
      <w:r w:rsidRPr="00886B94">
        <w:rPr>
          <w:b/>
        </w:rPr>
        <w:t xml:space="preserve">Benefits:  </w:t>
      </w:r>
    </w:p>
    <w:p w:rsidR="0025026B" w:rsidRDefault="0025026B" w:rsidP="0025026B">
      <w:pPr>
        <w:pStyle w:val="NoSpacing"/>
      </w:pPr>
    </w:p>
    <w:p w:rsidR="0025026B" w:rsidRDefault="0025026B" w:rsidP="0025026B">
      <w:pPr>
        <w:pStyle w:val="NoSpacing"/>
      </w:pPr>
      <w:r>
        <w:t>Avoiding further interior damage.</w:t>
      </w:r>
    </w:p>
    <w:p w:rsidR="0025026B" w:rsidRDefault="0025026B" w:rsidP="0025026B">
      <w:pPr>
        <w:pStyle w:val="NoSpacing"/>
      </w:pPr>
    </w:p>
    <w:p w:rsidR="0025026B" w:rsidRPr="00886B94" w:rsidRDefault="0025026B" w:rsidP="0025026B">
      <w:pPr>
        <w:pStyle w:val="NoSpacing"/>
        <w:rPr>
          <w:b/>
        </w:rPr>
      </w:pPr>
      <w:r w:rsidRPr="00886B94">
        <w:rPr>
          <w:b/>
        </w:rPr>
        <w:t xml:space="preserve">Cost:  </w:t>
      </w:r>
    </w:p>
    <w:p w:rsidR="0025026B" w:rsidRDefault="0025026B" w:rsidP="0025026B">
      <w:pPr>
        <w:pStyle w:val="NoSpacing"/>
      </w:pPr>
    </w:p>
    <w:p w:rsidR="0025026B" w:rsidRDefault="0025026B" w:rsidP="0025026B">
      <w:pPr>
        <w:pStyle w:val="NoSpacing"/>
      </w:pPr>
      <w:r>
        <w:t>$1,000 as estimated by building inspector.</w:t>
      </w:r>
    </w:p>
    <w:p w:rsidR="0025026B" w:rsidRDefault="0025026B" w:rsidP="0025026B">
      <w:pPr>
        <w:pStyle w:val="NoSpacing"/>
      </w:pPr>
    </w:p>
    <w:p w:rsidR="0025026B" w:rsidRDefault="0025026B" w:rsidP="0025026B">
      <w:pPr>
        <w:pStyle w:val="NoSpacing"/>
      </w:pPr>
      <w:r>
        <w:t>Contingency (20%)</w:t>
      </w:r>
      <w:r>
        <w:tab/>
      </w:r>
      <w:r>
        <w:tab/>
      </w:r>
      <w:r>
        <w:tab/>
      </w:r>
      <w:r>
        <w:tab/>
        <w:t>$200</w:t>
      </w:r>
    </w:p>
    <w:p w:rsidR="0025026B" w:rsidRDefault="0025026B" w:rsidP="0025026B">
      <w:pPr>
        <w:pStyle w:val="NoSpacing"/>
      </w:pPr>
    </w:p>
    <w:p w:rsidR="0025026B" w:rsidRDefault="0025026B" w:rsidP="0025026B">
      <w:pPr>
        <w:pStyle w:val="NoSpacing"/>
      </w:pPr>
      <w:r>
        <w:t xml:space="preserve">Total </w:t>
      </w:r>
      <w:proofErr w:type="gramStart"/>
      <w:r>
        <w:t>Est</w:t>
      </w:r>
      <w:proofErr w:type="gramEnd"/>
      <w:r>
        <w:t xml:space="preserve"> Cost</w:t>
      </w:r>
      <w:r>
        <w:tab/>
      </w:r>
      <w:r>
        <w:tab/>
      </w:r>
      <w:r>
        <w:tab/>
      </w:r>
      <w:r>
        <w:tab/>
      </w:r>
      <w:r>
        <w:tab/>
        <w:t>$1,200</w:t>
      </w:r>
    </w:p>
    <w:p w:rsidR="0025026B" w:rsidRDefault="0025026B" w:rsidP="0025026B">
      <w:pPr>
        <w:pStyle w:val="NoSpacing"/>
      </w:pPr>
    </w:p>
    <w:p w:rsidR="0025026B" w:rsidRDefault="0025026B" w:rsidP="0025026B">
      <w:pPr>
        <w:pStyle w:val="NoSpacing"/>
      </w:pPr>
    </w:p>
    <w:p w:rsidR="0025026B" w:rsidRDefault="0025026B" w:rsidP="0025026B">
      <w:pPr>
        <w:pStyle w:val="NoSpacing"/>
        <w:rPr>
          <w:b/>
        </w:rPr>
      </w:pPr>
      <w:r w:rsidRPr="00886B94">
        <w:rPr>
          <w:b/>
        </w:rPr>
        <w:t>How will we pay for it? :</w:t>
      </w:r>
    </w:p>
    <w:p w:rsidR="0025026B" w:rsidRDefault="0025026B" w:rsidP="0025026B">
      <w:pPr>
        <w:pStyle w:val="NoSpacing"/>
        <w:rPr>
          <w:b/>
        </w:rPr>
      </w:pPr>
    </w:p>
    <w:p w:rsidR="0025026B" w:rsidRPr="00BD6261" w:rsidRDefault="0025026B" w:rsidP="0025026B">
      <w:pPr>
        <w:pStyle w:val="NoSpacing"/>
      </w:pPr>
      <w:r>
        <w:t>Capital Fund Drive</w:t>
      </w:r>
    </w:p>
    <w:p w:rsidR="0025026B" w:rsidRDefault="0025026B" w:rsidP="00A962EB">
      <w:pPr>
        <w:pStyle w:val="Heading2"/>
      </w:pPr>
    </w:p>
    <w:p w:rsidR="00B67715" w:rsidRDefault="00B67715">
      <w:pPr>
        <w:rPr>
          <w:rFonts w:asciiTheme="majorHAnsi" w:eastAsiaTheme="majorEastAsia" w:hAnsiTheme="majorHAnsi" w:cstheme="majorBidi"/>
          <w:color w:val="1F4D78" w:themeColor="accent1" w:themeShade="7F"/>
          <w:sz w:val="24"/>
          <w:szCs w:val="24"/>
        </w:rPr>
      </w:pPr>
      <w:r>
        <w:br w:type="page"/>
      </w:r>
    </w:p>
    <w:p w:rsidR="00895ECF" w:rsidRDefault="00895ECF" w:rsidP="00895ECF">
      <w:pPr>
        <w:pStyle w:val="Heading3"/>
      </w:pPr>
      <w:bookmarkStart w:id="21" w:name="_Toc468112002"/>
      <w:r>
        <w:lastRenderedPageBreak/>
        <w:t>Replace doors ($3,000)</w:t>
      </w:r>
      <w:bookmarkEnd w:id="21"/>
    </w:p>
    <w:p w:rsidR="00895ECF" w:rsidRPr="00886B94" w:rsidRDefault="00895ECF" w:rsidP="00895ECF">
      <w:pPr>
        <w:pStyle w:val="NoSpacing"/>
        <w:rPr>
          <w:b/>
        </w:rPr>
      </w:pPr>
      <w:r w:rsidRPr="00886B94">
        <w:rPr>
          <w:b/>
        </w:rPr>
        <w:t xml:space="preserve">Project Description:  </w:t>
      </w:r>
    </w:p>
    <w:p w:rsidR="00895ECF" w:rsidRDefault="00895ECF" w:rsidP="00895ECF">
      <w:pPr>
        <w:pStyle w:val="NoSpacing"/>
      </w:pPr>
    </w:p>
    <w:p w:rsidR="00895ECF" w:rsidRDefault="00895ECF" w:rsidP="00895ECF">
      <w:pPr>
        <w:pStyle w:val="NoSpacing"/>
      </w:pPr>
      <w:r>
        <w:t>Replace main entry doors.</w:t>
      </w:r>
    </w:p>
    <w:p w:rsidR="00895ECF" w:rsidRDefault="00895ECF" w:rsidP="00895ECF">
      <w:pPr>
        <w:pStyle w:val="NoSpacing"/>
      </w:pPr>
    </w:p>
    <w:p w:rsidR="00895ECF" w:rsidRPr="00886B94" w:rsidRDefault="00895ECF" w:rsidP="00895ECF">
      <w:pPr>
        <w:pStyle w:val="NoSpacing"/>
        <w:rPr>
          <w:b/>
        </w:rPr>
      </w:pPr>
      <w:r w:rsidRPr="00886B94">
        <w:rPr>
          <w:b/>
        </w:rPr>
        <w:t xml:space="preserve">Justification:  </w:t>
      </w:r>
    </w:p>
    <w:p w:rsidR="00895ECF" w:rsidRDefault="00895ECF" w:rsidP="00895ECF">
      <w:pPr>
        <w:pStyle w:val="NoSpacing"/>
      </w:pPr>
    </w:p>
    <w:p w:rsidR="00895ECF" w:rsidRDefault="00895ECF" w:rsidP="00895ECF">
      <w:pPr>
        <w:pStyle w:val="NoSpacing"/>
      </w:pPr>
      <w:r>
        <w:t>They have been in very bad shape for a number of years.</w:t>
      </w:r>
    </w:p>
    <w:p w:rsidR="00895ECF" w:rsidRDefault="00895ECF" w:rsidP="00895ECF">
      <w:pPr>
        <w:pStyle w:val="NoSpacing"/>
        <w:tabs>
          <w:tab w:val="left" w:pos="927"/>
        </w:tabs>
      </w:pPr>
      <w:r>
        <w:tab/>
      </w:r>
    </w:p>
    <w:p w:rsidR="00895ECF" w:rsidRPr="00886B94" w:rsidRDefault="00895ECF" w:rsidP="00895ECF">
      <w:pPr>
        <w:pStyle w:val="NoSpacing"/>
        <w:rPr>
          <w:b/>
        </w:rPr>
      </w:pPr>
      <w:r w:rsidRPr="00886B94">
        <w:rPr>
          <w:b/>
        </w:rPr>
        <w:t xml:space="preserve">Benefits:  </w:t>
      </w:r>
    </w:p>
    <w:p w:rsidR="00895ECF" w:rsidRDefault="00895ECF" w:rsidP="00895ECF">
      <w:pPr>
        <w:pStyle w:val="NoSpacing"/>
      </w:pPr>
    </w:p>
    <w:p w:rsidR="00895ECF" w:rsidRDefault="00895ECF" w:rsidP="00895ECF">
      <w:pPr>
        <w:pStyle w:val="NoSpacing"/>
      </w:pPr>
      <w:r>
        <w:t>Avoiding further interior damage.</w:t>
      </w:r>
    </w:p>
    <w:p w:rsidR="00895ECF" w:rsidRDefault="00895ECF" w:rsidP="00895ECF">
      <w:pPr>
        <w:pStyle w:val="NoSpacing"/>
      </w:pPr>
    </w:p>
    <w:p w:rsidR="00895ECF" w:rsidRPr="00886B94" w:rsidRDefault="00895ECF" w:rsidP="00895ECF">
      <w:pPr>
        <w:pStyle w:val="NoSpacing"/>
        <w:rPr>
          <w:b/>
        </w:rPr>
      </w:pPr>
      <w:r w:rsidRPr="00886B94">
        <w:rPr>
          <w:b/>
        </w:rPr>
        <w:t xml:space="preserve">Cost:  </w:t>
      </w:r>
    </w:p>
    <w:p w:rsidR="00895ECF" w:rsidRDefault="00895ECF" w:rsidP="00895ECF">
      <w:pPr>
        <w:pStyle w:val="NoSpacing"/>
      </w:pPr>
    </w:p>
    <w:p w:rsidR="00895ECF" w:rsidRDefault="00895ECF" w:rsidP="00895ECF">
      <w:pPr>
        <w:pStyle w:val="NoSpacing"/>
      </w:pPr>
      <w:r>
        <w:t>$2,500 as estimated by building inspector.</w:t>
      </w:r>
    </w:p>
    <w:p w:rsidR="00895ECF" w:rsidRDefault="00895ECF" w:rsidP="00895ECF">
      <w:pPr>
        <w:pStyle w:val="NoSpacing"/>
      </w:pPr>
    </w:p>
    <w:p w:rsidR="00895ECF" w:rsidRDefault="00895ECF" w:rsidP="00895ECF">
      <w:pPr>
        <w:pStyle w:val="NoSpacing"/>
      </w:pPr>
      <w:r>
        <w:t>Contingency (20%)</w:t>
      </w:r>
      <w:r>
        <w:tab/>
      </w:r>
      <w:r>
        <w:tab/>
      </w:r>
      <w:r>
        <w:tab/>
      </w:r>
      <w:r>
        <w:tab/>
        <w:t>$500</w:t>
      </w:r>
    </w:p>
    <w:p w:rsidR="00895ECF" w:rsidRDefault="00895ECF" w:rsidP="00895ECF">
      <w:pPr>
        <w:pStyle w:val="NoSpacing"/>
      </w:pPr>
    </w:p>
    <w:p w:rsidR="00895ECF" w:rsidRDefault="00895ECF" w:rsidP="00895ECF">
      <w:pPr>
        <w:pStyle w:val="NoSpacing"/>
      </w:pPr>
      <w:r>
        <w:t xml:space="preserve">Total </w:t>
      </w:r>
      <w:proofErr w:type="gramStart"/>
      <w:r>
        <w:t>Est</w:t>
      </w:r>
      <w:proofErr w:type="gramEnd"/>
      <w:r>
        <w:t xml:space="preserve"> Cost</w:t>
      </w:r>
      <w:r>
        <w:tab/>
      </w:r>
      <w:r>
        <w:tab/>
      </w:r>
      <w:r>
        <w:tab/>
      </w:r>
      <w:r>
        <w:tab/>
      </w:r>
      <w:r>
        <w:tab/>
        <w:t>$3,000</w:t>
      </w:r>
    </w:p>
    <w:p w:rsidR="00895ECF" w:rsidRDefault="00895ECF" w:rsidP="00895ECF">
      <w:pPr>
        <w:pStyle w:val="NoSpacing"/>
      </w:pPr>
    </w:p>
    <w:p w:rsidR="00895ECF" w:rsidRDefault="00895ECF" w:rsidP="00895ECF">
      <w:pPr>
        <w:pStyle w:val="NoSpacing"/>
      </w:pPr>
    </w:p>
    <w:p w:rsidR="00895ECF" w:rsidRDefault="00895ECF" w:rsidP="00895ECF">
      <w:pPr>
        <w:pStyle w:val="NoSpacing"/>
        <w:rPr>
          <w:b/>
        </w:rPr>
      </w:pPr>
      <w:r w:rsidRPr="00886B94">
        <w:rPr>
          <w:b/>
        </w:rPr>
        <w:t>How will we pay for it? :</w:t>
      </w:r>
    </w:p>
    <w:p w:rsidR="00895ECF" w:rsidRDefault="00895ECF" w:rsidP="00895ECF">
      <w:pPr>
        <w:pStyle w:val="NoSpacing"/>
        <w:rPr>
          <w:b/>
        </w:rPr>
      </w:pPr>
    </w:p>
    <w:p w:rsidR="00895ECF" w:rsidRPr="00BD6261" w:rsidRDefault="00895ECF" w:rsidP="00895ECF">
      <w:pPr>
        <w:pStyle w:val="NoSpacing"/>
      </w:pPr>
      <w:r>
        <w:t>Capital Fund Drive</w:t>
      </w:r>
    </w:p>
    <w:p w:rsidR="0025026B" w:rsidRDefault="0025026B" w:rsidP="00A962EB">
      <w:pPr>
        <w:pStyle w:val="Heading2"/>
      </w:pPr>
    </w:p>
    <w:p w:rsidR="0025026B" w:rsidRDefault="0025026B">
      <w:pPr>
        <w:rPr>
          <w:rFonts w:asciiTheme="majorHAnsi" w:eastAsiaTheme="majorEastAsia" w:hAnsiTheme="majorHAnsi" w:cstheme="majorBidi"/>
          <w:color w:val="2E74B5" w:themeColor="accent1" w:themeShade="BF"/>
          <w:sz w:val="26"/>
          <w:szCs w:val="26"/>
        </w:rPr>
      </w:pPr>
      <w:r>
        <w:br w:type="page"/>
      </w:r>
    </w:p>
    <w:p w:rsidR="00A962EB" w:rsidRDefault="002B63E2" w:rsidP="00A962EB">
      <w:pPr>
        <w:pStyle w:val="Heading2"/>
      </w:pPr>
      <w:bookmarkStart w:id="22" w:name="_Toc468112003"/>
      <w:r>
        <w:lastRenderedPageBreak/>
        <w:t>Administrative/</w:t>
      </w:r>
      <w:r w:rsidR="00A962EB">
        <w:t>Education Building</w:t>
      </w:r>
      <w:bookmarkEnd w:id="22"/>
      <w:r w:rsidR="00A962EB">
        <w:t xml:space="preserve"> </w:t>
      </w:r>
    </w:p>
    <w:p w:rsidR="00A962EB" w:rsidRDefault="009B6DBE" w:rsidP="00A962EB">
      <w:pPr>
        <w:pStyle w:val="Heading3"/>
      </w:pPr>
      <w:bookmarkStart w:id="23" w:name="_Toc468112004"/>
      <w:r>
        <w:t>Bricks missing wall open</w:t>
      </w:r>
      <w:r w:rsidR="00A962EB">
        <w:t xml:space="preserve"> ($</w:t>
      </w:r>
      <w:r>
        <w:t>2,400</w:t>
      </w:r>
      <w:r w:rsidR="00A962EB">
        <w:t>)</w:t>
      </w:r>
      <w:bookmarkEnd w:id="23"/>
    </w:p>
    <w:p w:rsidR="009B6DBE" w:rsidRPr="00886B94" w:rsidRDefault="009B6DBE" w:rsidP="009B6DBE">
      <w:pPr>
        <w:pStyle w:val="NoSpacing"/>
        <w:rPr>
          <w:b/>
        </w:rPr>
      </w:pPr>
      <w:r w:rsidRPr="00886B94">
        <w:rPr>
          <w:b/>
        </w:rPr>
        <w:t xml:space="preserve">Project Description:  </w:t>
      </w:r>
    </w:p>
    <w:p w:rsidR="009B6DBE" w:rsidRDefault="009B6DBE" w:rsidP="009B6DBE">
      <w:pPr>
        <w:pStyle w:val="NoSpacing"/>
      </w:pPr>
    </w:p>
    <w:p w:rsidR="009B6DBE" w:rsidRDefault="009B6DBE" w:rsidP="009B6DBE">
      <w:pPr>
        <w:pStyle w:val="NoSpacing"/>
      </w:pPr>
      <w:r>
        <w:t>Bricks missing, wall open.  Details (including photos) in inspector assessment document.</w:t>
      </w:r>
    </w:p>
    <w:p w:rsidR="009B6DBE" w:rsidRDefault="009B6DBE" w:rsidP="009B6DBE">
      <w:pPr>
        <w:pStyle w:val="NoSpacing"/>
      </w:pPr>
    </w:p>
    <w:p w:rsidR="009B6DBE" w:rsidRPr="00886B94" w:rsidRDefault="009B6DBE" w:rsidP="009B6DBE">
      <w:pPr>
        <w:pStyle w:val="NoSpacing"/>
        <w:rPr>
          <w:b/>
        </w:rPr>
      </w:pPr>
      <w:r w:rsidRPr="00886B94">
        <w:rPr>
          <w:b/>
        </w:rPr>
        <w:t xml:space="preserve">Justification:  </w:t>
      </w:r>
    </w:p>
    <w:p w:rsidR="009B6DBE" w:rsidRDefault="009B6DBE" w:rsidP="009B6DBE">
      <w:pPr>
        <w:pStyle w:val="NoSpacing"/>
      </w:pPr>
    </w:p>
    <w:p w:rsidR="009B6DBE" w:rsidRDefault="009B6DBE" w:rsidP="009B6DBE">
      <w:pPr>
        <w:pStyle w:val="NoSpacing"/>
      </w:pPr>
      <w:r>
        <w:t>Inspector assessed it as needing repair.</w:t>
      </w:r>
    </w:p>
    <w:p w:rsidR="009B6DBE" w:rsidRDefault="009B6DBE" w:rsidP="009B6DBE">
      <w:pPr>
        <w:pStyle w:val="NoSpacing"/>
        <w:tabs>
          <w:tab w:val="left" w:pos="927"/>
        </w:tabs>
      </w:pPr>
      <w:r>
        <w:tab/>
      </w:r>
    </w:p>
    <w:p w:rsidR="009B6DBE" w:rsidRPr="00886B94" w:rsidRDefault="009B6DBE" w:rsidP="009B6DBE">
      <w:pPr>
        <w:pStyle w:val="NoSpacing"/>
        <w:rPr>
          <w:b/>
        </w:rPr>
      </w:pPr>
      <w:r w:rsidRPr="00886B94">
        <w:rPr>
          <w:b/>
        </w:rPr>
        <w:t xml:space="preserve">Benefits:  </w:t>
      </w:r>
    </w:p>
    <w:p w:rsidR="009B6DBE" w:rsidRDefault="009B6DBE" w:rsidP="009B6DBE">
      <w:pPr>
        <w:pStyle w:val="NoSpacing"/>
      </w:pPr>
    </w:p>
    <w:p w:rsidR="009B6DBE" w:rsidRDefault="009B6DBE" w:rsidP="009B6DBE">
      <w:pPr>
        <w:pStyle w:val="NoSpacing"/>
      </w:pPr>
      <w:r>
        <w:t>Avoiding further interior damage.</w:t>
      </w:r>
    </w:p>
    <w:p w:rsidR="009B6DBE" w:rsidRDefault="009B6DBE" w:rsidP="009B6DBE">
      <w:pPr>
        <w:pStyle w:val="NoSpacing"/>
      </w:pPr>
    </w:p>
    <w:p w:rsidR="009B6DBE" w:rsidRPr="00886B94" w:rsidRDefault="009B6DBE" w:rsidP="009B6DBE">
      <w:pPr>
        <w:pStyle w:val="NoSpacing"/>
        <w:rPr>
          <w:b/>
        </w:rPr>
      </w:pPr>
      <w:r w:rsidRPr="00886B94">
        <w:rPr>
          <w:b/>
        </w:rPr>
        <w:t xml:space="preserve">Cost:  </w:t>
      </w:r>
    </w:p>
    <w:p w:rsidR="009B6DBE" w:rsidRDefault="009B6DBE" w:rsidP="009B6DBE">
      <w:pPr>
        <w:pStyle w:val="NoSpacing"/>
      </w:pPr>
    </w:p>
    <w:p w:rsidR="009B6DBE" w:rsidRDefault="009B6DBE" w:rsidP="009B6DBE">
      <w:pPr>
        <w:pStyle w:val="NoSpacing"/>
      </w:pPr>
      <w:r>
        <w:t>$2,000 as estimated by building inspector.</w:t>
      </w:r>
    </w:p>
    <w:p w:rsidR="009B6DBE" w:rsidRDefault="009B6DBE" w:rsidP="009B6DBE">
      <w:pPr>
        <w:pStyle w:val="NoSpacing"/>
      </w:pPr>
    </w:p>
    <w:p w:rsidR="009B6DBE" w:rsidRDefault="009B6DBE" w:rsidP="009B6DBE">
      <w:pPr>
        <w:pStyle w:val="NoSpacing"/>
      </w:pPr>
      <w:r>
        <w:t>Contingency (20%)</w:t>
      </w:r>
      <w:r>
        <w:tab/>
      </w:r>
      <w:r>
        <w:tab/>
      </w:r>
      <w:r>
        <w:tab/>
      </w:r>
      <w:r>
        <w:tab/>
        <w:t>$400</w:t>
      </w:r>
    </w:p>
    <w:p w:rsidR="009B6DBE" w:rsidRDefault="009B6DBE" w:rsidP="009B6DBE">
      <w:pPr>
        <w:pStyle w:val="NoSpacing"/>
      </w:pPr>
    </w:p>
    <w:p w:rsidR="009B6DBE" w:rsidRDefault="009B6DBE" w:rsidP="009B6DBE">
      <w:pPr>
        <w:pStyle w:val="NoSpacing"/>
      </w:pPr>
      <w:r>
        <w:t xml:space="preserve">Total </w:t>
      </w:r>
      <w:proofErr w:type="gramStart"/>
      <w:r>
        <w:t>Est</w:t>
      </w:r>
      <w:proofErr w:type="gramEnd"/>
      <w:r>
        <w:t xml:space="preserve"> Cost</w:t>
      </w:r>
      <w:r>
        <w:tab/>
      </w:r>
      <w:r>
        <w:tab/>
      </w:r>
      <w:r>
        <w:tab/>
      </w:r>
      <w:r>
        <w:tab/>
      </w:r>
      <w:r>
        <w:tab/>
        <w:t>$2,400</w:t>
      </w:r>
    </w:p>
    <w:p w:rsidR="009B6DBE" w:rsidRDefault="009B6DBE" w:rsidP="009B6DBE">
      <w:pPr>
        <w:pStyle w:val="NoSpacing"/>
      </w:pPr>
    </w:p>
    <w:p w:rsidR="009B6DBE" w:rsidRDefault="009B6DBE" w:rsidP="009B6DBE">
      <w:pPr>
        <w:pStyle w:val="NoSpacing"/>
      </w:pPr>
    </w:p>
    <w:p w:rsidR="009B6DBE" w:rsidRDefault="009B6DBE" w:rsidP="009B6DBE">
      <w:pPr>
        <w:pStyle w:val="NoSpacing"/>
        <w:rPr>
          <w:b/>
        </w:rPr>
      </w:pPr>
      <w:r w:rsidRPr="00886B94">
        <w:rPr>
          <w:b/>
        </w:rPr>
        <w:t>How will we pay for it? :</w:t>
      </w:r>
    </w:p>
    <w:p w:rsidR="009B6DBE" w:rsidRDefault="009B6DBE" w:rsidP="009B6DBE">
      <w:pPr>
        <w:pStyle w:val="NoSpacing"/>
        <w:rPr>
          <w:b/>
        </w:rPr>
      </w:pPr>
    </w:p>
    <w:p w:rsidR="009B6DBE" w:rsidRPr="00BD6261" w:rsidRDefault="009B6DBE" w:rsidP="009B6DBE">
      <w:pPr>
        <w:pStyle w:val="NoSpacing"/>
      </w:pPr>
      <w:r>
        <w:t>Capital Fund Drive</w:t>
      </w:r>
    </w:p>
    <w:p w:rsidR="00D15D09" w:rsidRDefault="00D15D09"/>
    <w:p w:rsidR="001918F3" w:rsidRDefault="001918F3">
      <w:pPr>
        <w:rPr>
          <w:rFonts w:asciiTheme="majorHAnsi" w:eastAsiaTheme="majorEastAsia" w:hAnsiTheme="majorHAnsi" w:cstheme="majorBidi"/>
          <w:color w:val="1F4D78" w:themeColor="accent1" w:themeShade="7F"/>
          <w:sz w:val="24"/>
          <w:szCs w:val="24"/>
        </w:rPr>
      </w:pPr>
      <w:r>
        <w:br w:type="page"/>
      </w:r>
    </w:p>
    <w:p w:rsidR="001918F3" w:rsidRDefault="001918F3" w:rsidP="001918F3">
      <w:pPr>
        <w:pStyle w:val="Heading3"/>
      </w:pPr>
      <w:bookmarkStart w:id="24" w:name="_Toc468112005"/>
      <w:r>
        <w:lastRenderedPageBreak/>
        <w:t>Seal stucco on Education and Administration Building ($??)</w:t>
      </w:r>
      <w:bookmarkEnd w:id="24"/>
    </w:p>
    <w:p w:rsidR="001918F3" w:rsidRPr="00886B94" w:rsidRDefault="001918F3" w:rsidP="001918F3">
      <w:pPr>
        <w:pStyle w:val="NoSpacing"/>
        <w:rPr>
          <w:b/>
        </w:rPr>
      </w:pPr>
      <w:r w:rsidRPr="00886B94">
        <w:rPr>
          <w:b/>
        </w:rPr>
        <w:t xml:space="preserve">Project Description:  </w:t>
      </w:r>
    </w:p>
    <w:p w:rsidR="001918F3" w:rsidRDefault="001918F3" w:rsidP="001918F3">
      <w:pPr>
        <w:pStyle w:val="NoSpacing"/>
      </w:pPr>
    </w:p>
    <w:p w:rsidR="001918F3" w:rsidRDefault="001918F3" w:rsidP="001918F3">
      <w:pPr>
        <w:pStyle w:val="NoSpacing"/>
      </w:pPr>
      <w:r>
        <w:t>Seal stucco on Education and Administration Building</w:t>
      </w:r>
    </w:p>
    <w:p w:rsidR="001918F3" w:rsidRDefault="001918F3" w:rsidP="001918F3">
      <w:pPr>
        <w:pStyle w:val="NoSpacing"/>
      </w:pPr>
    </w:p>
    <w:p w:rsidR="001918F3" w:rsidRPr="00886B94" w:rsidRDefault="001918F3" w:rsidP="001918F3">
      <w:pPr>
        <w:pStyle w:val="NoSpacing"/>
        <w:rPr>
          <w:b/>
        </w:rPr>
      </w:pPr>
      <w:r w:rsidRPr="00886B94">
        <w:rPr>
          <w:b/>
        </w:rPr>
        <w:t xml:space="preserve">Justification:  </w:t>
      </w:r>
    </w:p>
    <w:p w:rsidR="001918F3" w:rsidRDefault="001918F3" w:rsidP="001918F3">
      <w:pPr>
        <w:pStyle w:val="NoSpacing"/>
      </w:pPr>
    </w:p>
    <w:p w:rsidR="001918F3" w:rsidRDefault="001918F3" w:rsidP="001918F3">
      <w:pPr>
        <w:pStyle w:val="NoSpacing"/>
      </w:pPr>
      <w:r>
        <w:t>Inspector assessed it as needing repair.</w:t>
      </w:r>
    </w:p>
    <w:p w:rsidR="001918F3" w:rsidRDefault="001918F3" w:rsidP="001918F3">
      <w:pPr>
        <w:pStyle w:val="NoSpacing"/>
        <w:tabs>
          <w:tab w:val="left" w:pos="927"/>
        </w:tabs>
      </w:pPr>
      <w:r>
        <w:tab/>
      </w:r>
    </w:p>
    <w:p w:rsidR="001918F3" w:rsidRPr="00886B94" w:rsidRDefault="001918F3" w:rsidP="001918F3">
      <w:pPr>
        <w:pStyle w:val="NoSpacing"/>
        <w:rPr>
          <w:b/>
        </w:rPr>
      </w:pPr>
      <w:r w:rsidRPr="00886B94">
        <w:rPr>
          <w:b/>
        </w:rPr>
        <w:t xml:space="preserve">Benefits:  </w:t>
      </w:r>
    </w:p>
    <w:p w:rsidR="001918F3" w:rsidRDefault="001918F3" w:rsidP="001918F3">
      <w:pPr>
        <w:pStyle w:val="NoSpacing"/>
      </w:pPr>
    </w:p>
    <w:p w:rsidR="001918F3" w:rsidRDefault="001918F3" w:rsidP="001918F3">
      <w:pPr>
        <w:pStyle w:val="NoSpacing"/>
      </w:pPr>
      <w:r>
        <w:t>Avoiding further interior damage.</w:t>
      </w:r>
    </w:p>
    <w:p w:rsidR="001918F3" w:rsidRDefault="001918F3" w:rsidP="001918F3">
      <w:pPr>
        <w:pStyle w:val="NoSpacing"/>
      </w:pPr>
    </w:p>
    <w:p w:rsidR="001918F3" w:rsidRPr="00886B94" w:rsidRDefault="001918F3" w:rsidP="001918F3">
      <w:pPr>
        <w:pStyle w:val="NoSpacing"/>
        <w:rPr>
          <w:b/>
        </w:rPr>
      </w:pPr>
      <w:r w:rsidRPr="00886B94">
        <w:rPr>
          <w:b/>
        </w:rPr>
        <w:t xml:space="preserve">Cost:  </w:t>
      </w:r>
    </w:p>
    <w:p w:rsidR="001918F3" w:rsidRDefault="001918F3" w:rsidP="001918F3">
      <w:pPr>
        <w:pStyle w:val="NoSpacing"/>
      </w:pPr>
    </w:p>
    <w:p w:rsidR="001918F3" w:rsidRDefault="001918F3" w:rsidP="001918F3">
      <w:pPr>
        <w:pStyle w:val="NoSpacing"/>
      </w:pPr>
      <w:r>
        <w:t xml:space="preserve">$?? </w:t>
      </w:r>
      <w:proofErr w:type="gramStart"/>
      <w:r>
        <w:t>as</w:t>
      </w:r>
      <w:proofErr w:type="gramEnd"/>
      <w:r>
        <w:t xml:space="preserve"> estimated by building inspector.</w:t>
      </w:r>
    </w:p>
    <w:p w:rsidR="001918F3" w:rsidRDefault="001918F3" w:rsidP="001918F3">
      <w:pPr>
        <w:pStyle w:val="NoSpacing"/>
      </w:pPr>
    </w:p>
    <w:p w:rsidR="001918F3" w:rsidRDefault="001918F3" w:rsidP="001918F3">
      <w:pPr>
        <w:pStyle w:val="NoSpacing"/>
      </w:pPr>
      <w:r>
        <w:t>Contingency (20%)</w:t>
      </w:r>
      <w:r>
        <w:tab/>
      </w:r>
      <w:r>
        <w:tab/>
      </w:r>
      <w:r>
        <w:tab/>
      </w:r>
      <w:r>
        <w:tab/>
        <w:t>$</w:t>
      </w:r>
    </w:p>
    <w:p w:rsidR="001918F3" w:rsidRDefault="001918F3" w:rsidP="001918F3">
      <w:pPr>
        <w:pStyle w:val="NoSpacing"/>
      </w:pPr>
    </w:p>
    <w:p w:rsidR="001918F3" w:rsidRDefault="001918F3" w:rsidP="001918F3">
      <w:pPr>
        <w:pStyle w:val="NoSpacing"/>
      </w:pPr>
      <w:r>
        <w:t xml:space="preserve">Total </w:t>
      </w:r>
      <w:proofErr w:type="gramStart"/>
      <w:r>
        <w:t>Est</w:t>
      </w:r>
      <w:proofErr w:type="gramEnd"/>
      <w:r>
        <w:t xml:space="preserve"> Cost</w:t>
      </w:r>
      <w:r>
        <w:tab/>
      </w:r>
      <w:r>
        <w:tab/>
      </w:r>
      <w:r>
        <w:tab/>
      </w:r>
      <w:r>
        <w:tab/>
      </w:r>
      <w:r>
        <w:tab/>
        <w:t>$</w:t>
      </w:r>
    </w:p>
    <w:p w:rsidR="001918F3" w:rsidRDefault="001918F3" w:rsidP="001918F3">
      <w:pPr>
        <w:pStyle w:val="NoSpacing"/>
      </w:pPr>
    </w:p>
    <w:p w:rsidR="001918F3" w:rsidRDefault="001918F3" w:rsidP="001918F3">
      <w:pPr>
        <w:pStyle w:val="NoSpacing"/>
      </w:pPr>
    </w:p>
    <w:p w:rsidR="001918F3" w:rsidRDefault="001918F3" w:rsidP="001918F3">
      <w:pPr>
        <w:pStyle w:val="NoSpacing"/>
        <w:rPr>
          <w:b/>
        </w:rPr>
      </w:pPr>
      <w:r w:rsidRPr="00886B94">
        <w:rPr>
          <w:b/>
        </w:rPr>
        <w:t>How will we pay for it? :</w:t>
      </w:r>
    </w:p>
    <w:p w:rsidR="001918F3" w:rsidRDefault="001918F3" w:rsidP="001918F3">
      <w:pPr>
        <w:pStyle w:val="NoSpacing"/>
        <w:rPr>
          <w:b/>
        </w:rPr>
      </w:pPr>
    </w:p>
    <w:p w:rsidR="001918F3" w:rsidRPr="00BD6261" w:rsidRDefault="001918F3" w:rsidP="001918F3">
      <w:pPr>
        <w:pStyle w:val="NoSpacing"/>
      </w:pPr>
      <w:r>
        <w:t>Capital Fund Drive</w:t>
      </w:r>
    </w:p>
    <w:p w:rsidR="00B67715" w:rsidRDefault="00B67715"/>
    <w:p w:rsidR="00CF5A22" w:rsidRDefault="00CF5A22">
      <w:pPr>
        <w:rPr>
          <w:rFonts w:asciiTheme="majorHAnsi" w:eastAsiaTheme="majorEastAsia" w:hAnsiTheme="majorHAnsi" w:cstheme="majorBidi"/>
          <w:color w:val="1F4D78" w:themeColor="accent1" w:themeShade="7F"/>
          <w:sz w:val="24"/>
          <w:szCs w:val="24"/>
        </w:rPr>
      </w:pPr>
      <w:r>
        <w:br w:type="page"/>
      </w:r>
    </w:p>
    <w:p w:rsidR="00CF5A22" w:rsidRDefault="00CF5A22" w:rsidP="00CF5A22">
      <w:pPr>
        <w:pStyle w:val="Heading3"/>
      </w:pPr>
      <w:bookmarkStart w:id="25" w:name="_Toc468112006"/>
      <w:r>
        <w:lastRenderedPageBreak/>
        <w:t>Seal Window Frames on Education and Administration Building ($1,440)</w:t>
      </w:r>
      <w:bookmarkEnd w:id="25"/>
    </w:p>
    <w:p w:rsidR="00CF5A22" w:rsidRPr="00886B94" w:rsidRDefault="00CF5A22" w:rsidP="00CF5A22">
      <w:pPr>
        <w:pStyle w:val="NoSpacing"/>
        <w:rPr>
          <w:b/>
        </w:rPr>
      </w:pPr>
      <w:r w:rsidRPr="00886B94">
        <w:rPr>
          <w:b/>
        </w:rPr>
        <w:t xml:space="preserve">Project Description:  </w:t>
      </w:r>
    </w:p>
    <w:p w:rsidR="00CF5A22" w:rsidRDefault="00CF5A22" w:rsidP="00CF5A22">
      <w:pPr>
        <w:pStyle w:val="NoSpacing"/>
      </w:pPr>
    </w:p>
    <w:p w:rsidR="00CF5A22" w:rsidRDefault="00CF5A22" w:rsidP="00CF5A22">
      <w:pPr>
        <w:pStyle w:val="NoSpacing"/>
      </w:pPr>
      <w:r>
        <w:t>Seal Window Frames on Education and Administration Building</w:t>
      </w:r>
    </w:p>
    <w:p w:rsidR="00CF5A22" w:rsidRDefault="00CF5A22" w:rsidP="00CF5A22">
      <w:pPr>
        <w:pStyle w:val="NoSpacing"/>
      </w:pPr>
    </w:p>
    <w:p w:rsidR="00CF5A22" w:rsidRPr="00886B94" w:rsidRDefault="00CF5A22" w:rsidP="00CF5A22">
      <w:pPr>
        <w:pStyle w:val="NoSpacing"/>
        <w:rPr>
          <w:b/>
        </w:rPr>
      </w:pPr>
      <w:r w:rsidRPr="00886B94">
        <w:rPr>
          <w:b/>
        </w:rPr>
        <w:t xml:space="preserve">Justification:  </w:t>
      </w:r>
    </w:p>
    <w:p w:rsidR="00CF5A22" w:rsidRDefault="00CF5A22" w:rsidP="00CF5A22">
      <w:pPr>
        <w:pStyle w:val="NoSpacing"/>
      </w:pPr>
    </w:p>
    <w:p w:rsidR="00CF5A22" w:rsidRDefault="00CF5A22" w:rsidP="00CF5A22">
      <w:pPr>
        <w:pStyle w:val="NoSpacing"/>
      </w:pPr>
      <w:r>
        <w:t>Inspector assessed it as needing repair.</w:t>
      </w:r>
    </w:p>
    <w:p w:rsidR="00CF5A22" w:rsidRDefault="00CF5A22" w:rsidP="00CF5A22">
      <w:pPr>
        <w:pStyle w:val="NoSpacing"/>
        <w:tabs>
          <w:tab w:val="left" w:pos="927"/>
        </w:tabs>
      </w:pPr>
      <w:r>
        <w:tab/>
      </w:r>
    </w:p>
    <w:p w:rsidR="00CF5A22" w:rsidRPr="00886B94" w:rsidRDefault="00CF5A22" w:rsidP="00CF5A22">
      <w:pPr>
        <w:pStyle w:val="NoSpacing"/>
        <w:rPr>
          <w:b/>
        </w:rPr>
      </w:pPr>
      <w:r w:rsidRPr="00886B94">
        <w:rPr>
          <w:b/>
        </w:rPr>
        <w:t xml:space="preserve">Benefits:  </w:t>
      </w:r>
    </w:p>
    <w:p w:rsidR="00CF5A22" w:rsidRDefault="00CF5A22" w:rsidP="00CF5A22">
      <w:pPr>
        <w:pStyle w:val="NoSpacing"/>
      </w:pPr>
    </w:p>
    <w:p w:rsidR="00CF5A22" w:rsidRDefault="00CF5A22" w:rsidP="00CF5A22">
      <w:pPr>
        <w:pStyle w:val="NoSpacing"/>
      </w:pPr>
      <w:r>
        <w:t>Avoiding further interior damage.</w:t>
      </w:r>
    </w:p>
    <w:p w:rsidR="00CF5A22" w:rsidRDefault="00CF5A22" w:rsidP="00CF5A22">
      <w:pPr>
        <w:pStyle w:val="NoSpacing"/>
      </w:pPr>
    </w:p>
    <w:p w:rsidR="00CF5A22" w:rsidRPr="00886B94" w:rsidRDefault="00CF5A22" w:rsidP="00CF5A22">
      <w:pPr>
        <w:pStyle w:val="NoSpacing"/>
        <w:rPr>
          <w:b/>
        </w:rPr>
      </w:pPr>
      <w:r w:rsidRPr="00886B94">
        <w:rPr>
          <w:b/>
        </w:rPr>
        <w:t xml:space="preserve">Cost:  </w:t>
      </w:r>
    </w:p>
    <w:p w:rsidR="00CF5A22" w:rsidRDefault="00CF5A22" w:rsidP="00CF5A22">
      <w:pPr>
        <w:pStyle w:val="NoSpacing"/>
      </w:pPr>
    </w:p>
    <w:p w:rsidR="00CF5A22" w:rsidRDefault="00CF5A22" w:rsidP="00CF5A22">
      <w:pPr>
        <w:pStyle w:val="NoSpacing"/>
      </w:pPr>
      <w:r>
        <w:t>$1200 as estimated by building inspector.</w:t>
      </w:r>
    </w:p>
    <w:p w:rsidR="00CF5A22" w:rsidRDefault="00CF5A22" w:rsidP="00CF5A22">
      <w:pPr>
        <w:pStyle w:val="NoSpacing"/>
      </w:pPr>
    </w:p>
    <w:p w:rsidR="00CF5A22" w:rsidRDefault="00CF5A22" w:rsidP="00CF5A22">
      <w:pPr>
        <w:pStyle w:val="NoSpacing"/>
      </w:pPr>
      <w:r>
        <w:t>Contingency (20%)</w:t>
      </w:r>
      <w:r>
        <w:tab/>
      </w:r>
      <w:r>
        <w:tab/>
      </w:r>
      <w:r>
        <w:tab/>
      </w:r>
      <w:r>
        <w:tab/>
        <w:t>$240</w:t>
      </w:r>
    </w:p>
    <w:p w:rsidR="00CF5A22" w:rsidRDefault="00CF5A22" w:rsidP="00CF5A22">
      <w:pPr>
        <w:pStyle w:val="NoSpacing"/>
      </w:pPr>
    </w:p>
    <w:p w:rsidR="00CF5A22" w:rsidRDefault="00CF5A22" w:rsidP="00CF5A22">
      <w:pPr>
        <w:pStyle w:val="NoSpacing"/>
      </w:pPr>
      <w:r>
        <w:t xml:space="preserve">Total </w:t>
      </w:r>
      <w:proofErr w:type="gramStart"/>
      <w:r>
        <w:t>Est</w:t>
      </w:r>
      <w:proofErr w:type="gramEnd"/>
      <w:r>
        <w:t xml:space="preserve"> Cost</w:t>
      </w:r>
      <w:r>
        <w:tab/>
      </w:r>
      <w:r>
        <w:tab/>
      </w:r>
      <w:r>
        <w:tab/>
      </w:r>
      <w:r>
        <w:tab/>
      </w:r>
      <w:r>
        <w:tab/>
        <w:t>$1,440</w:t>
      </w:r>
    </w:p>
    <w:p w:rsidR="00CF5A22" w:rsidRDefault="00CF5A22" w:rsidP="00CF5A22">
      <w:pPr>
        <w:pStyle w:val="NoSpacing"/>
      </w:pPr>
    </w:p>
    <w:p w:rsidR="00CF5A22" w:rsidRDefault="00CF5A22" w:rsidP="00CF5A22">
      <w:pPr>
        <w:pStyle w:val="NoSpacing"/>
      </w:pPr>
    </w:p>
    <w:p w:rsidR="00CF5A22" w:rsidRDefault="00CF5A22" w:rsidP="00CF5A22">
      <w:pPr>
        <w:pStyle w:val="NoSpacing"/>
        <w:rPr>
          <w:b/>
        </w:rPr>
      </w:pPr>
      <w:r w:rsidRPr="00886B94">
        <w:rPr>
          <w:b/>
        </w:rPr>
        <w:t>How will we pay for it? :</w:t>
      </w:r>
    </w:p>
    <w:p w:rsidR="00CF5A22" w:rsidRDefault="00CF5A22" w:rsidP="00CF5A22">
      <w:pPr>
        <w:pStyle w:val="NoSpacing"/>
        <w:rPr>
          <w:b/>
        </w:rPr>
      </w:pPr>
    </w:p>
    <w:p w:rsidR="00CF5A22" w:rsidRPr="00BD6261" w:rsidRDefault="00CF5A22" w:rsidP="00CF5A22">
      <w:pPr>
        <w:pStyle w:val="NoSpacing"/>
      </w:pPr>
      <w:r>
        <w:t>Capital Fund Drive</w:t>
      </w:r>
    </w:p>
    <w:p w:rsidR="00CF5A22" w:rsidRDefault="00CF5A22"/>
    <w:p w:rsidR="00CF5A22" w:rsidRDefault="00CF5A22"/>
    <w:p w:rsidR="005D7A57" w:rsidRDefault="005D7A57">
      <w:pPr>
        <w:rPr>
          <w:rFonts w:asciiTheme="majorHAnsi" w:eastAsiaTheme="majorEastAsia" w:hAnsiTheme="majorHAnsi" w:cstheme="majorBidi"/>
          <w:color w:val="1F4D78" w:themeColor="accent1" w:themeShade="7F"/>
          <w:sz w:val="24"/>
          <w:szCs w:val="24"/>
        </w:rPr>
      </w:pPr>
      <w:r>
        <w:br w:type="page"/>
      </w:r>
    </w:p>
    <w:p w:rsidR="00CF5A22" w:rsidRDefault="00CF5A22" w:rsidP="00CF5A22">
      <w:pPr>
        <w:pStyle w:val="Heading3"/>
      </w:pPr>
      <w:bookmarkStart w:id="26" w:name="_Toc468112007"/>
      <w:r>
        <w:lastRenderedPageBreak/>
        <w:t>Replace tall stained glass windows on Education and Administration Building ($7,200)</w:t>
      </w:r>
      <w:bookmarkEnd w:id="26"/>
    </w:p>
    <w:p w:rsidR="00CF5A22" w:rsidRPr="00886B94" w:rsidRDefault="00CF5A22" w:rsidP="00CF5A22">
      <w:pPr>
        <w:pStyle w:val="NoSpacing"/>
        <w:rPr>
          <w:b/>
        </w:rPr>
      </w:pPr>
      <w:r w:rsidRPr="00886B94">
        <w:rPr>
          <w:b/>
        </w:rPr>
        <w:t xml:space="preserve">Project Description:  </w:t>
      </w:r>
    </w:p>
    <w:p w:rsidR="00CF5A22" w:rsidRDefault="00CF5A22" w:rsidP="00CF5A22">
      <w:pPr>
        <w:pStyle w:val="NoSpacing"/>
      </w:pPr>
    </w:p>
    <w:p w:rsidR="00CF5A22" w:rsidRDefault="00CF5A22" w:rsidP="00CF5A22">
      <w:pPr>
        <w:pStyle w:val="NoSpacing"/>
      </w:pPr>
      <w:r>
        <w:t>Replace tall stained glass windows on Education and Administration Building</w:t>
      </w:r>
    </w:p>
    <w:p w:rsidR="00CF5A22" w:rsidRDefault="00CF5A22" w:rsidP="00CF5A22">
      <w:pPr>
        <w:pStyle w:val="NoSpacing"/>
      </w:pPr>
    </w:p>
    <w:p w:rsidR="00CF5A22" w:rsidRPr="00886B94" w:rsidRDefault="00CF5A22" w:rsidP="00CF5A22">
      <w:pPr>
        <w:pStyle w:val="NoSpacing"/>
        <w:rPr>
          <w:b/>
        </w:rPr>
      </w:pPr>
      <w:r w:rsidRPr="00886B94">
        <w:rPr>
          <w:b/>
        </w:rPr>
        <w:t xml:space="preserve">Justification:  </w:t>
      </w:r>
    </w:p>
    <w:p w:rsidR="00CF5A22" w:rsidRDefault="00CF5A22" w:rsidP="00CF5A22">
      <w:pPr>
        <w:pStyle w:val="NoSpacing"/>
      </w:pPr>
    </w:p>
    <w:p w:rsidR="00CF5A22" w:rsidRDefault="00CF5A22" w:rsidP="00CF5A22">
      <w:pPr>
        <w:pStyle w:val="NoSpacing"/>
      </w:pPr>
      <w:r>
        <w:t>Inspector assessed it as needing repair.</w:t>
      </w:r>
    </w:p>
    <w:p w:rsidR="00CF5A22" w:rsidRDefault="00CF5A22" w:rsidP="00CF5A22">
      <w:pPr>
        <w:pStyle w:val="NoSpacing"/>
        <w:tabs>
          <w:tab w:val="left" w:pos="927"/>
        </w:tabs>
      </w:pPr>
      <w:r>
        <w:tab/>
      </w:r>
    </w:p>
    <w:p w:rsidR="00CF5A22" w:rsidRPr="00886B94" w:rsidRDefault="00CF5A22" w:rsidP="00CF5A22">
      <w:pPr>
        <w:pStyle w:val="NoSpacing"/>
        <w:rPr>
          <w:b/>
        </w:rPr>
      </w:pPr>
      <w:r w:rsidRPr="00886B94">
        <w:rPr>
          <w:b/>
        </w:rPr>
        <w:t xml:space="preserve">Benefits:  </w:t>
      </w:r>
    </w:p>
    <w:p w:rsidR="00CF5A22" w:rsidRDefault="00CF5A22" w:rsidP="00CF5A22">
      <w:pPr>
        <w:pStyle w:val="NoSpacing"/>
      </w:pPr>
    </w:p>
    <w:p w:rsidR="00CF5A22" w:rsidRDefault="00CF5A22" w:rsidP="00CF5A22">
      <w:pPr>
        <w:pStyle w:val="NoSpacing"/>
      </w:pPr>
      <w:r>
        <w:t>Avoiding further interior damage.</w:t>
      </w:r>
    </w:p>
    <w:p w:rsidR="00CF5A22" w:rsidRDefault="00CF5A22" w:rsidP="00CF5A22">
      <w:pPr>
        <w:pStyle w:val="NoSpacing"/>
      </w:pPr>
    </w:p>
    <w:p w:rsidR="00CF5A22" w:rsidRPr="00886B94" w:rsidRDefault="00CF5A22" w:rsidP="00CF5A22">
      <w:pPr>
        <w:pStyle w:val="NoSpacing"/>
        <w:rPr>
          <w:b/>
        </w:rPr>
      </w:pPr>
      <w:r w:rsidRPr="00886B94">
        <w:rPr>
          <w:b/>
        </w:rPr>
        <w:t xml:space="preserve">Cost:  </w:t>
      </w:r>
    </w:p>
    <w:p w:rsidR="00CF5A22" w:rsidRDefault="00CF5A22" w:rsidP="00CF5A22">
      <w:pPr>
        <w:pStyle w:val="NoSpacing"/>
      </w:pPr>
    </w:p>
    <w:p w:rsidR="00CF5A22" w:rsidRDefault="00CF5A22" w:rsidP="00CF5A22">
      <w:pPr>
        <w:pStyle w:val="NoSpacing"/>
      </w:pPr>
      <w:r>
        <w:t>$6000 as estimated by building inspector.</w:t>
      </w:r>
    </w:p>
    <w:p w:rsidR="00CF5A22" w:rsidRDefault="00CF5A22" w:rsidP="00CF5A22">
      <w:pPr>
        <w:pStyle w:val="NoSpacing"/>
      </w:pPr>
    </w:p>
    <w:p w:rsidR="00CF5A22" w:rsidRDefault="00CF5A22" w:rsidP="00CF5A22">
      <w:pPr>
        <w:pStyle w:val="NoSpacing"/>
      </w:pPr>
      <w:r>
        <w:t>Contingency (20%)</w:t>
      </w:r>
      <w:r>
        <w:tab/>
      </w:r>
      <w:r>
        <w:tab/>
      </w:r>
      <w:r>
        <w:tab/>
      </w:r>
      <w:r>
        <w:tab/>
        <w:t>$7,200</w:t>
      </w:r>
    </w:p>
    <w:p w:rsidR="00CF5A22" w:rsidRDefault="00CF5A22" w:rsidP="00CF5A22">
      <w:pPr>
        <w:pStyle w:val="NoSpacing"/>
      </w:pPr>
    </w:p>
    <w:p w:rsidR="00CF5A22" w:rsidRDefault="00CF5A22" w:rsidP="00CF5A22">
      <w:pPr>
        <w:pStyle w:val="NoSpacing"/>
      </w:pPr>
      <w:r>
        <w:t xml:space="preserve">Total </w:t>
      </w:r>
      <w:proofErr w:type="gramStart"/>
      <w:r>
        <w:t>Est</w:t>
      </w:r>
      <w:proofErr w:type="gramEnd"/>
      <w:r>
        <w:t xml:space="preserve"> Cost</w:t>
      </w:r>
      <w:r>
        <w:tab/>
      </w:r>
      <w:r>
        <w:tab/>
      </w:r>
      <w:r>
        <w:tab/>
      </w:r>
      <w:r>
        <w:tab/>
      </w:r>
      <w:r>
        <w:tab/>
        <w:t>$1,440</w:t>
      </w:r>
    </w:p>
    <w:p w:rsidR="00CF5A22" w:rsidRDefault="00CF5A22" w:rsidP="00CF5A22">
      <w:pPr>
        <w:pStyle w:val="NoSpacing"/>
      </w:pPr>
    </w:p>
    <w:p w:rsidR="00CF5A22" w:rsidRDefault="00CF5A22" w:rsidP="00CF5A22">
      <w:pPr>
        <w:pStyle w:val="NoSpacing"/>
      </w:pPr>
    </w:p>
    <w:p w:rsidR="00CF5A22" w:rsidRDefault="00CF5A22" w:rsidP="00CF5A22">
      <w:pPr>
        <w:pStyle w:val="NoSpacing"/>
        <w:rPr>
          <w:b/>
        </w:rPr>
      </w:pPr>
      <w:r w:rsidRPr="00886B94">
        <w:rPr>
          <w:b/>
        </w:rPr>
        <w:t>How will we pay for it? :</w:t>
      </w:r>
    </w:p>
    <w:p w:rsidR="00CF5A22" w:rsidRDefault="00CF5A22" w:rsidP="00CF5A22">
      <w:pPr>
        <w:pStyle w:val="NoSpacing"/>
        <w:rPr>
          <w:b/>
        </w:rPr>
      </w:pPr>
    </w:p>
    <w:p w:rsidR="00CF5A22" w:rsidRPr="00BD6261" w:rsidRDefault="00CF5A22" w:rsidP="00CF5A22">
      <w:pPr>
        <w:pStyle w:val="NoSpacing"/>
      </w:pPr>
      <w:r>
        <w:t>Capital Fund Drive</w:t>
      </w:r>
    </w:p>
    <w:p w:rsidR="00CF5A22" w:rsidRDefault="00CF5A22"/>
    <w:p w:rsidR="001273DD" w:rsidRDefault="001273DD">
      <w:pPr>
        <w:rPr>
          <w:rFonts w:asciiTheme="majorHAnsi" w:eastAsiaTheme="majorEastAsia" w:hAnsiTheme="majorHAnsi" w:cstheme="majorBidi"/>
          <w:color w:val="1F4D78" w:themeColor="accent1" w:themeShade="7F"/>
          <w:sz w:val="24"/>
          <w:szCs w:val="24"/>
        </w:rPr>
      </w:pPr>
      <w:r>
        <w:br w:type="page"/>
      </w:r>
    </w:p>
    <w:p w:rsidR="001273DD" w:rsidRDefault="001273DD" w:rsidP="001273DD">
      <w:pPr>
        <w:pStyle w:val="Heading3"/>
      </w:pPr>
      <w:bookmarkStart w:id="27" w:name="_Toc468112008"/>
      <w:r>
        <w:lastRenderedPageBreak/>
        <w:t>Spruce up First Floor in Education and Administration Building ($54,6</w:t>
      </w:r>
      <w:r w:rsidR="00FE5663">
        <w:t>0</w:t>
      </w:r>
      <w:r>
        <w:t>0)</w:t>
      </w:r>
      <w:bookmarkEnd w:id="27"/>
    </w:p>
    <w:p w:rsidR="001273DD" w:rsidRDefault="001273DD" w:rsidP="001273DD">
      <w:pPr>
        <w:pStyle w:val="NoSpacing"/>
        <w:tabs>
          <w:tab w:val="center" w:pos="5040"/>
        </w:tabs>
        <w:rPr>
          <w:b/>
        </w:rPr>
      </w:pPr>
    </w:p>
    <w:p w:rsidR="001273DD" w:rsidRPr="009F73C3" w:rsidRDefault="001273DD" w:rsidP="001273DD">
      <w:pPr>
        <w:pStyle w:val="NoSpacing"/>
        <w:tabs>
          <w:tab w:val="center" w:pos="5040"/>
        </w:tabs>
        <w:rPr>
          <w:b/>
          <w:sz w:val="28"/>
          <w:szCs w:val="28"/>
        </w:rPr>
      </w:pPr>
      <w:r w:rsidRPr="00886B94">
        <w:rPr>
          <w:b/>
        </w:rPr>
        <w:t xml:space="preserve">Project Title:  </w:t>
      </w:r>
      <w:r>
        <w:rPr>
          <w:b/>
        </w:rPr>
        <w:tab/>
      </w:r>
      <w:r w:rsidRPr="009F73C3">
        <w:rPr>
          <w:b/>
          <w:sz w:val="28"/>
          <w:szCs w:val="28"/>
        </w:rPr>
        <w:t>Spruce up the 1</w:t>
      </w:r>
      <w:r w:rsidRPr="009F73C3">
        <w:rPr>
          <w:b/>
          <w:sz w:val="28"/>
          <w:szCs w:val="28"/>
          <w:vertAlign w:val="superscript"/>
        </w:rPr>
        <w:t>st</w:t>
      </w:r>
      <w:r w:rsidRPr="009F73C3">
        <w:rPr>
          <w:b/>
          <w:sz w:val="28"/>
          <w:szCs w:val="28"/>
        </w:rPr>
        <w:t xml:space="preserve"> Floor CE Wing.</w:t>
      </w:r>
    </w:p>
    <w:p w:rsidR="001273DD" w:rsidRDefault="001273DD" w:rsidP="001273DD">
      <w:pPr>
        <w:pStyle w:val="NoSpacing"/>
        <w:tabs>
          <w:tab w:val="center" w:pos="5040"/>
        </w:tabs>
        <w:rPr>
          <w:b/>
        </w:rPr>
      </w:pPr>
      <w:r>
        <w:rPr>
          <w:b/>
        </w:rPr>
        <w:tab/>
        <w:t>This includes the following projects:</w:t>
      </w:r>
      <w:r>
        <w:rPr>
          <w:b/>
        </w:rPr>
        <w:tab/>
      </w:r>
    </w:p>
    <w:p w:rsidR="001273DD" w:rsidRDefault="001273DD" w:rsidP="001273DD">
      <w:pPr>
        <w:pStyle w:val="NoSpacing"/>
        <w:tabs>
          <w:tab w:val="center" w:pos="5040"/>
        </w:tabs>
        <w:rPr>
          <w:b/>
        </w:rPr>
      </w:pPr>
      <w:r>
        <w:rPr>
          <w:b/>
        </w:rPr>
        <w:tab/>
        <w:t>Children &amp; Youth Rooms Updated and Easily Identified</w:t>
      </w:r>
    </w:p>
    <w:p w:rsidR="001273DD" w:rsidRDefault="001273DD" w:rsidP="001273DD">
      <w:pPr>
        <w:pStyle w:val="NoSpacing"/>
        <w:tabs>
          <w:tab w:val="center" w:pos="5040"/>
        </w:tabs>
        <w:rPr>
          <w:b/>
        </w:rPr>
      </w:pPr>
      <w:r>
        <w:rPr>
          <w:b/>
        </w:rPr>
        <w:tab/>
        <w:t>Repair Floor near Entrance</w:t>
      </w:r>
    </w:p>
    <w:p w:rsidR="001273DD" w:rsidRDefault="001273DD" w:rsidP="001273DD">
      <w:pPr>
        <w:pStyle w:val="NoSpacing"/>
        <w:tabs>
          <w:tab w:val="center" w:pos="5040"/>
        </w:tabs>
        <w:rPr>
          <w:b/>
        </w:rPr>
      </w:pPr>
      <w:r>
        <w:rPr>
          <w:b/>
        </w:rPr>
        <w:tab/>
        <w:t>Repaint Interior Rooms a Brighter Color</w:t>
      </w:r>
    </w:p>
    <w:p w:rsidR="001273DD" w:rsidRDefault="001273DD" w:rsidP="001273DD">
      <w:pPr>
        <w:pStyle w:val="NoSpacing"/>
        <w:tabs>
          <w:tab w:val="center" w:pos="5040"/>
        </w:tabs>
        <w:rPr>
          <w:b/>
        </w:rPr>
      </w:pPr>
      <w:r>
        <w:rPr>
          <w:b/>
        </w:rPr>
        <w:tab/>
        <w:t>Hire a Decorator to Choose Colors for 1</w:t>
      </w:r>
      <w:r w:rsidRPr="008763E2">
        <w:rPr>
          <w:b/>
          <w:vertAlign w:val="superscript"/>
        </w:rPr>
        <w:t>st</w:t>
      </w:r>
      <w:r>
        <w:rPr>
          <w:b/>
        </w:rPr>
        <w:t xml:space="preserve"> Floor CE Wing</w:t>
      </w:r>
    </w:p>
    <w:p w:rsidR="001273DD" w:rsidRPr="00886B94" w:rsidRDefault="001273DD" w:rsidP="001273DD">
      <w:pPr>
        <w:pStyle w:val="NoSpacing"/>
        <w:tabs>
          <w:tab w:val="center" w:pos="5040"/>
        </w:tabs>
        <w:rPr>
          <w:b/>
        </w:rPr>
      </w:pPr>
      <w:r>
        <w:rPr>
          <w:b/>
        </w:rPr>
        <w:tab/>
        <w:t>Run all wires in surface conduit</w:t>
      </w:r>
    </w:p>
    <w:p w:rsidR="001273DD" w:rsidRDefault="001273DD" w:rsidP="001273DD">
      <w:pPr>
        <w:pStyle w:val="NoSpacing"/>
      </w:pPr>
    </w:p>
    <w:p w:rsidR="001273DD" w:rsidRPr="00886B94" w:rsidRDefault="001273DD" w:rsidP="001273DD">
      <w:pPr>
        <w:pStyle w:val="NoSpacing"/>
        <w:rPr>
          <w:b/>
        </w:rPr>
      </w:pPr>
      <w:r w:rsidRPr="00886B94">
        <w:rPr>
          <w:b/>
        </w:rPr>
        <w:t xml:space="preserve">Project Description:  </w:t>
      </w:r>
    </w:p>
    <w:p w:rsidR="001273DD" w:rsidRDefault="001273DD" w:rsidP="001273DD">
      <w:pPr>
        <w:pStyle w:val="NoSpacing"/>
      </w:pPr>
    </w:p>
    <w:p w:rsidR="001273DD" w:rsidRDefault="001273DD" w:rsidP="001273DD">
      <w:pPr>
        <w:pStyle w:val="NoSpacing"/>
      </w:pPr>
      <w:r>
        <w:t>Update classroom cabinets and post room signs in the hall way.  This will improve and modernize the classrooms in the CE Wing.  Specifically:</w:t>
      </w:r>
    </w:p>
    <w:p w:rsidR="001273DD" w:rsidRDefault="001273DD" w:rsidP="001273DD">
      <w:pPr>
        <w:pStyle w:val="NoSpacing"/>
        <w:numPr>
          <w:ilvl w:val="0"/>
          <w:numId w:val="3"/>
        </w:numPr>
      </w:pPr>
      <w:r>
        <w:t xml:space="preserve">Rm 102 (Nursery):  Replace floor (430 </w:t>
      </w:r>
      <w:proofErr w:type="spellStart"/>
      <w:r>
        <w:t>sq</w:t>
      </w:r>
      <w:proofErr w:type="spellEnd"/>
      <w:r>
        <w:t xml:space="preserve"> </w:t>
      </w:r>
      <w:proofErr w:type="spellStart"/>
      <w:r>
        <w:t>ft</w:t>
      </w:r>
      <w:proofErr w:type="spellEnd"/>
      <w:r>
        <w:t xml:space="preserve">).  Remove old paint and repaint walls (740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1273DD" w:rsidRDefault="001273DD" w:rsidP="001273DD">
      <w:pPr>
        <w:pStyle w:val="NoSpacing"/>
        <w:numPr>
          <w:ilvl w:val="0"/>
          <w:numId w:val="3"/>
        </w:numPr>
      </w:pPr>
      <w:r>
        <w:t xml:space="preserve">Shared Bathroom between Rm 102 &amp; 104:  Replace floor (40 </w:t>
      </w:r>
      <w:proofErr w:type="spellStart"/>
      <w:r>
        <w:t>sq</w:t>
      </w:r>
      <w:proofErr w:type="spellEnd"/>
      <w:r>
        <w:t xml:space="preserve"> </w:t>
      </w:r>
      <w:proofErr w:type="spellStart"/>
      <w:r>
        <w:t>ft</w:t>
      </w:r>
      <w:proofErr w:type="spellEnd"/>
      <w:r>
        <w:t xml:space="preserve">).  Remove old paint and repaint walls (200 </w:t>
      </w:r>
      <w:proofErr w:type="spellStart"/>
      <w:r>
        <w:t>sq</w:t>
      </w:r>
      <w:proofErr w:type="spellEnd"/>
      <w:r>
        <w:t xml:space="preserve"> </w:t>
      </w:r>
      <w:proofErr w:type="spellStart"/>
      <w:r>
        <w:t>ft</w:t>
      </w:r>
      <w:proofErr w:type="spellEnd"/>
      <w:r>
        <w:t>).  Install new baseboards. Replace sink and toilet.</w:t>
      </w:r>
    </w:p>
    <w:p w:rsidR="001273DD" w:rsidRDefault="001273DD" w:rsidP="001273DD">
      <w:pPr>
        <w:pStyle w:val="NoSpacing"/>
        <w:numPr>
          <w:ilvl w:val="0"/>
          <w:numId w:val="3"/>
        </w:numPr>
      </w:pPr>
      <w:r>
        <w:t xml:space="preserve">Rm 101 (Parent’s Classroom):  Replace floor (200 </w:t>
      </w:r>
      <w:proofErr w:type="spellStart"/>
      <w:r>
        <w:t>sq</w:t>
      </w:r>
      <w:proofErr w:type="spellEnd"/>
      <w:r>
        <w:t xml:space="preserve"> </w:t>
      </w:r>
      <w:proofErr w:type="spellStart"/>
      <w:r>
        <w:t>ft</w:t>
      </w:r>
      <w:proofErr w:type="spellEnd"/>
      <w:r>
        <w:t xml:space="preserve">).  Remove old paint and repaint walls (600 </w:t>
      </w:r>
      <w:proofErr w:type="spellStart"/>
      <w:r>
        <w:t>sq</w:t>
      </w:r>
      <w:proofErr w:type="spellEnd"/>
      <w:r>
        <w:t xml:space="preserve"> </w:t>
      </w:r>
      <w:proofErr w:type="spellStart"/>
      <w:r>
        <w:t>ft</w:t>
      </w:r>
      <w:proofErr w:type="spellEnd"/>
      <w:r>
        <w:t>). Install new baseboards.  Replace cabinets, counter and remove sink.</w:t>
      </w:r>
    </w:p>
    <w:p w:rsidR="001273DD" w:rsidRDefault="001273DD" w:rsidP="001273DD">
      <w:pPr>
        <w:pStyle w:val="NoSpacing"/>
        <w:numPr>
          <w:ilvl w:val="0"/>
          <w:numId w:val="3"/>
        </w:numPr>
      </w:pPr>
      <w:r>
        <w:t xml:space="preserve">Rm 104 (Noah’s Ark Room):  Replace floor (420 </w:t>
      </w:r>
      <w:proofErr w:type="spellStart"/>
      <w:r>
        <w:t>sq</w:t>
      </w:r>
      <w:proofErr w:type="spellEnd"/>
      <w:r>
        <w:t xml:space="preserve"> </w:t>
      </w:r>
      <w:proofErr w:type="spellStart"/>
      <w:r>
        <w:t>ft</w:t>
      </w:r>
      <w:proofErr w:type="spellEnd"/>
      <w:r>
        <w:t>).  Install new baseboards.  Replace cabinets, counter and sink.</w:t>
      </w:r>
    </w:p>
    <w:p w:rsidR="001273DD" w:rsidRDefault="001273DD" w:rsidP="001273DD">
      <w:pPr>
        <w:pStyle w:val="NoSpacing"/>
        <w:numPr>
          <w:ilvl w:val="0"/>
          <w:numId w:val="3"/>
        </w:numPr>
      </w:pPr>
      <w:r>
        <w:t xml:space="preserve">Rm 105 (Godly Play Room):  Replace floor (540 </w:t>
      </w:r>
      <w:proofErr w:type="spellStart"/>
      <w:r>
        <w:t>sq</w:t>
      </w:r>
      <w:proofErr w:type="spellEnd"/>
      <w:r>
        <w:t xml:space="preserve"> </w:t>
      </w:r>
      <w:proofErr w:type="spellStart"/>
      <w:r>
        <w:t>ft</w:t>
      </w:r>
      <w:proofErr w:type="spellEnd"/>
      <w:r>
        <w:t xml:space="preserve">).  Remove old paint and repaint walls (850 </w:t>
      </w:r>
      <w:proofErr w:type="spellStart"/>
      <w:r>
        <w:t>sq</w:t>
      </w:r>
      <w:proofErr w:type="spellEnd"/>
      <w:r>
        <w:t xml:space="preserve"> </w:t>
      </w:r>
      <w:proofErr w:type="spellStart"/>
      <w:r>
        <w:t>ft</w:t>
      </w:r>
      <w:proofErr w:type="spellEnd"/>
      <w:r>
        <w:t>).  Install new baseboards.  Remove old paint and repaint shelves.  Replace cabinets, counter and sink.</w:t>
      </w:r>
    </w:p>
    <w:p w:rsidR="001273DD" w:rsidRDefault="001273DD" w:rsidP="001273DD">
      <w:pPr>
        <w:pStyle w:val="NoSpacing"/>
        <w:numPr>
          <w:ilvl w:val="0"/>
          <w:numId w:val="3"/>
        </w:numPr>
      </w:pPr>
      <w:r>
        <w:t xml:space="preserve">Rm 106:  Replace floor (410 </w:t>
      </w:r>
      <w:proofErr w:type="spellStart"/>
      <w:r>
        <w:t>sq</w:t>
      </w:r>
      <w:proofErr w:type="spellEnd"/>
      <w:r>
        <w:t xml:space="preserve"> </w:t>
      </w:r>
      <w:proofErr w:type="spellStart"/>
      <w:r>
        <w:t>ft</w:t>
      </w:r>
      <w:proofErr w:type="spellEnd"/>
      <w:r>
        <w:t xml:space="preserve">).  Remove old paint and repaint walls (730 </w:t>
      </w:r>
      <w:proofErr w:type="spellStart"/>
      <w:r>
        <w:t>sq</w:t>
      </w:r>
      <w:proofErr w:type="spellEnd"/>
      <w:r>
        <w:t xml:space="preserve"> </w:t>
      </w:r>
      <w:proofErr w:type="spellStart"/>
      <w:r>
        <w:t>ft</w:t>
      </w:r>
      <w:proofErr w:type="spellEnd"/>
      <w:r>
        <w:t>).  Install new baseboards.  Remove old paint and repaint shelves.  Replace cabinets. Remove old window A/C unit and replace with window.  Convert attached bathroom (10 x 6.5) to storage space, remove sink and toilets.</w:t>
      </w:r>
    </w:p>
    <w:p w:rsidR="001273DD" w:rsidRDefault="001273DD" w:rsidP="001273DD">
      <w:pPr>
        <w:pStyle w:val="NoSpacing"/>
        <w:numPr>
          <w:ilvl w:val="0"/>
          <w:numId w:val="3"/>
        </w:numPr>
      </w:pPr>
      <w:r>
        <w:t xml:space="preserve">Hallway:  Replace Floor (650 </w:t>
      </w:r>
      <w:proofErr w:type="spellStart"/>
      <w:r>
        <w:t>sq</w:t>
      </w:r>
      <w:proofErr w:type="spellEnd"/>
      <w:r>
        <w:t xml:space="preserve"> </w:t>
      </w:r>
      <w:proofErr w:type="spellStart"/>
      <w:r>
        <w:t>ft</w:t>
      </w:r>
      <w:proofErr w:type="spellEnd"/>
      <w:r>
        <w:t xml:space="preserve">).  Remove old paint and repaint walls (1400 </w:t>
      </w:r>
      <w:proofErr w:type="spellStart"/>
      <w:r>
        <w:t>sq</w:t>
      </w:r>
      <w:proofErr w:type="spellEnd"/>
      <w:r>
        <w:t xml:space="preserve"> </w:t>
      </w:r>
      <w:proofErr w:type="spellStart"/>
      <w:r>
        <w:t>ft</w:t>
      </w:r>
      <w:proofErr w:type="spellEnd"/>
      <w:r>
        <w:t>).  Install new baseboards.  Install room signs.  Install interior conduit and route loose wiring through conduit from office to CE Wing.  Replace Emergency Exit Signs</w:t>
      </w:r>
    </w:p>
    <w:p w:rsidR="001273DD" w:rsidRDefault="001273DD" w:rsidP="001273DD">
      <w:pPr>
        <w:pStyle w:val="NoSpacing"/>
        <w:tabs>
          <w:tab w:val="right" w:pos="9360"/>
        </w:tabs>
      </w:pPr>
    </w:p>
    <w:p w:rsidR="001273DD" w:rsidRDefault="001273DD" w:rsidP="001273DD">
      <w:pPr>
        <w:pStyle w:val="NoSpacing"/>
        <w:tabs>
          <w:tab w:val="right" w:pos="9360"/>
        </w:tabs>
      </w:pPr>
      <w:r>
        <w:t>Hire a Decorator to select color scheme for the 1</w:t>
      </w:r>
      <w:r w:rsidRPr="008763E2">
        <w:rPr>
          <w:vertAlign w:val="superscript"/>
        </w:rPr>
        <w:t>st</w:t>
      </w:r>
      <w:r>
        <w:t xml:space="preserve"> floor of the CE Wing to make it eye pleasing.  Just an observation – There are too many coats of paint on the doors, cabinets and shelves.  Repainting will not enhance the look alone.  What items that are not replaced should be stripped of all old paint before repainting to improve the look.</w:t>
      </w:r>
    </w:p>
    <w:p w:rsidR="001273DD" w:rsidRDefault="001273DD" w:rsidP="001273DD">
      <w:pPr>
        <w:pStyle w:val="NoSpacing"/>
      </w:pPr>
    </w:p>
    <w:p w:rsidR="001273DD" w:rsidRPr="00886B94" w:rsidRDefault="001273DD" w:rsidP="001273DD">
      <w:pPr>
        <w:pStyle w:val="NoSpacing"/>
        <w:rPr>
          <w:b/>
        </w:rPr>
      </w:pPr>
      <w:r w:rsidRPr="00886B94">
        <w:rPr>
          <w:b/>
        </w:rPr>
        <w:t xml:space="preserve">Justification:  </w:t>
      </w:r>
    </w:p>
    <w:p w:rsidR="001273DD" w:rsidRDefault="001273DD" w:rsidP="001273DD">
      <w:pPr>
        <w:pStyle w:val="NoSpacing"/>
      </w:pPr>
    </w:p>
    <w:p w:rsidR="001273DD" w:rsidRDefault="001273DD" w:rsidP="001273DD">
      <w:pPr>
        <w:pStyle w:val="NoSpacing"/>
      </w:pPr>
      <w:r>
        <w:t>Assist new members and visitors in finding the proper classroom for their children.  Improve the appearance of the classrooms to make them more welcoming to members and visitors.</w:t>
      </w:r>
    </w:p>
    <w:p w:rsidR="001273DD" w:rsidRDefault="001273DD" w:rsidP="001273DD">
      <w:pPr>
        <w:pStyle w:val="NoSpacing"/>
      </w:pPr>
    </w:p>
    <w:p w:rsidR="001273DD" w:rsidRDefault="001273DD" w:rsidP="001273DD">
      <w:pPr>
        <w:rPr>
          <w:b/>
        </w:rPr>
      </w:pPr>
      <w:r>
        <w:rPr>
          <w:b/>
        </w:rPr>
        <w:br w:type="page"/>
      </w:r>
    </w:p>
    <w:p w:rsidR="001273DD" w:rsidRPr="00886B94" w:rsidRDefault="001273DD" w:rsidP="001273DD">
      <w:pPr>
        <w:pStyle w:val="NoSpacing"/>
        <w:rPr>
          <w:b/>
        </w:rPr>
      </w:pPr>
      <w:r w:rsidRPr="00886B94">
        <w:rPr>
          <w:b/>
        </w:rPr>
        <w:lastRenderedPageBreak/>
        <w:t xml:space="preserve">Benefits:  </w:t>
      </w:r>
    </w:p>
    <w:p w:rsidR="001273DD" w:rsidRDefault="001273DD" w:rsidP="001273DD">
      <w:pPr>
        <w:pStyle w:val="NoSpacing"/>
      </w:pPr>
    </w:p>
    <w:p w:rsidR="001273DD" w:rsidRDefault="001273DD" w:rsidP="001273DD">
      <w:pPr>
        <w:pStyle w:val="NoSpacing"/>
      </w:pPr>
      <w:r>
        <w:t>A modern looking interior and classrooms will present an image of good stewardship to members and visitors.  It will make it more welcoming.</w:t>
      </w:r>
    </w:p>
    <w:p w:rsidR="001273DD" w:rsidRDefault="001273DD" w:rsidP="001273DD">
      <w:pPr>
        <w:pStyle w:val="NoSpacing"/>
      </w:pPr>
    </w:p>
    <w:p w:rsidR="001273DD" w:rsidRPr="00886B94" w:rsidRDefault="001273DD" w:rsidP="001273DD">
      <w:pPr>
        <w:pStyle w:val="NoSpacing"/>
        <w:rPr>
          <w:b/>
        </w:rPr>
      </w:pPr>
      <w:r w:rsidRPr="00886B94">
        <w:rPr>
          <w:b/>
        </w:rPr>
        <w:t xml:space="preserve">Cost:  </w:t>
      </w:r>
    </w:p>
    <w:p w:rsidR="001273DD" w:rsidRDefault="001273DD" w:rsidP="001273DD">
      <w:pPr>
        <w:pStyle w:val="NoSpacing"/>
      </w:pPr>
    </w:p>
    <w:p w:rsidR="001273DD" w:rsidRPr="007B4B48" w:rsidRDefault="001273DD" w:rsidP="001273DD">
      <w:pPr>
        <w:pStyle w:val="NoSpacing"/>
        <w:rPr>
          <w:u w:val="single"/>
        </w:rPr>
      </w:pPr>
      <w:r w:rsidRPr="007B4B48">
        <w:rPr>
          <w:u w:val="single"/>
        </w:rPr>
        <w:t>Equipment</w:t>
      </w:r>
    </w:p>
    <w:p w:rsidR="001273DD" w:rsidRDefault="001273DD" w:rsidP="001273DD">
      <w:pPr>
        <w:pStyle w:val="NoSpacing"/>
      </w:pPr>
      <w:r>
        <w:t xml:space="preserve">    Floors (2690 </w:t>
      </w:r>
      <w:proofErr w:type="spellStart"/>
      <w:r>
        <w:t>sq</w:t>
      </w:r>
      <w:proofErr w:type="spellEnd"/>
      <w:r>
        <w:t xml:space="preserve"> ft.):  </w:t>
      </w:r>
      <w:r>
        <w:tab/>
      </w:r>
      <w:r>
        <w:tab/>
        <w:t>$4,700 (www.homewyse.com)</w:t>
      </w:r>
    </w:p>
    <w:p w:rsidR="001273DD" w:rsidRDefault="001273DD" w:rsidP="001273DD">
      <w:pPr>
        <w:pStyle w:val="NoSpacing"/>
      </w:pPr>
      <w:r>
        <w:t xml:space="preserve">    Paint (4520 </w:t>
      </w:r>
      <w:proofErr w:type="spellStart"/>
      <w:r>
        <w:t>sq</w:t>
      </w:r>
      <w:proofErr w:type="spellEnd"/>
      <w:r>
        <w:t xml:space="preserve"> ft.):  </w:t>
      </w:r>
      <w:r>
        <w:tab/>
      </w:r>
      <w:r>
        <w:tab/>
        <w:t>12 gal x $50 = $600</w:t>
      </w:r>
    </w:p>
    <w:p w:rsidR="001273DD" w:rsidRDefault="001273DD" w:rsidP="001273DD">
      <w:pPr>
        <w:pStyle w:val="NoSpacing"/>
      </w:pPr>
      <w:r>
        <w:t xml:space="preserve">    Cabinets (5 units):  </w:t>
      </w:r>
      <w:r>
        <w:tab/>
      </w:r>
      <w:r>
        <w:tab/>
        <w:t xml:space="preserve">$1000 </w:t>
      </w:r>
      <w:proofErr w:type="spellStart"/>
      <w:r>
        <w:t>ea</w:t>
      </w:r>
      <w:proofErr w:type="spellEnd"/>
      <w:r>
        <w:t xml:space="preserve"> x 5 = $5,000</w:t>
      </w:r>
    </w:p>
    <w:p w:rsidR="001273DD" w:rsidRDefault="001273DD" w:rsidP="001273DD">
      <w:pPr>
        <w:pStyle w:val="NoSpacing"/>
      </w:pPr>
      <w:r>
        <w:t xml:space="preserve">    Counter tops (4 each):  </w:t>
      </w:r>
      <w:r>
        <w:tab/>
        <w:t xml:space="preserve">$230 </w:t>
      </w:r>
      <w:proofErr w:type="spellStart"/>
      <w:r>
        <w:t>ea</w:t>
      </w:r>
      <w:proofErr w:type="spellEnd"/>
      <w:r>
        <w:t xml:space="preserve"> x 4 = $920</w:t>
      </w:r>
    </w:p>
    <w:p w:rsidR="001273DD" w:rsidRDefault="001273DD" w:rsidP="001273DD">
      <w:pPr>
        <w:pStyle w:val="NoSpacing"/>
      </w:pPr>
      <w:r>
        <w:t xml:space="preserve">    Sinks (3 each):  </w:t>
      </w:r>
      <w:r>
        <w:tab/>
      </w:r>
      <w:r>
        <w:tab/>
        <w:t xml:space="preserve">$200 </w:t>
      </w:r>
      <w:proofErr w:type="spellStart"/>
      <w:r>
        <w:t>ea</w:t>
      </w:r>
      <w:proofErr w:type="spellEnd"/>
      <w:r>
        <w:t xml:space="preserve"> x 3 = $600</w:t>
      </w:r>
    </w:p>
    <w:p w:rsidR="001273DD" w:rsidRDefault="001273DD" w:rsidP="001273DD">
      <w:pPr>
        <w:pStyle w:val="NoSpacing"/>
      </w:pPr>
      <w:r>
        <w:t xml:space="preserve">    Baseboards (650 </w:t>
      </w:r>
      <w:proofErr w:type="spellStart"/>
      <w:r>
        <w:t>ft</w:t>
      </w:r>
      <w:proofErr w:type="spellEnd"/>
      <w:r>
        <w:t xml:space="preserve">):  </w:t>
      </w:r>
      <w:r>
        <w:tab/>
      </w:r>
      <w:r>
        <w:tab/>
        <w:t>$800</w:t>
      </w:r>
    </w:p>
    <w:p w:rsidR="001273DD" w:rsidRDefault="001273DD" w:rsidP="001273DD">
      <w:pPr>
        <w:pStyle w:val="NoSpacing"/>
      </w:pPr>
      <w:r>
        <w:t xml:space="preserve">    Bathroom Sink (1 each):</w:t>
      </w:r>
      <w:r>
        <w:tab/>
        <w:t>$150</w:t>
      </w:r>
    </w:p>
    <w:p w:rsidR="001273DD" w:rsidRPr="00A067B4" w:rsidRDefault="001273DD" w:rsidP="001273DD">
      <w:pPr>
        <w:pStyle w:val="NoSpacing"/>
      </w:pPr>
      <w:r w:rsidRPr="00A067B4">
        <w:t xml:space="preserve">    Toilet (1 each):  </w:t>
      </w:r>
      <w:r w:rsidRPr="00A067B4">
        <w:tab/>
      </w:r>
      <w:r w:rsidRPr="00A067B4">
        <w:tab/>
        <w:t>$400</w:t>
      </w:r>
    </w:p>
    <w:p w:rsidR="001273DD" w:rsidRDefault="001273DD" w:rsidP="001273DD">
      <w:pPr>
        <w:pStyle w:val="NoSpacing"/>
      </w:pPr>
      <w:r w:rsidRPr="00A067B4">
        <w:t xml:space="preserve">    Conduit</w:t>
      </w:r>
      <w:r>
        <w:t xml:space="preserve">: (120 </w:t>
      </w:r>
      <w:proofErr w:type="spellStart"/>
      <w:r>
        <w:t>ft</w:t>
      </w:r>
      <w:proofErr w:type="spellEnd"/>
      <w:r>
        <w:t>):</w:t>
      </w:r>
      <w:r>
        <w:tab/>
      </w:r>
      <w:r>
        <w:tab/>
        <w:t>$150</w:t>
      </w:r>
      <w:r>
        <w:tab/>
      </w:r>
    </w:p>
    <w:p w:rsidR="001273DD" w:rsidRPr="00A067B4" w:rsidRDefault="001273DD" w:rsidP="001273DD">
      <w:pPr>
        <w:pStyle w:val="NoSpacing"/>
      </w:pPr>
      <w:r>
        <w:t xml:space="preserve">    Emergency Exit Signs:</w:t>
      </w:r>
      <w:r>
        <w:tab/>
      </w:r>
      <w:r>
        <w:tab/>
        <w:t xml:space="preserve">2 </w:t>
      </w:r>
      <w:proofErr w:type="spellStart"/>
      <w:r>
        <w:t>ea</w:t>
      </w:r>
      <w:proofErr w:type="spellEnd"/>
      <w:r>
        <w:t xml:space="preserve"> x $40 = $80</w:t>
      </w:r>
      <w:r>
        <w:tab/>
      </w:r>
      <w:r>
        <w:tab/>
      </w:r>
    </w:p>
    <w:p w:rsidR="001273DD" w:rsidRDefault="001273DD" w:rsidP="001273DD">
      <w:pPr>
        <w:pStyle w:val="NoSpacing"/>
      </w:pPr>
      <w:r>
        <w:t>Total Equipment</w:t>
      </w:r>
      <w:r>
        <w:tab/>
      </w:r>
      <w:r>
        <w:tab/>
        <w:t xml:space="preserve">$13,400 </w:t>
      </w:r>
    </w:p>
    <w:p w:rsidR="001273DD" w:rsidRDefault="001273DD" w:rsidP="001273DD">
      <w:pPr>
        <w:pStyle w:val="NoSpacing"/>
      </w:pPr>
    </w:p>
    <w:p w:rsidR="001273DD" w:rsidRPr="007B4B48" w:rsidRDefault="001273DD" w:rsidP="001273DD">
      <w:pPr>
        <w:pStyle w:val="NoSpacing"/>
        <w:rPr>
          <w:u w:val="single"/>
        </w:rPr>
      </w:pPr>
      <w:r w:rsidRPr="007B4B48">
        <w:rPr>
          <w:u w:val="single"/>
        </w:rPr>
        <w:t>Installation:</w:t>
      </w:r>
    </w:p>
    <w:p w:rsidR="001273DD" w:rsidRDefault="001273DD" w:rsidP="001273DD">
      <w:pPr>
        <w:pStyle w:val="NoSpacing"/>
      </w:pPr>
      <w:r>
        <w:t xml:space="preserve">    Floors (4520 </w:t>
      </w:r>
      <w:proofErr w:type="spellStart"/>
      <w:r>
        <w:t>sq</w:t>
      </w:r>
      <w:proofErr w:type="spellEnd"/>
      <w:r>
        <w:t xml:space="preserve"> ft.):  </w:t>
      </w:r>
      <w:r>
        <w:tab/>
      </w:r>
      <w:r>
        <w:tab/>
        <w:t>$18,500 (www.homewyse.com)</w:t>
      </w:r>
    </w:p>
    <w:p w:rsidR="001273DD" w:rsidRDefault="001273DD" w:rsidP="001273DD">
      <w:pPr>
        <w:pStyle w:val="NoSpacing"/>
      </w:pPr>
      <w:r>
        <w:t xml:space="preserve">    Paint (4520 </w:t>
      </w:r>
      <w:proofErr w:type="spellStart"/>
      <w:r>
        <w:t>sq</w:t>
      </w:r>
      <w:proofErr w:type="spellEnd"/>
      <w:r>
        <w:t xml:space="preserve"> </w:t>
      </w:r>
      <w:proofErr w:type="spellStart"/>
      <w:r>
        <w:t>ft</w:t>
      </w:r>
      <w:proofErr w:type="spellEnd"/>
      <w:r>
        <w:t>):</w:t>
      </w:r>
      <w:r>
        <w:tab/>
      </w:r>
      <w:r>
        <w:tab/>
        <w:t>$4,500</w:t>
      </w:r>
    </w:p>
    <w:p w:rsidR="001273DD" w:rsidRDefault="001273DD" w:rsidP="001273DD">
      <w:pPr>
        <w:pStyle w:val="NoSpacing"/>
      </w:pPr>
      <w:r>
        <w:t xml:space="preserve">    Cabinets (5 units):  </w:t>
      </w:r>
      <w:r>
        <w:tab/>
      </w:r>
      <w:r>
        <w:tab/>
        <w:t xml:space="preserve">$500 </w:t>
      </w:r>
      <w:proofErr w:type="spellStart"/>
      <w:r>
        <w:t>ea</w:t>
      </w:r>
      <w:proofErr w:type="spellEnd"/>
      <w:r>
        <w:t xml:space="preserve"> x 5 = $2,500</w:t>
      </w:r>
    </w:p>
    <w:p w:rsidR="001273DD" w:rsidRDefault="001273DD" w:rsidP="001273DD">
      <w:pPr>
        <w:pStyle w:val="NoSpacing"/>
      </w:pPr>
      <w:r>
        <w:t xml:space="preserve">    Counter tops (4 each):  </w:t>
      </w:r>
      <w:r>
        <w:tab/>
        <w:t xml:space="preserve">$270 </w:t>
      </w:r>
      <w:proofErr w:type="spellStart"/>
      <w:r>
        <w:t>ea</w:t>
      </w:r>
      <w:proofErr w:type="spellEnd"/>
      <w:r>
        <w:t xml:space="preserve"> x 4 = $1,080</w:t>
      </w:r>
    </w:p>
    <w:p w:rsidR="001273DD" w:rsidRDefault="001273DD" w:rsidP="001273DD">
      <w:pPr>
        <w:pStyle w:val="NoSpacing"/>
      </w:pPr>
      <w:r>
        <w:t xml:space="preserve">    Sinks (3 each):  </w:t>
      </w:r>
      <w:r>
        <w:tab/>
      </w:r>
      <w:r>
        <w:tab/>
        <w:t xml:space="preserve">$300 </w:t>
      </w:r>
      <w:proofErr w:type="spellStart"/>
      <w:r>
        <w:t>ea</w:t>
      </w:r>
      <w:proofErr w:type="spellEnd"/>
      <w:r>
        <w:t xml:space="preserve"> x 3 = $900</w:t>
      </w:r>
    </w:p>
    <w:p w:rsidR="001273DD" w:rsidRDefault="001273DD" w:rsidP="001273DD">
      <w:pPr>
        <w:pStyle w:val="NoSpacing"/>
      </w:pPr>
      <w:r>
        <w:t xml:space="preserve">    Baseboards (650 </w:t>
      </w:r>
      <w:proofErr w:type="spellStart"/>
      <w:r>
        <w:t>ft</w:t>
      </w:r>
      <w:proofErr w:type="spellEnd"/>
      <w:r>
        <w:t xml:space="preserve">):  </w:t>
      </w:r>
      <w:r>
        <w:tab/>
      </w:r>
      <w:r>
        <w:tab/>
        <w:t>$3,500</w:t>
      </w:r>
    </w:p>
    <w:p w:rsidR="001273DD" w:rsidRDefault="001273DD" w:rsidP="001273DD">
      <w:pPr>
        <w:pStyle w:val="NoSpacing"/>
      </w:pPr>
      <w:r>
        <w:t xml:space="preserve">    Bathroom Sink (1 each):  </w:t>
      </w:r>
      <w:r>
        <w:tab/>
        <w:t>$330</w:t>
      </w:r>
    </w:p>
    <w:p w:rsidR="001273DD" w:rsidRDefault="001273DD" w:rsidP="001273DD">
      <w:pPr>
        <w:pStyle w:val="NoSpacing"/>
      </w:pPr>
      <w:r>
        <w:t xml:space="preserve">    Toilet (1each): </w:t>
      </w:r>
      <w:r>
        <w:tab/>
      </w:r>
      <w:r>
        <w:tab/>
        <w:t>$220</w:t>
      </w:r>
    </w:p>
    <w:p w:rsidR="001273DD" w:rsidRDefault="001273DD" w:rsidP="001273DD">
      <w:pPr>
        <w:pStyle w:val="NoSpacing"/>
      </w:pPr>
      <w:r>
        <w:t xml:space="preserve">    Conduit:</w:t>
      </w:r>
      <w:r>
        <w:tab/>
      </w:r>
      <w:r>
        <w:tab/>
      </w:r>
      <w:r>
        <w:tab/>
        <w:t>$150</w:t>
      </w:r>
    </w:p>
    <w:p w:rsidR="001273DD" w:rsidRDefault="001273DD" w:rsidP="001273DD">
      <w:pPr>
        <w:pStyle w:val="NoSpacing"/>
      </w:pPr>
      <w:r>
        <w:t xml:space="preserve">    Decorator:</w:t>
      </w:r>
      <w:r>
        <w:tab/>
      </w:r>
      <w:r>
        <w:tab/>
      </w:r>
      <w:r>
        <w:tab/>
        <w:t>$500</w:t>
      </w:r>
    </w:p>
    <w:p w:rsidR="001273DD" w:rsidRDefault="001273DD" w:rsidP="001273DD">
      <w:pPr>
        <w:pStyle w:val="NoSpacing"/>
      </w:pPr>
      <w:r>
        <w:t>Total Installation:</w:t>
      </w:r>
      <w:r>
        <w:tab/>
      </w:r>
      <w:r>
        <w:tab/>
        <w:t>$32,180</w:t>
      </w:r>
    </w:p>
    <w:p w:rsidR="001273DD" w:rsidRDefault="001273DD" w:rsidP="001273DD">
      <w:pPr>
        <w:pStyle w:val="NoSpacing"/>
      </w:pPr>
    </w:p>
    <w:p w:rsidR="001273DD" w:rsidRDefault="001273DD" w:rsidP="001273DD">
      <w:pPr>
        <w:pStyle w:val="NoSpacing"/>
      </w:pPr>
      <w:r>
        <w:t xml:space="preserve">    20% Contingency</w:t>
      </w:r>
      <w:r>
        <w:tab/>
      </w:r>
      <w:r>
        <w:tab/>
        <w:t>$9,100</w:t>
      </w:r>
    </w:p>
    <w:p w:rsidR="001273DD" w:rsidRDefault="001273DD" w:rsidP="001273DD">
      <w:pPr>
        <w:pStyle w:val="NoSpacing"/>
      </w:pPr>
      <w:r>
        <w:t>Total Est. Cost</w:t>
      </w:r>
      <w:r>
        <w:tab/>
      </w:r>
      <w:r>
        <w:tab/>
      </w:r>
      <w:r>
        <w:tab/>
        <w:t>$54,680</w:t>
      </w:r>
    </w:p>
    <w:p w:rsidR="001273DD" w:rsidRDefault="001273DD" w:rsidP="001273DD">
      <w:pPr>
        <w:pStyle w:val="NoSpacing"/>
      </w:pPr>
    </w:p>
    <w:p w:rsidR="001273DD" w:rsidRDefault="001273DD" w:rsidP="001273DD">
      <w:pPr>
        <w:pStyle w:val="NoSpacing"/>
        <w:rPr>
          <w:b/>
        </w:rPr>
      </w:pPr>
      <w:r w:rsidRPr="00886B94">
        <w:rPr>
          <w:b/>
        </w:rPr>
        <w:t>How will we pay for it? :</w:t>
      </w:r>
    </w:p>
    <w:p w:rsidR="001273DD" w:rsidRDefault="001273DD" w:rsidP="001273DD">
      <w:pPr>
        <w:pStyle w:val="NoSpacing"/>
        <w:rPr>
          <w:b/>
        </w:rPr>
      </w:pPr>
    </w:p>
    <w:p w:rsidR="001273DD" w:rsidRPr="00BD6261" w:rsidRDefault="001273DD" w:rsidP="001273DD">
      <w:pPr>
        <w:pStyle w:val="NoSpacing"/>
      </w:pPr>
      <w:r>
        <w:t>Capital Fund Drive</w:t>
      </w:r>
    </w:p>
    <w:p w:rsidR="00FE5663" w:rsidRDefault="00FE5663" w:rsidP="00FE5663">
      <w:pPr>
        <w:pStyle w:val="Heading3"/>
      </w:pPr>
    </w:p>
    <w:p w:rsidR="00FE5663" w:rsidRDefault="00FE5663">
      <w:pPr>
        <w:rPr>
          <w:rFonts w:asciiTheme="majorHAnsi" w:eastAsiaTheme="majorEastAsia" w:hAnsiTheme="majorHAnsi" w:cstheme="majorBidi"/>
          <w:color w:val="1F4D78" w:themeColor="accent1" w:themeShade="7F"/>
          <w:sz w:val="24"/>
          <w:szCs w:val="24"/>
        </w:rPr>
      </w:pPr>
      <w:r>
        <w:br w:type="page"/>
      </w:r>
    </w:p>
    <w:p w:rsidR="00FE5663" w:rsidRDefault="00FE5663" w:rsidP="00FE5663">
      <w:pPr>
        <w:pStyle w:val="Heading3"/>
      </w:pPr>
      <w:bookmarkStart w:id="28" w:name="_Toc468112009"/>
      <w:r>
        <w:lastRenderedPageBreak/>
        <w:t>Spruce up Second Floor in Education and Administration Building ($2,760)</w:t>
      </w:r>
      <w:bookmarkEnd w:id="28"/>
    </w:p>
    <w:p w:rsidR="00FE5663" w:rsidRDefault="00FE5663" w:rsidP="00FE5663">
      <w:pPr>
        <w:pStyle w:val="NoSpacing"/>
        <w:tabs>
          <w:tab w:val="center" w:pos="5040"/>
        </w:tabs>
        <w:rPr>
          <w:b/>
        </w:rPr>
      </w:pPr>
    </w:p>
    <w:p w:rsidR="00FE5663" w:rsidRPr="00886B94" w:rsidRDefault="00FE5663" w:rsidP="00FE5663">
      <w:pPr>
        <w:pStyle w:val="NoSpacing"/>
        <w:tabs>
          <w:tab w:val="center" w:pos="5040"/>
        </w:tabs>
        <w:rPr>
          <w:b/>
        </w:rPr>
      </w:pPr>
      <w:r w:rsidRPr="00886B94">
        <w:rPr>
          <w:b/>
        </w:rPr>
        <w:t xml:space="preserve">Project Title:  </w:t>
      </w:r>
      <w:r>
        <w:rPr>
          <w:b/>
        </w:rPr>
        <w:tab/>
        <w:t>Spruce Up 2</w:t>
      </w:r>
      <w:r w:rsidRPr="0038311C">
        <w:rPr>
          <w:b/>
          <w:vertAlign w:val="superscript"/>
        </w:rPr>
        <w:t>nd</w:t>
      </w:r>
      <w:r>
        <w:rPr>
          <w:b/>
        </w:rPr>
        <w:t xml:space="preserve"> Floor Classrooms in CE Wing</w:t>
      </w:r>
    </w:p>
    <w:p w:rsidR="00FE5663" w:rsidRDefault="00FE5663" w:rsidP="00FE5663">
      <w:pPr>
        <w:pStyle w:val="NoSpacing"/>
      </w:pPr>
    </w:p>
    <w:p w:rsidR="00FE5663" w:rsidRPr="00886B94" w:rsidRDefault="00FE5663" w:rsidP="00FE5663">
      <w:pPr>
        <w:pStyle w:val="NoSpacing"/>
        <w:rPr>
          <w:b/>
        </w:rPr>
      </w:pPr>
      <w:r w:rsidRPr="00886B94">
        <w:rPr>
          <w:b/>
        </w:rPr>
        <w:t xml:space="preserve">Project Description:  </w:t>
      </w:r>
    </w:p>
    <w:p w:rsidR="00FE5663" w:rsidRDefault="00FE5663" w:rsidP="00FE5663">
      <w:pPr>
        <w:pStyle w:val="NoSpacing"/>
      </w:pPr>
    </w:p>
    <w:p w:rsidR="00FE5663" w:rsidRDefault="00FE5663" w:rsidP="00FE5663">
      <w:pPr>
        <w:pStyle w:val="NoSpacing"/>
      </w:pPr>
      <w:r>
        <w:t>Repair Storage rooms and post room signs in the hall way.  This will improve and modernize the classrooms on the 2</w:t>
      </w:r>
      <w:r w:rsidRPr="00810C3C">
        <w:rPr>
          <w:vertAlign w:val="superscript"/>
        </w:rPr>
        <w:t>nd</w:t>
      </w:r>
      <w:r>
        <w:t xml:space="preserve"> floor of the CE Wing.  The lighting and interior doors are addressed in other projects.  So there is not much to change upstairs.  Lorrie Foreman did not recommend repainting, since it is used by our Youth and they have repainted already.  Specifically what needs to be done is:</w:t>
      </w:r>
    </w:p>
    <w:p w:rsidR="00FE5663" w:rsidRDefault="00FE5663" w:rsidP="00FE5663">
      <w:pPr>
        <w:pStyle w:val="NoSpacing"/>
      </w:pPr>
    </w:p>
    <w:p w:rsidR="00FE5663" w:rsidRDefault="00FE5663" w:rsidP="00FE5663">
      <w:pPr>
        <w:pStyle w:val="NoSpacing"/>
        <w:numPr>
          <w:ilvl w:val="0"/>
          <w:numId w:val="4"/>
        </w:numPr>
      </w:pPr>
      <w:r>
        <w:t>Rm 202:  Replace floor and repair ceiling (water damage).  Paint Walls.  Dimensions are 19’ x 13’</w:t>
      </w:r>
    </w:p>
    <w:p w:rsidR="00FE5663" w:rsidRDefault="00FE5663" w:rsidP="00FE5663">
      <w:pPr>
        <w:pStyle w:val="NoSpacing"/>
        <w:numPr>
          <w:ilvl w:val="0"/>
          <w:numId w:val="4"/>
        </w:numPr>
      </w:pPr>
      <w:r>
        <w:t>Rm 201:  Finish storage closet with paint, lighting and flooring (dimensions 9.25’ x 6.5’)</w:t>
      </w:r>
    </w:p>
    <w:p w:rsidR="00FE5663" w:rsidRDefault="00FE5663" w:rsidP="00FE5663">
      <w:pPr>
        <w:pStyle w:val="NoSpacing"/>
      </w:pPr>
    </w:p>
    <w:p w:rsidR="00FE5663" w:rsidRDefault="00FE5663" w:rsidP="00FE5663">
      <w:pPr>
        <w:pStyle w:val="NoSpacing"/>
      </w:pPr>
      <w:r>
        <w:t>Roof must be repaired before fixing the interior of the building.</w:t>
      </w:r>
    </w:p>
    <w:p w:rsidR="00FE5663" w:rsidRDefault="00FE5663" w:rsidP="00FE5663">
      <w:pPr>
        <w:pStyle w:val="NoSpacing"/>
      </w:pPr>
    </w:p>
    <w:p w:rsidR="00FE5663" w:rsidRPr="00886B94" w:rsidRDefault="00FE5663" w:rsidP="00FE5663">
      <w:pPr>
        <w:pStyle w:val="NoSpacing"/>
        <w:rPr>
          <w:b/>
        </w:rPr>
      </w:pPr>
      <w:r w:rsidRPr="00886B94">
        <w:rPr>
          <w:b/>
        </w:rPr>
        <w:t xml:space="preserve">Justification:  </w:t>
      </w:r>
    </w:p>
    <w:p w:rsidR="00FE5663" w:rsidRDefault="00FE5663" w:rsidP="00FE5663">
      <w:pPr>
        <w:pStyle w:val="NoSpacing"/>
      </w:pPr>
    </w:p>
    <w:p w:rsidR="00FE5663" w:rsidRDefault="00FE5663" w:rsidP="00FE5663">
      <w:pPr>
        <w:pStyle w:val="NoSpacing"/>
      </w:pPr>
      <w:r>
        <w:t xml:space="preserve">Protect the materials stored in rooms 201 and 202.  Being good stewards of the resources used by our children and youth. </w:t>
      </w:r>
    </w:p>
    <w:p w:rsidR="00FE5663" w:rsidRDefault="00FE5663" w:rsidP="00FE5663">
      <w:pPr>
        <w:pStyle w:val="NoSpacing"/>
      </w:pPr>
    </w:p>
    <w:p w:rsidR="00FE5663" w:rsidRPr="00886B94" w:rsidRDefault="00FE5663" w:rsidP="00FE5663">
      <w:pPr>
        <w:pStyle w:val="NoSpacing"/>
        <w:rPr>
          <w:b/>
        </w:rPr>
      </w:pPr>
      <w:r w:rsidRPr="00886B94">
        <w:rPr>
          <w:b/>
        </w:rPr>
        <w:t xml:space="preserve">Benefits:  </w:t>
      </w:r>
    </w:p>
    <w:p w:rsidR="00FE5663" w:rsidRDefault="00FE5663" w:rsidP="00FE5663">
      <w:pPr>
        <w:pStyle w:val="NoSpacing"/>
      </w:pPr>
    </w:p>
    <w:p w:rsidR="00FE5663" w:rsidRDefault="00FE5663" w:rsidP="00FE5663">
      <w:pPr>
        <w:pStyle w:val="NoSpacing"/>
      </w:pPr>
      <w:r>
        <w:t xml:space="preserve">Reduce the cost of replacing potential damaged resources (i.e. props, costumes, Sunday </w:t>
      </w:r>
      <w:proofErr w:type="gramStart"/>
      <w:r>
        <w:t>School</w:t>
      </w:r>
      <w:proofErr w:type="gramEnd"/>
      <w:r>
        <w:t xml:space="preserve"> materials) if repairs are not made.</w:t>
      </w:r>
    </w:p>
    <w:p w:rsidR="00FE5663" w:rsidRDefault="00FE5663" w:rsidP="00FE5663">
      <w:pPr>
        <w:pStyle w:val="NoSpacing"/>
      </w:pPr>
    </w:p>
    <w:p w:rsidR="00FE5663" w:rsidRPr="00886B94" w:rsidRDefault="00FE5663" w:rsidP="00FE5663">
      <w:pPr>
        <w:pStyle w:val="NoSpacing"/>
        <w:rPr>
          <w:b/>
        </w:rPr>
      </w:pPr>
      <w:r w:rsidRPr="00886B94">
        <w:rPr>
          <w:b/>
        </w:rPr>
        <w:t xml:space="preserve">Cost:  </w:t>
      </w:r>
    </w:p>
    <w:p w:rsidR="00FE5663" w:rsidRDefault="00FE5663" w:rsidP="00FE5663">
      <w:pPr>
        <w:pStyle w:val="NoSpacing"/>
      </w:pPr>
    </w:p>
    <w:p w:rsidR="00FE5663" w:rsidRDefault="00FE5663" w:rsidP="00FE5663">
      <w:pPr>
        <w:pStyle w:val="NoSpacing"/>
      </w:pPr>
      <w:r>
        <w:t>Equipment:</w:t>
      </w:r>
    </w:p>
    <w:p w:rsidR="00FE5663" w:rsidRDefault="00FE5663" w:rsidP="00FE5663">
      <w:pPr>
        <w:pStyle w:val="NoSpacing"/>
      </w:pPr>
      <w:r>
        <w:t xml:space="preserve">    Floors (300 </w:t>
      </w:r>
      <w:proofErr w:type="spellStart"/>
      <w:r>
        <w:t>sq</w:t>
      </w:r>
      <w:proofErr w:type="spellEnd"/>
      <w:r>
        <w:t xml:space="preserve"> ft.):  </w:t>
      </w:r>
      <w:r>
        <w:tab/>
        <w:t>$500 (www.homewyse.com)</w:t>
      </w:r>
    </w:p>
    <w:p w:rsidR="00FE5663" w:rsidRDefault="00FE5663" w:rsidP="00FE5663">
      <w:pPr>
        <w:pStyle w:val="NoSpacing"/>
      </w:pPr>
      <w:r>
        <w:t xml:space="preserve">    Paint (4520 </w:t>
      </w:r>
      <w:proofErr w:type="spellStart"/>
      <w:r>
        <w:t>sq</w:t>
      </w:r>
      <w:proofErr w:type="spellEnd"/>
      <w:r>
        <w:t xml:space="preserve"> ft.):  </w:t>
      </w:r>
      <w:r>
        <w:tab/>
        <w:t>2 gal x $50 = $100</w:t>
      </w:r>
    </w:p>
    <w:p w:rsidR="00FE5663" w:rsidRDefault="00FE5663" w:rsidP="00FE5663">
      <w:pPr>
        <w:pStyle w:val="NoSpacing"/>
      </w:pPr>
      <w:r>
        <w:t xml:space="preserve">     Total Equipment</w:t>
      </w:r>
      <w:r>
        <w:tab/>
        <w:t>$600</w:t>
      </w:r>
    </w:p>
    <w:p w:rsidR="00FE5663" w:rsidRDefault="00FE5663" w:rsidP="00FE5663">
      <w:pPr>
        <w:pStyle w:val="NoSpacing"/>
      </w:pPr>
      <w:r>
        <w:t>Installation</w:t>
      </w:r>
    </w:p>
    <w:p w:rsidR="00FE5663" w:rsidRDefault="00FE5663" w:rsidP="00FE5663">
      <w:pPr>
        <w:pStyle w:val="NoSpacing"/>
      </w:pPr>
      <w:r>
        <w:t xml:space="preserve">    Floors (300 </w:t>
      </w:r>
      <w:proofErr w:type="spellStart"/>
      <w:r>
        <w:t>sq</w:t>
      </w:r>
      <w:proofErr w:type="spellEnd"/>
      <w:r>
        <w:t xml:space="preserve"> ft.):  </w:t>
      </w:r>
      <w:r>
        <w:tab/>
        <w:t>$1,200 (www.homewyse.com)</w:t>
      </w:r>
    </w:p>
    <w:p w:rsidR="00FE5663" w:rsidRDefault="00FE5663" w:rsidP="00FE5663">
      <w:pPr>
        <w:pStyle w:val="NoSpacing"/>
      </w:pPr>
      <w:r>
        <w:t xml:space="preserve">    Paint (4520 </w:t>
      </w:r>
      <w:proofErr w:type="spellStart"/>
      <w:r>
        <w:t>sq</w:t>
      </w:r>
      <w:proofErr w:type="spellEnd"/>
      <w:r>
        <w:t xml:space="preserve"> ft.):  </w:t>
      </w:r>
      <w:r>
        <w:tab/>
        <w:t>$500</w:t>
      </w:r>
    </w:p>
    <w:p w:rsidR="00FE5663" w:rsidRDefault="00FE5663" w:rsidP="00FE5663">
      <w:pPr>
        <w:pStyle w:val="NoSpacing"/>
      </w:pPr>
      <w:r>
        <w:t xml:space="preserve">    Total Installation</w:t>
      </w:r>
      <w:r>
        <w:tab/>
        <w:t>$1,700</w:t>
      </w:r>
    </w:p>
    <w:p w:rsidR="00FE5663" w:rsidRDefault="00FE5663" w:rsidP="00FE5663">
      <w:pPr>
        <w:pStyle w:val="NoSpacing"/>
      </w:pPr>
    </w:p>
    <w:p w:rsidR="00FE5663" w:rsidRDefault="00FE5663" w:rsidP="00FE5663">
      <w:pPr>
        <w:pStyle w:val="NoSpacing"/>
      </w:pPr>
      <w:r>
        <w:t>Contingency (20%)</w:t>
      </w:r>
      <w:r>
        <w:tab/>
        <w:t>$460</w:t>
      </w:r>
    </w:p>
    <w:p w:rsidR="00FE5663" w:rsidRDefault="00FE5663" w:rsidP="00FE5663">
      <w:pPr>
        <w:pStyle w:val="NoSpacing"/>
      </w:pPr>
      <w:r>
        <w:t>Total Est. Cost</w:t>
      </w:r>
      <w:r>
        <w:tab/>
      </w:r>
      <w:r>
        <w:tab/>
        <w:t>$2,760</w:t>
      </w:r>
    </w:p>
    <w:p w:rsidR="00FE5663" w:rsidRDefault="00FE5663" w:rsidP="00FE5663">
      <w:pPr>
        <w:pStyle w:val="NoSpacing"/>
      </w:pPr>
    </w:p>
    <w:p w:rsidR="00FE5663" w:rsidRDefault="00FE5663" w:rsidP="00FE5663">
      <w:pPr>
        <w:pStyle w:val="NoSpacing"/>
      </w:pPr>
    </w:p>
    <w:p w:rsidR="00FE5663" w:rsidRDefault="00FE5663" w:rsidP="00FE5663">
      <w:pPr>
        <w:pStyle w:val="NoSpacing"/>
        <w:rPr>
          <w:b/>
        </w:rPr>
      </w:pPr>
      <w:r w:rsidRPr="00886B94">
        <w:rPr>
          <w:b/>
        </w:rPr>
        <w:t>How will we pay for it? :</w:t>
      </w:r>
    </w:p>
    <w:p w:rsidR="00FE5663" w:rsidRDefault="00FE5663" w:rsidP="00FE5663">
      <w:pPr>
        <w:pStyle w:val="NoSpacing"/>
        <w:rPr>
          <w:b/>
        </w:rPr>
      </w:pPr>
    </w:p>
    <w:p w:rsidR="00FE5663" w:rsidRPr="00BD6261" w:rsidRDefault="00FE5663" w:rsidP="00FE5663">
      <w:pPr>
        <w:pStyle w:val="NoSpacing"/>
      </w:pPr>
      <w:r>
        <w:t>Capital Fund Drive</w:t>
      </w:r>
    </w:p>
    <w:p w:rsidR="00FC5146" w:rsidRDefault="00FC5146">
      <w:pPr>
        <w:rPr>
          <w:rFonts w:asciiTheme="majorHAnsi" w:eastAsiaTheme="majorEastAsia" w:hAnsiTheme="majorHAnsi" w:cstheme="majorBidi"/>
          <w:color w:val="1F4D78" w:themeColor="accent1" w:themeShade="7F"/>
          <w:sz w:val="24"/>
          <w:szCs w:val="24"/>
        </w:rPr>
      </w:pPr>
      <w:r>
        <w:br w:type="page"/>
      </w:r>
    </w:p>
    <w:p w:rsidR="002572A1" w:rsidRDefault="002572A1" w:rsidP="002572A1">
      <w:pPr>
        <w:pStyle w:val="Heading3"/>
      </w:pPr>
      <w:bookmarkStart w:id="29" w:name="_Toc468112010"/>
      <w:r>
        <w:lastRenderedPageBreak/>
        <w:t>Replace Interior Doors in Education and Administration Building ($</w:t>
      </w:r>
      <w:r w:rsidR="00FC5146">
        <w:t>20,4</w:t>
      </w:r>
      <w:r>
        <w:t>00)</w:t>
      </w:r>
      <w:bookmarkEnd w:id="29"/>
    </w:p>
    <w:p w:rsidR="00FC5146" w:rsidRDefault="00FC5146" w:rsidP="00FC5146">
      <w:pPr>
        <w:pStyle w:val="NoSpacing"/>
        <w:rPr>
          <w:b/>
        </w:rPr>
      </w:pPr>
    </w:p>
    <w:p w:rsidR="00FC5146" w:rsidRPr="00886B94" w:rsidRDefault="00FC5146" w:rsidP="00FC5146">
      <w:pPr>
        <w:pStyle w:val="NoSpacing"/>
        <w:rPr>
          <w:b/>
        </w:rPr>
      </w:pPr>
      <w:r w:rsidRPr="00886B94">
        <w:rPr>
          <w:b/>
        </w:rPr>
        <w:t xml:space="preserve">Project Description:  </w:t>
      </w:r>
    </w:p>
    <w:p w:rsidR="00FC5146" w:rsidRDefault="00FC5146" w:rsidP="00FC5146">
      <w:pPr>
        <w:pStyle w:val="NoSpacing"/>
      </w:pPr>
    </w:p>
    <w:p w:rsidR="00FC5146" w:rsidRDefault="00FC5146" w:rsidP="00FC5146">
      <w:pPr>
        <w:pStyle w:val="NoSpacing"/>
      </w:pPr>
      <w:r>
        <w:t>Change out the interior doors in the CE Wing.</w:t>
      </w:r>
    </w:p>
    <w:p w:rsidR="00FC5146" w:rsidRDefault="00FC5146" w:rsidP="00FC5146">
      <w:pPr>
        <w:pStyle w:val="NoSpacing"/>
      </w:pPr>
    </w:p>
    <w:p w:rsidR="00FC5146" w:rsidRPr="00886B94" w:rsidRDefault="00FC5146" w:rsidP="00FC5146">
      <w:pPr>
        <w:pStyle w:val="NoSpacing"/>
        <w:rPr>
          <w:b/>
        </w:rPr>
      </w:pPr>
      <w:r w:rsidRPr="00886B94">
        <w:rPr>
          <w:b/>
        </w:rPr>
        <w:t xml:space="preserve">Justification:  </w:t>
      </w:r>
    </w:p>
    <w:p w:rsidR="00FC5146" w:rsidRDefault="00FC5146" w:rsidP="00FC5146">
      <w:pPr>
        <w:pStyle w:val="NoSpacing"/>
      </w:pPr>
    </w:p>
    <w:p w:rsidR="00FC5146" w:rsidRDefault="00FC5146" w:rsidP="00FC5146">
      <w:pPr>
        <w:pStyle w:val="NoSpacing"/>
      </w:pPr>
      <w:r>
        <w:t>This was suggested by Lorrie Foreman to complete the renovation of the 1</w:t>
      </w:r>
      <w:r w:rsidRPr="009F2867">
        <w:rPr>
          <w:vertAlign w:val="superscript"/>
        </w:rPr>
        <w:t>st</w:t>
      </w:r>
      <w:r>
        <w:t xml:space="preserve"> floor of the CE Wing.  This would make all of the doors look the same, giving a neater appearance.  There are 14 doors downstairs and 11 doors upstairs.  Ms. Foreman was focused on the 1</w:t>
      </w:r>
      <w:r w:rsidRPr="009F2867">
        <w:rPr>
          <w:vertAlign w:val="superscript"/>
        </w:rPr>
        <w:t>st</w:t>
      </w:r>
      <w:r>
        <w:t xml:space="preserve"> floor.  She did not specifically mention the doors on the 2</w:t>
      </w:r>
      <w:r w:rsidRPr="009F2867">
        <w:rPr>
          <w:vertAlign w:val="superscript"/>
        </w:rPr>
        <w:t>nd</w:t>
      </w:r>
      <w:r>
        <w:t xml:space="preserve"> floor.</w:t>
      </w:r>
    </w:p>
    <w:p w:rsidR="00FC5146" w:rsidRDefault="00FC5146" w:rsidP="00FC5146">
      <w:pPr>
        <w:pStyle w:val="NoSpacing"/>
      </w:pPr>
    </w:p>
    <w:p w:rsidR="00FC5146" w:rsidRPr="00886B94" w:rsidRDefault="00FC5146" w:rsidP="00FC5146">
      <w:pPr>
        <w:pStyle w:val="NoSpacing"/>
        <w:rPr>
          <w:b/>
        </w:rPr>
      </w:pPr>
      <w:r w:rsidRPr="00886B94">
        <w:rPr>
          <w:b/>
        </w:rPr>
        <w:t xml:space="preserve">Benefits:  </w:t>
      </w:r>
    </w:p>
    <w:p w:rsidR="00FC5146" w:rsidRDefault="00FC5146" w:rsidP="00FC5146">
      <w:pPr>
        <w:pStyle w:val="NoSpacing"/>
      </w:pPr>
    </w:p>
    <w:p w:rsidR="00FC5146" w:rsidRDefault="00FC5146" w:rsidP="00FC5146">
      <w:pPr>
        <w:pStyle w:val="NoSpacing"/>
        <w:tabs>
          <w:tab w:val="right" w:pos="9360"/>
        </w:tabs>
      </w:pPr>
      <w:r>
        <w:t>The doors look out of date.  This is more obvious to first time visitors than people that existing members. A neater interior will present an image of good stewardship to members and visitors.  It will make it more welcoming.  Just an observation – There are too many coats of paint on the doors.  Repainting will not enhance the look alone.  The doors must be stripped of all old paint before repainting to improve the look.</w:t>
      </w:r>
    </w:p>
    <w:p w:rsidR="00FC5146" w:rsidRDefault="00FC5146" w:rsidP="00FC5146">
      <w:pPr>
        <w:pStyle w:val="NoSpacing"/>
      </w:pPr>
    </w:p>
    <w:p w:rsidR="00FC5146" w:rsidRDefault="00FC5146" w:rsidP="00FC5146">
      <w:pPr>
        <w:pStyle w:val="NoSpacing"/>
      </w:pPr>
    </w:p>
    <w:p w:rsidR="00FC5146" w:rsidRPr="00886B94" w:rsidRDefault="00FC5146" w:rsidP="00FC5146">
      <w:pPr>
        <w:pStyle w:val="NoSpacing"/>
        <w:rPr>
          <w:b/>
        </w:rPr>
      </w:pPr>
      <w:r w:rsidRPr="00886B94">
        <w:rPr>
          <w:b/>
        </w:rPr>
        <w:t xml:space="preserve">Cost:  </w:t>
      </w:r>
    </w:p>
    <w:p w:rsidR="00FC5146" w:rsidRDefault="00FC5146" w:rsidP="00FC5146">
      <w:pPr>
        <w:pStyle w:val="NoSpacing"/>
      </w:pPr>
    </w:p>
    <w:p w:rsidR="00FC5146" w:rsidRDefault="00FC5146" w:rsidP="00FC5146">
      <w:pPr>
        <w:pStyle w:val="NoSpacing"/>
      </w:pPr>
      <w:r>
        <w:t>Equipment:</w:t>
      </w:r>
      <w:r>
        <w:tab/>
        <w:t>25 doors x $500/door = $12,500   All doors quoted as louvered Dutch Doors</w:t>
      </w:r>
    </w:p>
    <w:p w:rsidR="00FC5146" w:rsidRDefault="00FC5146" w:rsidP="00FC5146">
      <w:pPr>
        <w:pStyle w:val="NoSpacing"/>
      </w:pPr>
      <w:r>
        <w:t>Installation:</w:t>
      </w:r>
      <w:r>
        <w:tab/>
        <w:t xml:space="preserve">25 doors x $300/door = </w:t>
      </w:r>
      <w:proofErr w:type="gramStart"/>
      <w:r>
        <w:t>$  7,500</w:t>
      </w:r>
      <w:proofErr w:type="gramEnd"/>
    </w:p>
    <w:p w:rsidR="00FC5146" w:rsidRDefault="00FC5146" w:rsidP="00FC5146">
      <w:pPr>
        <w:pStyle w:val="NoSpacing"/>
      </w:pPr>
      <w:r>
        <w:t>Contingency 20%</w:t>
      </w:r>
      <w:r>
        <w:tab/>
      </w:r>
      <w:r>
        <w:tab/>
      </w:r>
      <w:r>
        <w:tab/>
      </w:r>
      <w:r w:rsidRPr="00894F6F">
        <w:rPr>
          <w:u w:val="single"/>
        </w:rPr>
        <w:t>$     400</w:t>
      </w:r>
    </w:p>
    <w:p w:rsidR="00FC5146" w:rsidRDefault="00FC5146" w:rsidP="00FC5146">
      <w:pPr>
        <w:pStyle w:val="NoSpacing"/>
      </w:pPr>
      <w:r>
        <w:t xml:space="preserve">Total </w:t>
      </w:r>
      <w:proofErr w:type="gramStart"/>
      <w:r>
        <w:t>Est</w:t>
      </w:r>
      <w:proofErr w:type="gramEnd"/>
      <w:r>
        <w:t xml:space="preserve"> Cost:</w:t>
      </w:r>
      <w:r>
        <w:tab/>
      </w:r>
      <w:r>
        <w:tab/>
      </w:r>
      <w:r>
        <w:tab/>
      </w:r>
      <w:r>
        <w:tab/>
        <w:t>$20,400</w:t>
      </w:r>
    </w:p>
    <w:p w:rsidR="00FC5146" w:rsidRDefault="00FC5146" w:rsidP="00FC5146">
      <w:pPr>
        <w:pStyle w:val="NoSpacing"/>
      </w:pPr>
    </w:p>
    <w:p w:rsidR="00FC5146" w:rsidRDefault="00FC5146" w:rsidP="00FC5146">
      <w:pPr>
        <w:pStyle w:val="NoSpacing"/>
      </w:pPr>
      <w:r>
        <w:t xml:space="preserve">   </w:t>
      </w:r>
    </w:p>
    <w:p w:rsidR="00FC5146" w:rsidRDefault="00FC5146" w:rsidP="00FC5146">
      <w:pPr>
        <w:pStyle w:val="NoSpacing"/>
        <w:rPr>
          <w:b/>
        </w:rPr>
      </w:pPr>
      <w:r w:rsidRPr="00886B94">
        <w:rPr>
          <w:b/>
        </w:rPr>
        <w:t>How will we pay for it? :</w:t>
      </w:r>
    </w:p>
    <w:p w:rsidR="00FC5146" w:rsidRDefault="00FC5146" w:rsidP="00FC5146">
      <w:pPr>
        <w:pStyle w:val="NoSpacing"/>
        <w:rPr>
          <w:b/>
        </w:rPr>
      </w:pPr>
    </w:p>
    <w:p w:rsidR="00FC5146" w:rsidRPr="00BD6261" w:rsidRDefault="00FC5146" w:rsidP="00FC5146">
      <w:pPr>
        <w:pStyle w:val="NoSpacing"/>
      </w:pPr>
      <w:r>
        <w:t>Capital Fund Drive</w:t>
      </w:r>
    </w:p>
    <w:p w:rsidR="00FC5146" w:rsidRPr="00886B94" w:rsidRDefault="00FC5146" w:rsidP="00FC5146">
      <w:pPr>
        <w:pStyle w:val="NoSpacing"/>
        <w:rPr>
          <w:b/>
        </w:rPr>
      </w:pPr>
    </w:p>
    <w:p w:rsidR="009B6DBE" w:rsidRDefault="009B6DBE">
      <w:pPr>
        <w:rPr>
          <w:rFonts w:asciiTheme="majorHAnsi" w:eastAsiaTheme="majorEastAsia" w:hAnsiTheme="majorHAnsi" w:cstheme="majorBidi"/>
          <w:color w:val="2E74B5" w:themeColor="accent1" w:themeShade="BF"/>
          <w:sz w:val="26"/>
          <w:szCs w:val="26"/>
        </w:rPr>
      </w:pPr>
      <w:r>
        <w:br w:type="page"/>
      </w:r>
    </w:p>
    <w:p w:rsidR="00B67715" w:rsidRDefault="00B67715" w:rsidP="00B67715">
      <w:pPr>
        <w:pStyle w:val="Heading2"/>
      </w:pPr>
      <w:bookmarkStart w:id="30" w:name="_Toc468112011"/>
      <w:r>
        <w:lastRenderedPageBreak/>
        <w:t>Sanctuary Building</w:t>
      </w:r>
      <w:bookmarkEnd w:id="30"/>
      <w:r>
        <w:t xml:space="preserve"> </w:t>
      </w:r>
    </w:p>
    <w:p w:rsidR="00B67715" w:rsidRDefault="00B67715" w:rsidP="00B67715">
      <w:pPr>
        <w:pStyle w:val="Heading3"/>
      </w:pPr>
      <w:bookmarkStart w:id="31" w:name="_Toc468112012"/>
      <w:r>
        <w:t>Replace sanctuary roof ($62,400)</w:t>
      </w:r>
      <w:bookmarkEnd w:id="31"/>
    </w:p>
    <w:p w:rsidR="00B67715" w:rsidRPr="00886B94" w:rsidRDefault="00B67715" w:rsidP="00B67715">
      <w:pPr>
        <w:pStyle w:val="NoSpacing"/>
        <w:rPr>
          <w:b/>
        </w:rPr>
      </w:pPr>
      <w:r w:rsidRPr="00886B94">
        <w:rPr>
          <w:b/>
        </w:rPr>
        <w:t xml:space="preserve">Project Description:  </w:t>
      </w:r>
    </w:p>
    <w:p w:rsidR="00B67715" w:rsidRDefault="00B67715" w:rsidP="00B67715">
      <w:pPr>
        <w:pStyle w:val="NoSpacing"/>
      </w:pPr>
    </w:p>
    <w:p w:rsidR="00B67715" w:rsidRDefault="00B67715" w:rsidP="00B67715">
      <w:pPr>
        <w:pStyle w:val="NoSpacing"/>
      </w:pPr>
      <w:r>
        <w:t>Replace sanctuary roof</w:t>
      </w:r>
    </w:p>
    <w:p w:rsidR="00B67715" w:rsidRDefault="00B67715" w:rsidP="00B67715">
      <w:pPr>
        <w:pStyle w:val="NoSpacing"/>
      </w:pPr>
    </w:p>
    <w:p w:rsidR="00B67715" w:rsidRPr="00886B94" w:rsidRDefault="00B67715" w:rsidP="00B67715">
      <w:pPr>
        <w:pStyle w:val="NoSpacing"/>
        <w:rPr>
          <w:b/>
        </w:rPr>
      </w:pPr>
      <w:r w:rsidRPr="00886B94">
        <w:rPr>
          <w:b/>
        </w:rPr>
        <w:t xml:space="preserve">Justification:  </w:t>
      </w:r>
    </w:p>
    <w:p w:rsidR="00B67715" w:rsidRDefault="00B67715" w:rsidP="00B67715">
      <w:pPr>
        <w:pStyle w:val="NoSpacing"/>
      </w:pPr>
    </w:p>
    <w:p w:rsidR="00B67715" w:rsidRDefault="00B67715" w:rsidP="00B67715">
      <w:pPr>
        <w:pStyle w:val="NoSpacing"/>
      </w:pPr>
      <w:r>
        <w:t>Inspector assessed it as needing replacement.</w:t>
      </w:r>
    </w:p>
    <w:p w:rsidR="00B67715" w:rsidRDefault="00B67715" w:rsidP="00B67715">
      <w:pPr>
        <w:pStyle w:val="NoSpacing"/>
        <w:tabs>
          <w:tab w:val="left" w:pos="927"/>
        </w:tabs>
      </w:pPr>
      <w:r>
        <w:tab/>
      </w:r>
    </w:p>
    <w:p w:rsidR="00B67715" w:rsidRPr="00886B94" w:rsidRDefault="00B67715" w:rsidP="00B67715">
      <w:pPr>
        <w:pStyle w:val="NoSpacing"/>
        <w:rPr>
          <w:b/>
        </w:rPr>
      </w:pPr>
      <w:r w:rsidRPr="00886B94">
        <w:rPr>
          <w:b/>
        </w:rPr>
        <w:t xml:space="preserve">Benefits:  </w:t>
      </w:r>
    </w:p>
    <w:p w:rsidR="00B67715" w:rsidRDefault="00B67715" w:rsidP="00B67715">
      <w:pPr>
        <w:pStyle w:val="NoSpacing"/>
      </w:pPr>
    </w:p>
    <w:p w:rsidR="00B67715" w:rsidRDefault="00B67715" w:rsidP="00B67715">
      <w:pPr>
        <w:pStyle w:val="NoSpacing"/>
      </w:pPr>
      <w:r>
        <w:t>Avoiding further interior damage.</w:t>
      </w:r>
    </w:p>
    <w:p w:rsidR="00B67715" w:rsidRDefault="00B67715" w:rsidP="00B67715">
      <w:pPr>
        <w:pStyle w:val="NoSpacing"/>
      </w:pPr>
    </w:p>
    <w:p w:rsidR="00B67715" w:rsidRPr="00886B94" w:rsidRDefault="00B67715" w:rsidP="00B67715">
      <w:pPr>
        <w:pStyle w:val="NoSpacing"/>
        <w:rPr>
          <w:b/>
        </w:rPr>
      </w:pPr>
      <w:r w:rsidRPr="00886B94">
        <w:rPr>
          <w:b/>
        </w:rPr>
        <w:t xml:space="preserve">Cost:  </w:t>
      </w:r>
    </w:p>
    <w:p w:rsidR="00B67715" w:rsidRDefault="00B67715" w:rsidP="00B67715">
      <w:pPr>
        <w:pStyle w:val="NoSpacing"/>
      </w:pPr>
    </w:p>
    <w:p w:rsidR="00B67715" w:rsidRDefault="00B67715" w:rsidP="00B67715">
      <w:pPr>
        <w:pStyle w:val="NoSpacing"/>
      </w:pPr>
      <w:r>
        <w:t>$52,000 as estimated by building inspector.</w:t>
      </w:r>
    </w:p>
    <w:p w:rsidR="00B67715" w:rsidRDefault="00B67715" w:rsidP="00B67715">
      <w:pPr>
        <w:pStyle w:val="NoSpacing"/>
      </w:pPr>
    </w:p>
    <w:p w:rsidR="00B67715" w:rsidRDefault="00B67715" w:rsidP="00B67715">
      <w:pPr>
        <w:pStyle w:val="NoSpacing"/>
      </w:pPr>
      <w:r>
        <w:t>Contingency (20%)</w:t>
      </w:r>
      <w:r>
        <w:tab/>
      </w:r>
      <w:r>
        <w:tab/>
      </w:r>
      <w:r>
        <w:tab/>
      </w:r>
      <w:r>
        <w:tab/>
        <w:t>$10,400</w:t>
      </w:r>
    </w:p>
    <w:p w:rsidR="00B67715" w:rsidRDefault="00B67715" w:rsidP="00B67715">
      <w:pPr>
        <w:pStyle w:val="NoSpacing"/>
      </w:pPr>
    </w:p>
    <w:p w:rsidR="00B67715" w:rsidRDefault="00B67715" w:rsidP="00B67715">
      <w:pPr>
        <w:pStyle w:val="NoSpacing"/>
      </w:pPr>
      <w:r>
        <w:t xml:space="preserve">Total </w:t>
      </w:r>
      <w:proofErr w:type="gramStart"/>
      <w:r>
        <w:t>Est</w:t>
      </w:r>
      <w:proofErr w:type="gramEnd"/>
      <w:r>
        <w:t xml:space="preserve"> Cost</w:t>
      </w:r>
      <w:r>
        <w:tab/>
      </w:r>
      <w:r>
        <w:tab/>
      </w:r>
      <w:r>
        <w:tab/>
      </w:r>
      <w:r>
        <w:tab/>
      </w:r>
      <w:r>
        <w:tab/>
        <w:t>$62,400</w:t>
      </w:r>
    </w:p>
    <w:p w:rsidR="00B67715" w:rsidRDefault="00B67715" w:rsidP="00B67715">
      <w:pPr>
        <w:pStyle w:val="NoSpacing"/>
      </w:pPr>
    </w:p>
    <w:p w:rsidR="00B67715" w:rsidRDefault="00B67715" w:rsidP="00B67715">
      <w:pPr>
        <w:pStyle w:val="NoSpacing"/>
      </w:pPr>
    </w:p>
    <w:p w:rsidR="00B67715" w:rsidRDefault="00B67715" w:rsidP="00B67715">
      <w:pPr>
        <w:pStyle w:val="NoSpacing"/>
        <w:rPr>
          <w:b/>
        </w:rPr>
      </w:pPr>
      <w:r w:rsidRPr="00886B94">
        <w:rPr>
          <w:b/>
        </w:rPr>
        <w:t>How will we pay for it? :</w:t>
      </w:r>
    </w:p>
    <w:p w:rsidR="00B67715" w:rsidRDefault="00B67715" w:rsidP="00B67715">
      <w:pPr>
        <w:pStyle w:val="NoSpacing"/>
        <w:rPr>
          <w:b/>
        </w:rPr>
      </w:pPr>
    </w:p>
    <w:p w:rsidR="00B67715" w:rsidRPr="00BD6261" w:rsidRDefault="00B67715" w:rsidP="00B67715">
      <w:pPr>
        <w:pStyle w:val="NoSpacing"/>
      </w:pPr>
      <w:r>
        <w:t>Capital Fund Drive</w:t>
      </w:r>
    </w:p>
    <w:p w:rsidR="00B67715" w:rsidRDefault="00B67715" w:rsidP="00B67715">
      <w:pPr>
        <w:pStyle w:val="Heading2"/>
      </w:pPr>
    </w:p>
    <w:p w:rsidR="002D0182" w:rsidRDefault="002D0182">
      <w:pPr>
        <w:rPr>
          <w:rFonts w:asciiTheme="majorHAnsi" w:eastAsiaTheme="majorEastAsia" w:hAnsiTheme="majorHAnsi" w:cstheme="majorBidi"/>
          <w:color w:val="1F4D78" w:themeColor="accent1" w:themeShade="7F"/>
          <w:sz w:val="24"/>
          <w:szCs w:val="24"/>
        </w:rPr>
      </w:pPr>
      <w:r>
        <w:br w:type="page"/>
      </w:r>
    </w:p>
    <w:p w:rsidR="002D0182" w:rsidRDefault="002D0182" w:rsidP="002D0182">
      <w:pPr>
        <w:pStyle w:val="Heading3"/>
      </w:pPr>
      <w:bookmarkStart w:id="32" w:name="_Toc468112013"/>
      <w:r>
        <w:lastRenderedPageBreak/>
        <w:t>Repair Sanctuary Gutters and downspouts ($2,400)</w:t>
      </w:r>
      <w:bookmarkEnd w:id="32"/>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roof</w:t>
      </w:r>
    </w:p>
    <w:p w:rsidR="002D0182" w:rsidRDefault="002D0182" w:rsidP="002D0182">
      <w:pPr>
        <w:pStyle w:val="NoSpacing"/>
      </w:pPr>
    </w:p>
    <w:p w:rsidR="002D0182" w:rsidRPr="00886B94" w:rsidRDefault="002D0182" w:rsidP="002D0182">
      <w:pPr>
        <w:pStyle w:val="NoSpacing"/>
        <w:rPr>
          <w:b/>
        </w:rPr>
      </w:pPr>
      <w:r w:rsidRPr="00886B94">
        <w:rPr>
          <w:b/>
        </w:rPr>
        <w:t xml:space="preserve">Justification:  </w:t>
      </w:r>
    </w:p>
    <w:p w:rsidR="002D0182" w:rsidRDefault="002D0182" w:rsidP="002D0182">
      <w:pPr>
        <w:pStyle w:val="NoSpacing"/>
      </w:pPr>
    </w:p>
    <w:p w:rsidR="002D0182" w:rsidRDefault="002D0182" w:rsidP="002D0182">
      <w:pPr>
        <w:pStyle w:val="NoSpacing"/>
      </w:pPr>
      <w:r>
        <w:t>Inspector assessed it as needing repair.</w:t>
      </w:r>
    </w:p>
    <w:p w:rsidR="002D0182" w:rsidRDefault="002D0182" w:rsidP="002D0182">
      <w:pPr>
        <w:pStyle w:val="NoSpacing"/>
        <w:tabs>
          <w:tab w:val="left" w:pos="927"/>
        </w:tabs>
      </w:pPr>
      <w:r>
        <w:tab/>
      </w:r>
    </w:p>
    <w:p w:rsidR="002D0182" w:rsidRPr="00886B94" w:rsidRDefault="002D0182" w:rsidP="002D0182">
      <w:pPr>
        <w:pStyle w:val="NoSpacing"/>
        <w:rPr>
          <w:b/>
        </w:rPr>
      </w:pPr>
      <w:r w:rsidRPr="00886B94">
        <w:rPr>
          <w:b/>
        </w:rPr>
        <w:t xml:space="preserve">Benefits:  </w:t>
      </w:r>
    </w:p>
    <w:p w:rsidR="002D0182" w:rsidRDefault="002D0182" w:rsidP="002D0182">
      <w:pPr>
        <w:pStyle w:val="NoSpacing"/>
      </w:pPr>
    </w:p>
    <w:p w:rsidR="002D0182" w:rsidRDefault="002D0182" w:rsidP="002D0182">
      <w:pPr>
        <w:pStyle w:val="NoSpacing"/>
      </w:pPr>
      <w:r>
        <w:t>Avoiding further interior damage.</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$2,400</w:t>
      </w:r>
    </w:p>
    <w:p w:rsidR="002D0182" w:rsidRDefault="002D0182" w:rsidP="002D0182">
      <w:pPr>
        <w:pStyle w:val="NoSpacing"/>
      </w:pPr>
    </w:p>
    <w:p w:rsidR="002D0182" w:rsidRDefault="002D0182" w:rsidP="002D0182">
      <w:pPr>
        <w:pStyle w:val="NoSpacing"/>
      </w:pPr>
    </w:p>
    <w:p w:rsidR="002D0182" w:rsidRDefault="002D0182" w:rsidP="002D0182">
      <w:pPr>
        <w:pStyle w:val="NoSpacing"/>
        <w:rPr>
          <w:b/>
        </w:rPr>
      </w:pPr>
      <w:r w:rsidRPr="00886B94">
        <w:rPr>
          <w:b/>
        </w:rPr>
        <w:t>How will we pay for it? :</w:t>
      </w:r>
    </w:p>
    <w:p w:rsidR="002D0182" w:rsidRDefault="002D0182" w:rsidP="002D0182">
      <w:pPr>
        <w:pStyle w:val="NoSpacing"/>
        <w:rPr>
          <w:b/>
        </w:rPr>
      </w:pPr>
    </w:p>
    <w:p w:rsidR="002D0182" w:rsidRPr="00BD6261" w:rsidRDefault="002D0182" w:rsidP="002D0182">
      <w:pPr>
        <w:pStyle w:val="NoSpacing"/>
      </w:pPr>
      <w:r>
        <w:t>Capital Fund Drive</w:t>
      </w:r>
    </w:p>
    <w:p w:rsidR="00B67715" w:rsidRDefault="00B67715"/>
    <w:p w:rsidR="002D0182" w:rsidRDefault="002D0182">
      <w:pPr>
        <w:rPr>
          <w:rFonts w:asciiTheme="majorHAnsi" w:eastAsiaTheme="majorEastAsia" w:hAnsiTheme="majorHAnsi" w:cstheme="majorBidi"/>
          <w:color w:val="1F4D78" w:themeColor="accent1" w:themeShade="7F"/>
          <w:sz w:val="24"/>
          <w:szCs w:val="24"/>
        </w:rPr>
      </w:pPr>
      <w:r>
        <w:br w:type="page"/>
      </w:r>
    </w:p>
    <w:p w:rsidR="002D0182" w:rsidRDefault="002D0182" w:rsidP="002D0182">
      <w:pPr>
        <w:pStyle w:val="Heading3"/>
      </w:pPr>
      <w:bookmarkStart w:id="33" w:name="_Toc468112014"/>
      <w:r>
        <w:lastRenderedPageBreak/>
        <w:t>Replace sanctuary mechanical door ($2,400)</w:t>
      </w:r>
      <w:bookmarkEnd w:id="33"/>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Replace sanctuary mechanical</w:t>
      </w:r>
    </w:p>
    <w:p w:rsidR="002D0182" w:rsidRDefault="002D0182" w:rsidP="002D0182">
      <w:pPr>
        <w:pStyle w:val="NoSpacing"/>
      </w:pPr>
    </w:p>
    <w:p w:rsidR="002D0182" w:rsidRPr="00886B94" w:rsidRDefault="002D0182" w:rsidP="002D0182">
      <w:pPr>
        <w:pStyle w:val="NoSpacing"/>
        <w:rPr>
          <w:b/>
        </w:rPr>
      </w:pPr>
      <w:r w:rsidRPr="00886B94">
        <w:rPr>
          <w:b/>
        </w:rPr>
        <w:t xml:space="preserve">Justification:  </w:t>
      </w:r>
    </w:p>
    <w:p w:rsidR="002D0182" w:rsidRDefault="002D0182" w:rsidP="002D0182">
      <w:pPr>
        <w:pStyle w:val="NoSpacing"/>
      </w:pPr>
    </w:p>
    <w:p w:rsidR="002D0182" w:rsidRDefault="002D0182" w:rsidP="002D0182">
      <w:pPr>
        <w:pStyle w:val="NoSpacing"/>
      </w:pPr>
      <w:r>
        <w:t>Inspector assessed it as needing repair.</w:t>
      </w:r>
    </w:p>
    <w:p w:rsidR="002D0182" w:rsidRDefault="002D0182" w:rsidP="002D0182">
      <w:pPr>
        <w:pStyle w:val="NoSpacing"/>
        <w:tabs>
          <w:tab w:val="left" w:pos="927"/>
        </w:tabs>
      </w:pPr>
      <w:r>
        <w:tab/>
      </w:r>
    </w:p>
    <w:p w:rsidR="002D0182" w:rsidRPr="00886B94" w:rsidRDefault="002D0182" w:rsidP="002D0182">
      <w:pPr>
        <w:pStyle w:val="NoSpacing"/>
        <w:rPr>
          <w:b/>
        </w:rPr>
      </w:pPr>
      <w:r w:rsidRPr="00886B94">
        <w:rPr>
          <w:b/>
        </w:rPr>
        <w:t xml:space="preserve">Benefits:  </w:t>
      </w:r>
    </w:p>
    <w:p w:rsidR="002D0182" w:rsidRDefault="002D0182" w:rsidP="002D0182">
      <w:pPr>
        <w:pStyle w:val="NoSpacing"/>
      </w:pPr>
    </w:p>
    <w:p w:rsidR="002D0182" w:rsidRDefault="002D0182" w:rsidP="002D0182">
      <w:pPr>
        <w:pStyle w:val="NoSpacing"/>
      </w:pPr>
      <w:r>
        <w:t>Avoiding further interior damage.</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$2,000 as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$400</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$2,400</w:t>
      </w:r>
    </w:p>
    <w:p w:rsidR="002D0182" w:rsidRDefault="002D0182" w:rsidP="002D0182">
      <w:pPr>
        <w:pStyle w:val="NoSpacing"/>
      </w:pPr>
    </w:p>
    <w:p w:rsidR="002D0182" w:rsidRDefault="002D0182" w:rsidP="002D0182">
      <w:pPr>
        <w:pStyle w:val="NoSpacing"/>
      </w:pPr>
    </w:p>
    <w:p w:rsidR="002D0182" w:rsidRDefault="002D0182" w:rsidP="002D0182">
      <w:pPr>
        <w:pStyle w:val="NoSpacing"/>
        <w:rPr>
          <w:b/>
        </w:rPr>
      </w:pPr>
      <w:r w:rsidRPr="00886B94">
        <w:rPr>
          <w:b/>
        </w:rPr>
        <w:t>How will we pay for it? :</w:t>
      </w:r>
    </w:p>
    <w:p w:rsidR="002D0182" w:rsidRDefault="002D0182" w:rsidP="002D0182">
      <w:pPr>
        <w:pStyle w:val="NoSpacing"/>
        <w:rPr>
          <w:b/>
        </w:rPr>
      </w:pPr>
    </w:p>
    <w:p w:rsidR="002D0182" w:rsidRPr="00BD6261" w:rsidRDefault="002D0182" w:rsidP="002D0182">
      <w:pPr>
        <w:pStyle w:val="NoSpacing"/>
      </w:pPr>
      <w:r>
        <w:t>Capital Fund Drive</w:t>
      </w:r>
    </w:p>
    <w:p w:rsidR="00B67715" w:rsidRDefault="00B67715"/>
    <w:p w:rsidR="001918F3" w:rsidRDefault="001918F3">
      <w:pPr>
        <w:rPr>
          <w:rFonts w:asciiTheme="majorHAnsi" w:eastAsiaTheme="majorEastAsia" w:hAnsiTheme="majorHAnsi" w:cstheme="majorBidi"/>
          <w:color w:val="1F4D78" w:themeColor="accent1" w:themeShade="7F"/>
          <w:sz w:val="24"/>
          <w:szCs w:val="24"/>
        </w:rPr>
      </w:pPr>
      <w:r>
        <w:br w:type="page"/>
      </w:r>
    </w:p>
    <w:p w:rsidR="002D0182" w:rsidRDefault="002D0182" w:rsidP="002D0182">
      <w:pPr>
        <w:pStyle w:val="Heading3"/>
      </w:pPr>
      <w:bookmarkStart w:id="34" w:name="_Toc468112015"/>
      <w:r>
        <w:lastRenderedPageBreak/>
        <w:t>Seal stucco on sanctuary ($??)</w:t>
      </w:r>
      <w:bookmarkEnd w:id="34"/>
    </w:p>
    <w:p w:rsidR="002D0182" w:rsidRPr="00886B94" w:rsidRDefault="002D0182" w:rsidP="002D0182">
      <w:pPr>
        <w:pStyle w:val="NoSpacing"/>
        <w:rPr>
          <w:b/>
        </w:rPr>
      </w:pPr>
      <w:r w:rsidRPr="00886B94">
        <w:rPr>
          <w:b/>
        </w:rPr>
        <w:t xml:space="preserve">Project Description:  </w:t>
      </w:r>
    </w:p>
    <w:p w:rsidR="002D0182" w:rsidRDefault="002D0182" w:rsidP="002D0182">
      <w:pPr>
        <w:pStyle w:val="NoSpacing"/>
      </w:pPr>
    </w:p>
    <w:p w:rsidR="002D0182" w:rsidRDefault="002D0182" w:rsidP="002D0182">
      <w:pPr>
        <w:pStyle w:val="NoSpacing"/>
      </w:pPr>
      <w:r>
        <w:t>Seal stucco on sanctuary</w:t>
      </w:r>
    </w:p>
    <w:p w:rsidR="002D0182" w:rsidRDefault="002D0182" w:rsidP="002D0182">
      <w:pPr>
        <w:pStyle w:val="NoSpacing"/>
      </w:pPr>
    </w:p>
    <w:p w:rsidR="002D0182" w:rsidRPr="00886B94" w:rsidRDefault="002D0182" w:rsidP="002D0182">
      <w:pPr>
        <w:pStyle w:val="NoSpacing"/>
        <w:rPr>
          <w:b/>
        </w:rPr>
      </w:pPr>
      <w:r w:rsidRPr="00886B94">
        <w:rPr>
          <w:b/>
        </w:rPr>
        <w:t xml:space="preserve">Justification:  </w:t>
      </w:r>
    </w:p>
    <w:p w:rsidR="002D0182" w:rsidRDefault="002D0182" w:rsidP="002D0182">
      <w:pPr>
        <w:pStyle w:val="NoSpacing"/>
      </w:pPr>
    </w:p>
    <w:p w:rsidR="002D0182" w:rsidRDefault="002D0182" w:rsidP="002D0182">
      <w:pPr>
        <w:pStyle w:val="NoSpacing"/>
      </w:pPr>
      <w:r>
        <w:t>Inspector assessed it as needing repair.</w:t>
      </w:r>
    </w:p>
    <w:p w:rsidR="002D0182" w:rsidRDefault="002D0182" w:rsidP="002D0182">
      <w:pPr>
        <w:pStyle w:val="NoSpacing"/>
        <w:tabs>
          <w:tab w:val="left" w:pos="927"/>
        </w:tabs>
      </w:pPr>
      <w:r>
        <w:tab/>
      </w:r>
    </w:p>
    <w:p w:rsidR="002D0182" w:rsidRPr="00886B94" w:rsidRDefault="002D0182" w:rsidP="002D0182">
      <w:pPr>
        <w:pStyle w:val="NoSpacing"/>
        <w:rPr>
          <w:b/>
        </w:rPr>
      </w:pPr>
      <w:r w:rsidRPr="00886B94">
        <w:rPr>
          <w:b/>
        </w:rPr>
        <w:t xml:space="preserve">Benefits:  </w:t>
      </w:r>
    </w:p>
    <w:p w:rsidR="002D0182" w:rsidRDefault="002D0182" w:rsidP="002D0182">
      <w:pPr>
        <w:pStyle w:val="NoSpacing"/>
      </w:pPr>
    </w:p>
    <w:p w:rsidR="002D0182" w:rsidRDefault="002D0182" w:rsidP="002D0182">
      <w:pPr>
        <w:pStyle w:val="NoSpacing"/>
      </w:pPr>
      <w:r>
        <w:t>Avoiding further interior damage.</w:t>
      </w:r>
    </w:p>
    <w:p w:rsidR="002D0182" w:rsidRDefault="002D0182" w:rsidP="002D0182">
      <w:pPr>
        <w:pStyle w:val="NoSpacing"/>
      </w:pPr>
    </w:p>
    <w:p w:rsidR="002D0182" w:rsidRPr="00886B94" w:rsidRDefault="002D0182" w:rsidP="002D0182">
      <w:pPr>
        <w:pStyle w:val="NoSpacing"/>
        <w:rPr>
          <w:b/>
        </w:rPr>
      </w:pPr>
      <w:r w:rsidRPr="00886B94">
        <w:rPr>
          <w:b/>
        </w:rPr>
        <w:t xml:space="preserve">Cost:  </w:t>
      </w:r>
    </w:p>
    <w:p w:rsidR="002D0182" w:rsidRDefault="002D0182" w:rsidP="002D0182">
      <w:pPr>
        <w:pStyle w:val="NoSpacing"/>
      </w:pPr>
    </w:p>
    <w:p w:rsidR="002D0182" w:rsidRDefault="002D0182" w:rsidP="002D0182">
      <w:pPr>
        <w:pStyle w:val="NoSpacing"/>
      </w:pPr>
      <w:r>
        <w:t xml:space="preserve">$?? </w:t>
      </w:r>
      <w:proofErr w:type="gramStart"/>
      <w:r>
        <w:t>as</w:t>
      </w:r>
      <w:proofErr w:type="gramEnd"/>
      <w:r>
        <w:t xml:space="preserve"> estimated by building inspector.</w:t>
      </w:r>
    </w:p>
    <w:p w:rsidR="002D0182" w:rsidRDefault="002D0182" w:rsidP="002D0182">
      <w:pPr>
        <w:pStyle w:val="NoSpacing"/>
      </w:pPr>
    </w:p>
    <w:p w:rsidR="002D0182" w:rsidRDefault="002D0182" w:rsidP="002D0182">
      <w:pPr>
        <w:pStyle w:val="NoSpacing"/>
      </w:pPr>
      <w:r>
        <w:t>Contingency (20%)</w:t>
      </w:r>
      <w:r>
        <w:tab/>
      </w:r>
      <w:r>
        <w:tab/>
      </w:r>
      <w:r>
        <w:tab/>
      </w:r>
      <w:r>
        <w:tab/>
        <w:t>$</w:t>
      </w:r>
    </w:p>
    <w:p w:rsidR="002D0182" w:rsidRDefault="002D0182" w:rsidP="002D0182">
      <w:pPr>
        <w:pStyle w:val="NoSpacing"/>
      </w:pPr>
    </w:p>
    <w:p w:rsidR="002D0182" w:rsidRDefault="002D0182" w:rsidP="002D0182">
      <w:pPr>
        <w:pStyle w:val="NoSpacing"/>
      </w:pPr>
      <w:r>
        <w:t xml:space="preserve">Total </w:t>
      </w:r>
      <w:proofErr w:type="gramStart"/>
      <w:r>
        <w:t>Est</w:t>
      </w:r>
      <w:proofErr w:type="gramEnd"/>
      <w:r>
        <w:t xml:space="preserve"> Cost</w:t>
      </w:r>
      <w:r>
        <w:tab/>
      </w:r>
      <w:r>
        <w:tab/>
      </w:r>
      <w:r>
        <w:tab/>
      </w:r>
      <w:r>
        <w:tab/>
      </w:r>
      <w:r>
        <w:tab/>
        <w:t>$</w:t>
      </w:r>
    </w:p>
    <w:p w:rsidR="002D0182" w:rsidRDefault="002D0182" w:rsidP="002D0182">
      <w:pPr>
        <w:pStyle w:val="NoSpacing"/>
      </w:pPr>
    </w:p>
    <w:p w:rsidR="002D0182" w:rsidRDefault="002D0182" w:rsidP="002D0182">
      <w:pPr>
        <w:pStyle w:val="NoSpacing"/>
      </w:pPr>
    </w:p>
    <w:p w:rsidR="002D0182" w:rsidRDefault="002D0182" w:rsidP="002D0182">
      <w:pPr>
        <w:pStyle w:val="NoSpacing"/>
        <w:rPr>
          <w:b/>
        </w:rPr>
      </w:pPr>
      <w:r w:rsidRPr="00886B94">
        <w:rPr>
          <w:b/>
        </w:rPr>
        <w:t>How will we pay for it? :</w:t>
      </w:r>
    </w:p>
    <w:p w:rsidR="002D0182" w:rsidRDefault="002D0182" w:rsidP="002D0182">
      <w:pPr>
        <w:pStyle w:val="NoSpacing"/>
        <w:rPr>
          <w:b/>
        </w:rPr>
      </w:pPr>
    </w:p>
    <w:p w:rsidR="002D0182" w:rsidRPr="00BD6261" w:rsidRDefault="002D0182" w:rsidP="002D0182">
      <w:pPr>
        <w:pStyle w:val="NoSpacing"/>
      </w:pPr>
      <w:r>
        <w:t>Capital Fund Drive</w:t>
      </w:r>
    </w:p>
    <w:p w:rsidR="00B67715" w:rsidRDefault="00B67715">
      <w:pPr>
        <w:rPr>
          <w:rFonts w:asciiTheme="majorHAnsi" w:eastAsiaTheme="majorEastAsia" w:hAnsiTheme="majorHAnsi" w:cstheme="majorBidi"/>
          <w:color w:val="2E74B5" w:themeColor="accent1" w:themeShade="BF"/>
          <w:sz w:val="32"/>
          <w:szCs w:val="32"/>
        </w:rPr>
      </w:pPr>
      <w:r>
        <w:br w:type="page"/>
      </w:r>
    </w:p>
    <w:p w:rsidR="00A962EB" w:rsidRDefault="00A962EB" w:rsidP="00A962EB">
      <w:pPr>
        <w:pStyle w:val="Heading1"/>
      </w:pPr>
      <w:bookmarkStart w:id="35" w:name="_Toc468112016"/>
      <w:r>
        <w:lastRenderedPageBreak/>
        <w:t>Improvement Projects</w:t>
      </w:r>
      <w:bookmarkEnd w:id="35"/>
    </w:p>
    <w:p w:rsidR="00A962EB" w:rsidRDefault="00660D48" w:rsidP="00A962EB">
      <w:pPr>
        <w:pStyle w:val="Heading2"/>
      </w:pPr>
      <w:bookmarkStart w:id="36" w:name="_Toc468112017"/>
      <w:r>
        <w:t>Administration/</w:t>
      </w:r>
      <w:r w:rsidR="00A962EB">
        <w:t>Education Building</w:t>
      </w:r>
      <w:bookmarkEnd w:id="36"/>
      <w:r w:rsidR="00A962EB">
        <w:t xml:space="preserve"> </w:t>
      </w:r>
    </w:p>
    <w:p w:rsidR="00A962EB" w:rsidRDefault="00660D48" w:rsidP="00A962EB">
      <w:pPr>
        <w:pStyle w:val="Heading3"/>
      </w:pPr>
      <w:bookmarkStart w:id="37" w:name="_Toc468112018"/>
      <w:r w:rsidRPr="00660D48">
        <w:t>Renovate Administration wing (Offices, bathroom, classrooms, BH, Kitchen)</w:t>
      </w:r>
      <w:r>
        <w:t xml:space="preserve"> </w:t>
      </w:r>
      <w:r w:rsidR="00A962EB">
        <w:t>($</w:t>
      </w:r>
      <w:r>
        <w:t>459</w:t>
      </w:r>
      <w:r w:rsidR="00A962EB">
        <w:t>,</w:t>
      </w:r>
      <w:r>
        <w:t>000</w:t>
      </w:r>
      <w:r w:rsidR="00A962EB">
        <w:t>)</w:t>
      </w:r>
      <w:bookmarkEnd w:id="37"/>
    </w:p>
    <w:p w:rsidR="00660D48" w:rsidRDefault="00660D48" w:rsidP="00660D48">
      <w:pPr>
        <w:pStyle w:val="NoSpacing"/>
        <w:rPr>
          <w:b/>
        </w:rPr>
      </w:pPr>
    </w:p>
    <w:p w:rsidR="00660D48" w:rsidRPr="00886B94" w:rsidRDefault="00660D48" w:rsidP="00660D48">
      <w:pPr>
        <w:pStyle w:val="NoSpacing"/>
        <w:rPr>
          <w:b/>
        </w:rPr>
      </w:pPr>
      <w:r w:rsidRPr="00886B94">
        <w:rPr>
          <w:b/>
        </w:rPr>
        <w:t xml:space="preserve">Project Description:  </w:t>
      </w:r>
    </w:p>
    <w:p w:rsidR="00660D48" w:rsidRDefault="00660D48" w:rsidP="00660D48">
      <w:pPr>
        <w:pStyle w:val="NoSpacing"/>
      </w:pPr>
    </w:p>
    <w:p w:rsidR="00660D48" w:rsidRDefault="00660D48" w:rsidP="00660D48">
      <w:pPr>
        <w:pStyle w:val="NoSpacing"/>
      </w:pPr>
      <w:r>
        <w:t>Completely remodel the Administrative wing.</w:t>
      </w:r>
    </w:p>
    <w:p w:rsidR="00660D48" w:rsidRDefault="00660D48" w:rsidP="00660D48">
      <w:pPr>
        <w:pStyle w:val="NoSpacing"/>
      </w:pPr>
    </w:p>
    <w:p w:rsidR="00660D48" w:rsidRDefault="00660D48" w:rsidP="00660D48">
      <w:pPr>
        <w:pStyle w:val="NoSpacing"/>
      </w:pPr>
    </w:p>
    <w:p w:rsidR="00660D48" w:rsidRPr="00886B94" w:rsidRDefault="00660D48" w:rsidP="00660D48">
      <w:pPr>
        <w:pStyle w:val="NoSpacing"/>
        <w:rPr>
          <w:b/>
        </w:rPr>
      </w:pPr>
      <w:r w:rsidRPr="00886B94">
        <w:rPr>
          <w:b/>
        </w:rPr>
        <w:t xml:space="preserve">Justification:  </w:t>
      </w:r>
    </w:p>
    <w:p w:rsidR="00660D48" w:rsidRDefault="00660D48" w:rsidP="00660D48">
      <w:pPr>
        <w:pStyle w:val="NoSpacing"/>
      </w:pPr>
    </w:p>
    <w:p w:rsidR="00660D48" w:rsidRDefault="00660D48" w:rsidP="00660D48">
      <w:pPr>
        <w:pStyle w:val="NoSpacing"/>
      </w:pPr>
    </w:p>
    <w:p w:rsidR="00660D48" w:rsidRPr="00886B94" w:rsidRDefault="00660D48" w:rsidP="00660D48">
      <w:pPr>
        <w:pStyle w:val="NoSpacing"/>
        <w:rPr>
          <w:b/>
        </w:rPr>
      </w:pPr>
      <w:r w:rsidRPr="00886B94">
        <w:rPr>
          <w:b/>
        </w:rPr>
        <w:t xml:space="preserve">Benefits:  </w:t>
      </w:r>
    </w:p>
    <w:p w:rsidR="00660D48" w:rsidRDefault="00660D48" w:rsidP="00660D48">
      <w:pPr>
        <w:pStyle w:val="NoSpacing"/>
      </w:pPr>
    </w:p>
    <w:p w:rsidR="00660D48" w:rsidRDefault="00660D48" w:rsidP="00660D48">
      <w:pPr>
        <w:pStyle w:val="NoSpacing"/>
      </w:pPr>
    </w:p>
    <w:p w:rsidR="00660D48" w:rsidRPr="00886B94" w:rsidRDefault="00660D48" w:rsidP="00660D48">
      <w:pPr>
        <w:pStyle w:val="NoSpacing"/>
        <w:rPr>
          <w:b/>
        </w:rPr>
      </w:pPr>
      <w:r w:rsidRPr="00886B94">
        <w:rPr>
          <w:b/>
        </w:rPr>
        <w:t xml:space="preserve">Cost:  </w:t>
      </w:r>
    </w:p>
    <w:p w:rsidR="00660D48" w:rsidRDefault="00660D48" w:rsidP="00660D48">
      <w:pPr>
        <w:pStyle w:val="NoSpacing"/>
      </w:pPr>
    </w:p>
    <w:p w:rsidR="00660D48" w:rsidRDefault="00660D48" w:rsidP="00660D48">
      <w:pPr>
        <w:pStyle w:val="NoSpacing"/>
      </w:pPr>
      <w:r>
        <w:t xml:space="preserve">Admin wing: </w:t>
      </w:r>
    </w:p>
    <w:p w:rsidR="00660D48" w:rsidRDefault="00660D48" w:rsidP="00660D48">
      <w:pPr>
        <w:pStyle w:val="NoSpacing"/>
      </w:pPr>
      <w:r w:rsidRPr="00EA5B77">
        <w:t>Restructure Offices/Meeting Room:</w:t>
      </w:r>
      <w:r w:rsidRPr="00EA5B77">
        <w:tab/>
      </w:r>
      <w:r w:rsidRPr="00EA5B77">
        <w:tab/>
      </w:r>
      <w:r w:rsidRPr="00EA5B77">
        <w:tab/>
        <w:t>$</w:t>
      </w:r>
      <w:r>
        <w:t xml:space="preserve">200,000 </w:t>
      </w:r>
    </w:p>
    <w:p w:rsidR="00660D48" w:rsidRDefault="00660D48" w:rsidP="00660D48">
      <w:pPr>
        <w:pStyle w:val="NoSpacing"/>
      </w:pPr>
      <w:r>
        <w:t xml:space="preserve">Bathrooms – ADA Compliant space:  </w:t>
      </w:r>
      <w:r>
        <w:tab/>
      </w:r>
      <w:r>
        <w:tab/>
      </w:r>
      <w:r>
        <w:tab/>
        <w:t>$80,000</w:t>
      </w:r>
    </w:p>
    <w:p w:rsidR="00660D48" w:rsidRDefault="00660D48" w:rsidP="00660D48">
      <w:pPr>
        <w:pStyle w:val="NoSpacing"/>
      </w:pPr>
      <w:r>
        <w:t xml:space="preserve"> Carpet (est. 4000 </w:t>
      </w:r>
      <w:proofErr w:type="spellStart"/>
      <w:r>
        <w:t>sq</w:t>
      </w:r>
      <w:proofErr w:type="spellEnd"/>
      <w:r>
        <w:t xml:space="preserve"> </w:t>
      </w:r>
      <w:proofErr w:type="spellStart"/>
      <w:r>
        <w:t>ft</w:t>
      </w:r>
      <w:proofErr w:type="spellEnd"/>
      <w:r>
        <w:t xml:space="preserve"> at $5/</w:t>
      </w:r>
      <w:proofErr w:type="spellStart"/>
      <w:r>
        <w:t>sq</w:t>
      </w:r>
      <w:proofErr w:type="spellEnd"/>
      <w:r>
        <w:t xml:space="preserve"> </w:t>
      </w:r>
      <w:proofErr w:type="spellStart"/>
      <w:r>
        <w:t>ft</w:t>
      </w:r>
      <w:proofErr w:type="spellEnd"/>
      <w:r>
        <w:t>):</w:t>
      </w:r>
      <w:r>
        <w:tab/>
      </w:r>
      <w:r>
        <w:tab/>
      </w:r>
      <w:r>
        <w:tab/>
        <w:t>$20,000</w:t>
      </w:r>
    </w:p>
    <w:p w:rsidR="00660D48" w:rsidRDefault="00660D48" w:rsidP="00660D48">
      <w:pPr>
        <w:pStyle w:val="NoSpacing"/>
      </w:pPr>
      <w:r>
        <w:t xml:space="preserve"> Ceiling tiles and grids:</w:t>
      </w:r>
      <w:r>
        <w:tab/>
      </w:r>
      <w:r>
        <w:tab/>
      </w:r>
      <w:r>
        <w:tab/>
      </w:r>
      <w:r>
        <w:tab/>
      </w:r>
      <w:r>
        <w:tab/>
        <w:t>$40,920</w:t>
      </w:r>
    </w:p>
    <w:p w:rsidR="00660D48" w:rsidRDefault="00660D48" w:rsidP="00660D48">
      <w:pPr>
        <w:pStyle w:val="NoSpacing"/>
      </w:pPr>
      <w:r>
        <w:t xml:space="preserve"> </w:t>
      </w:r>
      <w:r>
        <w:tab/>
        <w:t>BH only:</w:t>
      </w:r>
      <w:r>
        <w:tab/>
      </w:r>
      <w:r>
        <w:tab/>
      </w:r>
      <w:r>
        <w:tab/>
      </w:r>
      <w:r>
        <w:tab/>
      </w:r>
      <w:r>
        <w:tab/>
        <w:t>$21,600</w:t>
      </w:r>
    </w:p>
    <w:p w:rsidR="00660D48" w:rsidRDefault="00660D48" w:rsidP="00660D48">
      <w:pPr>
        <w:pStyle w:val="NoSpacing"/>
      </w:pPr>
      <w:r>
        <w:t>Renovate Kitchen cabinets:</w:t>
      </w:r>
      <w:r>
        <w:tab/>
      </w:r>
      <w:r>
        <w:tab/>
      </w:r>
      <w:r>
        <w:tab/>
      </w:r>
      <w:r>
        <w:tab/>
        <w:t>$20,000</w:t>
      </w:r>
    </w:p>
    <w:p w:rsidR="00660D48" w:rsidRDefault="00660D48" w:rsidP="00660D48">
      <w:pPr>
        <w:pStyle w:val="NoSpacing"/>
      </w:pPr>
    </w:p>
    <w:p w:rsidR="00660D48" w:rsidRDefault="00660D48" w:rsidP="00660D48">
      <w:pPr>
        <w:pStyle w:val="NoSpacing"/>
      </w:pPr>
    </w:p>
    <w:p w:rsidR="00660D48" w:rsidRPr="00EA5B77" w:rsidRDefault="00660D48" w:rsidP="00660D48">
      <w:pPr>
        <w:pStyle w:val="NoSpacing"/>
        <w:rPr>
          <w:b/>
        </w:rPr>
      </w:pPr>
      <w:r w:rsidRPr="00EA5B77">
        <w:rPr>
          <w:b/>
        </w:rPr>
        <w:t xml:space="preserve"> </w:t>
      </w:r>
      <w:r>
        <w:rPr>
          <w:b/>
        </w:rPr>
        <w:t>Subtotal</w:t>
      </w:r>
      <w:r w:rsidRPr="00EA5B77">
        <w:rPr>
          <w:b/>
        </w:rPr>
        <w:t xml:space="preserve"> Cost:</w:t>
      </w:r>
      <w:r w:rsidRPr="00EA5B77">
        <w:rPr>
          <w:b/>
        </w:rPr>
        <w:tab/>
      </w:r>
      <w:r w:rsidRPr="00EA5B77">
        <w:rPr>
          <w:b/>
        </w:rPr>
        <w:tab/>
      </w:r>
      <w:r w:rsidRPr="00EA5B77">
        <w:rPr>
          <w:b/>
        </w:rPr>
        <w:tab/>
      </w:r>
      <w:r w:rsidRPr="00EA5B77">
        <w:rPr>
          <w:b/>
        </w:rPr>
        <w:tab/>
      </w:r>
      <w:r w:rsidRPr="00EA5B77">
        <w:rPr>
          <w:b/>
        </w:rPr>
        <w:tab/>
      </w:r>
      <w:r w:rsidRPr="00EA5B77">
        <w:rPr>
          <w:b/>
        </w:rPr>
        <w:tab/>
        <w:t>$</w:t>
      </w:r>
      <w:r>
        <w:rPr>
          <w:b/>
        </w:rPr>
        <w:t>3</w:t>
      </w:r>
      <w:r w:rsidRPr="00EA5B77">
        <w:rPr>
          <w:b/>
        </w:rPr>
        <w:t>82,520</w:t>
      </w:r>
    </w:p>
    <w:p w:rsidR="00660D48" w:rsidRDefault="00660D48" w:rsidP="00660D48">
      <w:pPr>
        <w:pStyle w:val="NoSpacing"/>
      </w:pPr>
    </w:p>
    <w:p w:rsidR="00660D48" w:rsidRDefault="00660D48" w:rsidP="00660D48">
      <w:pPr>
        <w:pStyle w:val="NoSpacing"/>
      </w:pPr>
      <w:r>
        <w:t>20% Contingency</w:t>
      </w:r>
      <w:r>
        <w:tab/>
      </w:r>
      <w:r>
        <w:tab/>
      </w:r>
      <w:r>
        <w:tab/>
      </w:r>
      <w:r>
        <w:tab/>
      </w:r>
      <w:r>
        <w:tab/>
        <w:t>$76,504</w:t>
      </w:r>
    </w:p>
    <w:p w:rsidR="00660D48" w:rsidRDefault="00660D48" w:rsidP="00660D48">
      <w:pPr>
        <w:pStyle w:val="NoSpacing"/>
      </w:pPr>
    </w:p>
    <w:p w:rsidR="00660D48" w:rsidRPr="00EA5B77" w:rsidRDefault="00660D48" w:rsidP="00660D48">
      <w:pPr>
        <w:pStyle w:val="NoSpacing"/>
        <w:rPr>
          <w:b/>
        </w:rPr>
      </w:pPr>
      <w:r w:rsidRPr="00EA5B77">
        <w:rPr>
          <w:b/>
        </w:rPr>
        <w:t xml:space="preserve">Total </w:t>
      </w:r>
      <w:proofErr w:type="gramStart"/>
      <w:r w:rsidRPr="00EA5B77">
        <w:rPr>
          <w:b/>
        </w:rPr>
        <w:t>Est</w:t>
      </w:r>
      <w:proofErr w:type="gramEnd"/>
      <w:r w:rsidRPr="00EA5B77">
        <w:rPr>
          <w:b/>
        </w:rPr>
        <w:t xml:space="preserve"> Cost:</w:t>
      </w:r>
      <w:r w:rsidRPr="00EA5B77">
        <w:rPr>
          <w:b/>
        </w:rPr>
        <w:tab/>
      </w:r>
      <w:r w:rsidRPr="00EA5B77">
        <w:rPr>
          <w:b/>
        </w:rPr>
        <w:tab/>
      </w:r>
      <w:r w:rsidRPr="00EA5B77">
        <w:rPr>
          <w:b/>
        </w:rPr>
        <w:tab/>
      </w:r>
      <w:r w:rsidRPr="00EA5B77">
        <w:rPr>
          <w:b/>
        </w:rPr>
        <w:tab/>
      </w:r>
      <w:r w:rsidRPr="00EA5B77">
        <w:rPr>
          <w:b/>
        </w:rPr>
        <w:tab/>
      </w:r>
      <w:r w:rsidRPr="00EA5B77">
        <w:rPr>
          <w:b/>
        </w:rPr>
        <w:tab/>
        <w:t>$</w:t>
      </w:r>
      <w:r>
        <w:rPr>
          <w:b/>
        </w:rPr>
        <w:t>459,024</w:t>
      </w:r>
    </w:p>
    <w:p w:rsidR="00660D48" w:rsidRDefault="00660D48" w:rsidP="00660D48">
      <w:pPr>
        <w:pStyle w:val="NoSpacing"/>
      </w:pPr>
    </w:p>
    <w:p w:rsidR="00660D48" w:rsidRDefault="00660D48" w:rsidP="00660D48">
      <w:pPr>
        <w:pStyle w:val="NoSpacing"/>
        <w:rPr>
          <w:b/>
        </w:rPr>
      </w:pPr>
      <w:r w:rsidRPr="00886B94">
        <w:rPr>
          <w:b/>
        </w:rPr>
        <w:t>How will we pay for it? :</w:t>
      </w:r>
    </w:p>
    <w:p w:rsidR="00660D48" w:rsidRDefault="00660D48" w:rsidP="00660D48">
      <w:pPr>
        <w:pStyle w:val="NoSpacing"/>
        <w:rPr>
          <w:b/>
        </w:rPr>
      </w:pPr>
    </w:p>
    <w:p w:rsidR="00660D48" w:rsidRPr="00BD6261" w:rsidRDefault="00660D48" w:rsidP="00660D48">
      <w:pPr>
        <w:pStyle w:val="NoSpacing"/>
      </w:pPr>
      <w:r>
        <w:t>Capital Fund Drive</w:t>
      </w:r>
    </w:p>
    <w:p w:rsidR="008B0DD5" w:rsidRDefault="008B0DD5" w:rsidP="008B0DD5">
      <w:pPr>
        <w:pStyle w:val="Heading2"/>
      </w:pPr>
    </w:p>
    <w:p w:rsidR="00C342B5" w:rsidRDefault="00C342B5">
      <w:pPr>
        <w:rPr>
          <w:rFonts w:asciiTheme="majorHAnsi" w:eastAsiaTheme="majorEastAsia" w:hAnsiTheme="majorHAnsi" w:cstheme="majorBidi"/>
          <w:color w:val="2E74B5" w:themeColor="accent1" w:themeShade="BF"/>
          <w:sz w:val="26"/>
          <w:szCs w:val="26"/>
        </w:rPr>
      </w:pPr>
      <w:r>
        <w:br w:type="page"/>
      </w:r>
    </w:p>
    <w:p w:rsidR="00C342B5" w:rsidRDefault="00C342B5" w:rsidP="00C342B5">
      <w:pPr>
        <w:pStyle w:val="Heading2"/>
      </w:pPr>
      <w:bookmarkStart w:id="38" w:name="_Toc468112019"/>
      <w:r>
        <w:lastRenderedPageBreak/>
        <w:t>Fellowship Hall</w:t>
      </w:r>
      <w:bookmarkEnd w:id="38"/>
    </w:p>
    <w:p w:rsidR="00C342B5" w:rsidRDefault="00C342B5" w:rsidP="00C342B5">
      <w:pPr>
        <w:pStyle w:val="Heading3"/>
      </w:pPr>
      <w:bookmarkStart w:id="39" w:name="_Toc468112020"/>
      <w:r>
        <w:t>Fellowship Hall Expansion ($840,000)</w:t>
      </w:r>
      <w:bookmarkEnd w:id="39"/>
    </w:p>
    <w:p w:rsidR="00C342B5" w:rsidRDefault="00C342B5" w:rsidP="00C342B5">
      <w:pPr>
        <w:pStyle w:val="NoSpacing"/>
        <w:rPr>
          <w:b/>
        </w:rPr>
      </w:pPr>
    </w:p>
    <w:p w:rsidR="00C342B5" w:rsidRPr="00886B94" w:rsidRDefault="00C342B5" w:rsidP="00C342B5">
      <w:pPr>
        <w:pStyle w:val="NoSpacing"/>
        <w:rPr>
          <w:b/>
        </w:rPr>
      </w:pPr>
      <w:r w:rsidRPr="00886B94">
        <w:rPr>
          <w:b/>
        </w:rPr>
        <w:t xml:space="preserve">Project Description:  </w:t>
      </w:r>
    </w:p>
    <w:p w:rsidR="00C342B5" w:rsidRDefault="00C342B5" w:rsidP="00C342B5">
      <w:pPr>
        <w:pStyle w:val="NoSpacing"/>
      </w:pPr>
    </w:p>
    <w:p w:rsidR="00C342B5" w:rsidRDefault="00C342B5" w:rsidP="00C342B5">
      <w:pPr>
        <w:pStyle w:val="NoSpacing"/>
      </w:pPr>
      <w:r>
        <w:t xml:space="preserve">Complete as per plan </w:t>
      </w:r>
    </w:p>
    <w:p w:rsidR="00C342B5" w:rsidRDefault="00C342B5" w:rsidP="00C342B5">
      <w:pPr>
        <w:pStyle w:val="NoSpacing"/>
      </w:pPr>
    </w:p>
    <w:p w:rsidR="00C342B5" w:rsidRDefault="00C342B5" w:rsidP="00C342B5">
      <w:pPr>
        <w:pStyle w:val="NoSpacing"/>
      </w:pPr>
    </w:p>
    <w:p w:rsidR="00C342B5" w:rsidRPr="00886B94" w:rsidRDefault="00C342B5" w:rsidP="00C342B5">
      <w:pPr>
        <w:pStyle w:val="NoSpacing"/>
        <w:rPr>
          <w:b/>
        </w:rPr>
      </w:pPr>
      <w:r w:rsidRPr="00886B94">
        <w:rPr>
          <w:b/>
        </w:rPr>
        <w:t xml:space="preserve">Justification:  </w:t>
      </w:r>
    </w:p>
    <w:p w:rsidR="00C342B5" w:rsidRDefault="00C342B5" w:rsidP="00C342B5">
      <w:pPr>
        <w:pStyle w:val="NoSpacing"/>
      </w:pPr>
    </w:p>
    <w:p w:rsidR="00C342B5" w:rsidRDefault="00C342B5" w:rsidP="00C342B5">
      <w:pPr>
        <w:pStyle w:val="NoSpacing"/>
      </w:pPr>
    </w:p>
    <w:p w:rsidR="00C342B5" w:rsidRPr="00886B94" w:rsidRDefault="00C342B5" w:rsidP="00C342B5">
      <w:pPr>
        <w:pStyle w:val="NoSpacing"/>
        <w:rPr>
          <w:b/>
        </w:rPr>
      </w:pPr>
      <w:r w:rsidRPr="00886B94">
        <w:rPr>
          <w:b/>
        </w:rPr>
        <w:t xml:space="preserve">Benefits:  </w:t>
      </w:r>
    </w:p>
    <w:p w:rsidR="00C342B5" w:rsidRDefault="00C342B5" w:rsidP="00C342B5">
      <w:pPr>
        <w:pStyle w:val="NoSpacing"/>
      </w:pPr>
    </w:p>
    <w:p w:rsidR="00C342B5" w:rsidRDefault="00C342B5" w:rsidP="00C342B5">
      <w:pPr>
        <w:pStyle w:val="NoSpacing"/>
      </w:pPr>
    </w:p>
    <w:p w:rsidR="00C342B5" w:rsidRPr="00886B94" w:rsidRDefault="00C342B5" w:rsidP="00C342B5">
      <w:pPr>
        <w:pStyle w:val="NoSpacing"/>
        <w:rPr>
          <w:b/>
        </w:rPr>
      </w:pPr>
      <w:r w:rsidRPr="00886B94">
        <w:rPr>
          <w:b/>
        </w:rPr>
        <w:t xml:space="preserve">Cost:  </w:t>
      </w:r>
    </w:p>
    <w:p w:rsidR="00C342B5" w:rsidRDefault="00C342B5" w:rsidP="00C342B5">
      <w:pPr>
        <w:pStyle w:val="NoSpacing"/>
      </w:pPr>
    </w:p>
    <w:p w:rsidR="00C342B5" w:rsidRDefault="00C342B5" w:rsidP="00C342B5">
      <w:pPr>
        <w:pStyle w:val="NoSpacing"/>
      </w:pPr>
      <w:r>
        <w:t>Fellowship Hall</w:t>
      </w:r>
    </w:p>
    <w:p w:rsidR="00C342B5" w:rsidRDefault="00C342B5" w:rsidP="00C342B5">
      <w:pPr>
        <w:pStyle w:val="NoSpacing"/>
      </w:pPr>
    </w:p>
    <w:p w:rsidR="00C342B5" w:rsidRDefault="00C342B5" w:rsidP="00C342B5">
      <w:pPr>
        <w:pStyle w:val="NoSpacing"/>
        <w:numPr>
          <w:ilvl w:val="0"/>
          <w:numId w:val="2"/>
        </w:numPr>
      </w:pPr>
      <w:r>
        <w:t xml:space="preserve"> Per Campus Plan:</w:t>
      </w:r>
      <w:r>
        <w:tab/>
      </w:r>
      <w:r>
        <w:tab/>
      </w:r>
      <w:r>
        <w:tab/>
      </w:r>
      <w:r>
        <w:tab/>
      </w:r>
      <w:r>
        <w:tab/>
      </w:r>
      <w:r>
        <w:tab/>
      </w:r>
      <w:r w:rsidRPr="001912D2">
        <w:rPr>
          <w:b/>
        </w:rPr>
        <w:t>$840,000</w:t>
      </w:r>
    </w:p>
    <w:p w:rsidR="00C342B5" w:rsidRDefault="00C342B5" w:rsidP="00C342B5">
      <w:pPr>
        <w:pStyle w:val="NoSpacing"/>
        <w:ind w:left="720"/>
      </w:pPr>
      <w:r>
        <w:t xml:space="preserve"> – Bathrooms (including showers), kitchen, and classrooms. Est. includes contingency</w:t>
      </w:r>
    </w:p>
    <w:p w:rsidR="00C342B5" w:rsidRDefault="00C342B5" w:rsidP="00C342B5">
      <w:pPr>
        <w:pStyle w:val="NoSpacing"/>
      </w:pPr>
    </w:p>
    <w:p w:rsidR="00C342B5" w:rsidRDefault="00C342B5" w:rsidP="00C342B5">
      <w:pPr>
        <w:pStyle w:val="NoSpacing"/>
        <w:numPr>
          <w:ilvl w:val="0"/>
          <w:numId w:val="2"/>
        </w:numPr>
      </w:pPr>
      <w:r>
        <w:t>Scaled down version</w:t>
      </w:r>
    </w:p>
    <w:p w:rsidR="00C342B5" w:rsidRDefault="00C342B5" w:rsidP="00C342B5">
      <w:pPr>
        <w:pStyle w:val="NoSpacing"/>
        <w:numPr>
          <w:ilvl w:val="0"/>
          <w:numId w:val="1"/>
        </w:numPr>
      </w:pPr>
      <w:r w:rsidRPr="001912D2">
        <w:t>Kitchen/Bathrooms Only:</w:t>
      </w:r>
      <w:r w:rsidRPr="001912D2">
        <w:tab/>
      </w:r>
      <w:r w:rsidRPr="001912D2">
        <w:tab/>
      </w:r>
      <w:r w:rsidRPr="001912D2">
        <w:tab/>
      </w:r>
      <w:r w:rsidRPr="001912D2">
        <w:tab/>
        <w:t>$345,000</w:t>
      </w:r>
    </w:p>
    <w:p w:rsidR="00C342B5" w:rsidRDefault="00C342B5" w:rsidP="00C342B5">
      <w:pPr>
        <w:pStyle w:val="NoSpacing"/>
      </w:pPr>
    </w:p>
    <w:p w:rsidR="00C342B5" w:rsidRDefault="00C342B5" w:rsidP="00C342B5">
      <w:pPr>
        <w:pStyle w:val="NoSpacing"/>
        <w:numPr>
          <w:ilvl w:val="0"/>
          <w:numId w:val="1"/>
        </w:numPr>
      </w:pPr>
      <w:r>
        <w:t>Classrooms inside – Movable wall 11X25 need 2:</w:t>
      </w:r>
      <w:r>
        <w:tab/>
        <w:t>$40,000</w:t>
      </w:r>
    </w:p>
    <w:p w:rsidR="00C342B5" w:rsidRDefault="00C342B5" w:rsidP="00C342B5">
      <w:pPr>
        <w:pStyle w:val="NoSpacing"/>
        <w:ind w:left="720"/>
      </w:pPr>
    </w:p>
    <w:p w:rsidR="00C342B5" w:rsidRDefault="00C342B5" w:rsidP="00C342B5">
      <w:pPr>
        <w:pStyle w:val="NoSpacing"/>
        <w:numPr>
          <w:ilvl w:val="0"/>
          <w:numId w:val="1"/>
        </w:numPr>
      </w:pPr>
      <w:r>
        <w:t>Carpet:</w:t>
      </w:r>
      <w:r>
        <w:tab/>
      </w:r>
      <w:r>
        <w:tab/>
      </w:r>
      <w:r>
        <w:tab/>
      </w:r>
      <w:r>
        <w:tab/>
      </w:r>
      <w:r>
        <w:tab/>
      </w:r>
      <w:r>
        <w:tab/>
        <w:t>$20,000</w:t>
      </w:r>
    </w:p>
    <w:p w:rsidR="00C342B5" w:rsidRDefault="00C342B5" w:rsidP="00C342B5">
      <w:pPr>
        <w:pStyle w:val="NoSpacing"/>
        <w:ind w:left="1080"/>
        <w:rPr>
          <w:b/>
        </w:rPr>
      </w:pPr>
      <w:r>
        <w:rPr>
          <w:b/>
        </w:rPr>
        <w:t>Subtotal Cost:</w:t>
      </w:r>
      <w:r>
        <w:rPr>
          <w:b/>
        </w:rPr>
        <w:tab/>
      </w:r>
      <w:r>
        <w:rPr>
          <w:b/>
        </w:rPr>
        <w:tab/>
      </w:r>
      <w:r>
        <w:rPr>
          <w:b/>
        </w:rPr>
        <w:tab/>
      </w:r>
      <w:r>
        <w:rPr>
          <w:b/>
        </w:rPr>
        <w:tab/>
      </w:r>
      <w:r>
        <w:rPr>
          <w:b/>
        </w:rPr>
        <w:tab/>
        <w:t>$405,000</w:t>
      </w:r>
    </w:p>
    <w:p w:rsidR="00C342B5" w:rsidRPr="00260060" w:rsidRDefault="00C342B5" w:rsidP="00C342B5">
      <w:pPr>
        <w:pStyle w:val="NoSpacing"/>
        <w:ind w:left="1080"/>
        <w:rPr>
          <w:b/>
        </w:rPr>
      </w:pPr>
    </w:p>
    <w:p w:rsidR="00C342B5" w:rsidRDefault="00C342B5" w:rsidP="00C342B5">
      <w:pPr>
        <w:pStyle w:val="NoSpacing"/>
      </w:pPr>
      <w:r>
        <w:t>Additional Maintenance Issues</w:t>
      </w:r>
    </w:p>
    <w:p w:rsidR="00C342B5" w:rsidRDefault="00C342B5" w:rsidP="00C342B5">
      <w:pPr>
        <w:pStyle w:val="NoSpacing"/>
        <w:ind w:firstLine="720"/>
      </w:pPr>
      <w:r>
        <w:t>Exterior Spruce up:</w:t>
      </w:r>
      <w:r>
        <w:tab/>
      </w:r>
      <w:r>
        <w:tab/>
      </w:r>
      <w:r>
        <w:tab/>
      </w:r>
      <w:r>
        <w:tab/>
      </w:r>
      <w:r>
        <w:tab/>
        <w:t>$90,000</w:t>
      </w:r>
    </w:p>
    <w:p w:rsidR="00C342B5" w:rsidRDefault="00C342B5" w:rsidP="00C342B5">
      <w:pPr>
        <w:pStyle w:val="NoSpacing"/>
        <w:ind w:firstLine="720"/>
      </w:pPr>
      <w:r>
        <w:t>New Roof</w:t>
      </w:r>
      <w:r>
        <w:tab/>
      </w:r>
      <w:r>
        <w:tab/>
      </w:r>
      <w:r>
        <w:tab/>
      </w:r>
      <w:r>
        <w:tab/>
      </w:r>
      <w:r>
        <w:tab/>
      </w:r>
      <w:r>
        <w:tab/>
        <w:t>$</w:t>
      </w:r>
    </w:p>
    <w:p w:rsidR="00C342B5" w:rsidRPr="00260060" w:rsidRDefault="00C342B5" w:rsidP="00C342B5">
      <w:pPr>
        <w:pStyle w:val="NoSpacing"/>
        <w:ind w:left="720"/>
      </w:pPr>
      <w:r>
        <w:t xml:space="preserve">      </w:t>
      </w:r>
      <w:r w:rsidRPr="00EA5B77">
        <w:rPr>
          <w:b/>
        </w:rPr>
        <w:t xml:space="preserve"> </w:t>
      </w:r>
      <w:r>
        <w:rPr>
          <w:b/>
        </w:rPr>
        <w:t>Subtotal</w:t>
      </w:r>
      <w:r w:rsidRPr="00EA5B77">
        <w:rPr>
          <w:b/>
        </w:rPr>
        <w:t xml:space="preserve"> Cost:</w:t>
      </w:r>
      <w:r w:rsidRPr="00EA5B77">
        <w:rPr>
          <w:b/>
        </w:rPr>
        <w:tab/>
      </w:r>
      <w:r w:rsidRPr="00EA5B77">
        <w:rPr>
          <w:b/>
        </w:rPr>
        <w:tab/>
      </w:r>
      <w:r w:rsidRPr="00EA5B77">
        <w:rPr>
          <w:b/>
        </w:rPr>
        <w:tab/>
      </w:r>
      <w:r w:rsidRPr="00EA5B77">
        <w:rPr>
          <w:b/>
        </w:rPr>
        <w:tab/>
      </w:r>
      <w:r w:rsidRPr="00EA5B77">
        <w:rPr>
          <w:b/>
        </w:rPr>
        <w:tab/>
        <w:t>$</w:t>
      </w:r>
    </w:p>
    <w:p w:rsidR="00C342B5" w:rsidRDefault="00C342B5" w:rsidP="00C342B5">
      <w:pPr>
        <w:pStyle w:val="NoSpacing"/>
      </w:pPr>
    </w:p>
    <w:p w:rsidR="00C342B5" w:rsidRDefault="00C342B5" w:rsidP="00C342B5">
      <w:pPr>
        <w:pStyle w:val="NoSpacing"/>
        <w:rPr>
          <w:b/>
        </w:rPr>
      </w:pPr>
    </w:p>
    <w:p w:rsidR="00C342B5" w:rsidRDefault="00C342B5" w:rsidP="00C342B5">
      <w:pPr>
        <w:pStyle w:val="NoSpacing"/>
        <w:rPr>
          <w:b/>
        </w:rPr>
      </w:pPr>
      <w:r w:rsidRPr="00886B94">
        <w:rPr>
          <w:b/>
        </w:rPr>
        <w:t>How will we pay for it? :</w:t>
      </w:r>
    </w:p>
    <w:p w:rsidR="00C342B5" w:rsidRDefault="00C342B5" w:rsidP="00C342B5">
      <w:pPr>
        <w:pStyle w:val="NoSpacing"/>
        <w:rPr>
          <w:b/>
        </w:rPr>
      </w:pPr>
    </w:p>
    <w:p w:rsidR="00C342B5" w:rsidRPr="00BD6261" w:rsidRDefault="00C342B5" w:rsidP="00C342B5">
      <w:pPr>
        <w:pStyle w:val="NoSpacing"/>
      </w:pPr>
      <w:r>
        <w:t>Capital Fund Drive</w:t>
      </w:r>
    </w:p>
    <w:p w:rsidR="001F7981" w:rsidRDefault="001F7981"/>
    <w:p w:rsidR="001F7981" w:rsidRDefault="001F7981">
      <w:pPr>
        <w:rPr>
          <w:rFonts w:asciiTheme="majorHAnsi" w:eastAsiaTheme="majorEastAsia" w:hAnsiTheme="majorHAnsi" w:cstheme="majorBidi"/>
          <w:color w:val="2E74B5" w:themeColor="accent1" w:themeShade="BF"/>
          <w:sz w:val="26"/>
          <w:szCs w:val="26"/>
        </w:rPr>
      </w:pPr>
      <w:r>
        <w:br w:type="page"/>
      </w:r>
    </w:p>
    <w:p w:rsidR="001F7981" w:rsidRDefault="001F7981" w:rsidP="001F7981">
      <w:pPr>
        <w:pStyle w:val="Heading2"/>
      </w:pPr>
      <w:bookmarkStart w:id="40" w:name="_Toc468112021"/>
      <w:r>
        <w:lastRenderedPageBreak/>
        <w:t>Sanctuary</w:t>
      </w:r>
      <w:bookmarkEnd w:id="40"/>
    </w:p>
    <w:p w:rsidR="001F7981" w:rsidRDefault="001F7981" w:rsidP="001F7981">
      <w:pPr>
        <w:pStyle w:val="Heading3"/>
      </w:pPr>
      <w:bookmarkStart w:id="41" w:name="_Toc468112022"/>
      <w:r>
        <w:t>Build classrooms on Sanctuary</w:t>
      </w:r>
      <w:r w:rsidR="00497778">
        <w:t xml:space="preserve"> ($480,000)</w:t>
      </w:r>
      <w:bookmarkEnd w:id="41"/>
    </w:p>
    <w:p w:rsidR="001F7981" w:rsidRDefault="001F7981" w:rsidP="001F7981">
      <w:pPr>
        <w:pStyle w:val="NoSpacing"/>
        <w:rPr>
          <w:b/>
        </w:rPr>
      </w:pPr>
    </w:p>
    <w:p w:rsidR="001F7981" w:rsidRPr="00886B94" w:rsidRDefault="001F7981" w:rsidP="001F7981">
      <w:pPr>
        <w:pStyle w:val="NoSpacing"/>
        <w:rPr>
          <w:b/>
        </w:rPr>
      </w:pPr>
      <w:r w:rsidRPr="00886B94">
        <w:rPr>
          <w:b/>
        </w:rPr>
        <w:t xml:space="preserve">Project Description:  </w:t>
      </w:r>
    </w:p>
    <w:p w:rsidR="001F7981" w:rsidRDefault="001F7981" w:rsidP="001F7981">
      <w:pPr>
        <w:pStyle w:val="NoSpacing"/>
      </w:pPr>
    </w:p>
    <w:p w:rsidR="001F7981" w:rsidRDefault="001F7981" w:rsidP="001F7981">
      <w:pPr>
        <w:pStyle w:val="NoSpacing"/>
      </w:pPr>
      <w:r>
        <w:t>Classrooms</w:t>
      </w:r>
    </w:p>
    <w:p w:rsidR="001F7981" w:rsidRDefault="001F7981" w:rsidP="001F7981">
      <w:pPr>
        <w:pStyle w:val="NoSpacing"/>
      </w:pPr>
    </w:p>
    <w:p w:rsidR="001F7981" w:rsidRDefault="001F7981" w:rsidP="001F7981">
      <w:pPr>
        <w:pStyle w:val="NoSpacing"/>
      </w:pPr>
    </w:p>
    <w:p w:rsidR="001F7981" w:rsidRPr="00886B94" w:rsidRDefault="001F7981" w:rsidP="001F7981">
      <w:pPr>
        <w:pStyle w:val="NoSpacing"/>
        <w:rPr>
          <w:b/>
        </w:rPr>
      </w:pPr>
      <w:r w:rsidRPr="00886B94">
        <w:rPr>
          <w:b/>
        </w:rPr>
        <w:t xml:space="preserve">Justification:  </w:t>
      </w:r>
    </w:p>
    <w:p w:rsidR="001F7981" w:rsidRDefault="001F7981" w:rsidP="001F7981">
      <w:pPr>
        <w:pStyle w:val="NoSpacing"/>
      </w:pPr>
    </w:p>
    <w:p w:rsidR="001F7981" w:rsidRDefault="001F7981" w:rsidP="001F7981">
      <w:pPr>
        <w:pStyle w:val="NoSpacing"/>
      </w:pPr>
    </w:p>
    <w:p w:rsidR="001F7981" w:rsidRPr="00886B94" w:rsidRDefault="001F7981" w:rsidP="001F7981">
      <w:pPr>
        <w:pStyle w:val="NoSpacing"/>
        <w:rPr>
          <w:b/>
        </w:rPr>
      </w:pPr>
      <w:r w:rsidRPr="00886B94">
        <w:rPr>
          <w:b/>
        </w:rPr>
        <w:t xml:space="preserve">Benefits:  </w:t>
      </w:r>
    </w:p>
    <w:p w:rsidR="001F7981" w:rsidRDefault="001F7981" w:rsidP="001F7981">
      <w:pPr>
        <w:pStyle w:val="NoSpacing"/>
      </w:pPr>
    </w:p>
    <w:p w:rsidR="001F7981" w:rsidRDefault="001F7981" w:rsidP="001F7981">
      <w:pPr>
        <w:pStyle w:val="NoSpacing"/>
      </w:pPr>
    </w:p>
    <w:p w:rsidR="001F7981" w:rsidRPr="00886B94" w:rsidRDefault="001F7981" w:rsidP="001F7981">
      <w:pPr>
        <w:pStyle w:val="NoSpacing"/>
        <w:rPr>
          <w:b/>
        </w:rPr>
      </w:pPr>
      <w:r w:rsidRPr="00886B94">
        <w:rPr>
          <w:b/>
        </w:rPr>
        <w:t xml:space="preserve">Cost:  </w:t>
      </w:r>
    </w:p>
    <w:p w:rsidR="001F7981" w:rsidRDefault="001F7981" w:rsidP="001F7981">
      <w:pPr>
        <w:pStyle w:val="NoSpacing"/>
      </w:pPr>
    </w:p>
    <w:p w:rsidR="001F7981" w:rsidRDefault="001F7981" w:rsidP="001F7981">
      <w:pPr>
        <w:pStyle w:val="NoSpacing"/>
      </w:pPr>
      <w:r>
        <w:t>Classrooms</w:t>
      </w:r>
    </w:p>
    <w:p w:rsidR="001F7981" w:rsidRDefault="001F7981" w:rsidP="001F7981">
      <w:pPr>
        <w:pStyle w:val="NoSpacing"/>
      </w:pPr>
    </w:p>
    <w:p w:rsidR="001F7981" w:rsidRPr="00F4348B" w:rsidRDefault="001F7981" w:rsidP="001F7981">
      <w:pPr>
        <w:pStyle w:val="NoSpacing"/>
      </w:pPr>
      <w:r w:rsidRPr="005A2BF4">
        <w:t xml:space="preserve">2000 </w:t>
      </w:r>
      <w:proofErr w:type="spellStart"/>
      <w:r w:rsidRPr="005A2BF4">
        <w:t>sq</w:t>
      </w:r>
      <w:proofErr w:type="spellEnd"/>
      <w:r w:rsidRPr="005A2BF4">
        <w:t xml:space="preserve"> </w:t>
      </w:r>
      <w:proofErr w:type="spellStart"/>
      <w:r w:rsidRPr="005A2BF4">
        <w:t>ft</w:t>
      </w:r>
      <w:proofErr w:type="spellEnd"/>
      <w:r w:rsidRPr="005A2BF4">
        <w:t xml:space="preserve"> at $200/ </w:t>
      </w:r>
      <w:proofErr w:type="spellStart"/>
      <w:r w:rsidRPr="005A2BF4">
        <w:t>sq</w:t>
      </w:r>
      <w:proofErr w:type="spellEnd"/>
      <w:r w:rsidRPr="005A2BF4">
        <w:t xml:space="preserve"> </w:t>
      </w:r>
      <w:proofErr w:type="spellStart"/>
      <w:r w:rsidRPr="005A2BF4">
        <w:t>ft</w:t>
      </w:r>
      <w:proofErr w:type="spellEnd"/>
      <w:r w:rsidRPr="005A2BF4">
        <w:t xml:space="preserve"> for 5 </w:t>
      </w:r>
      <w:proofErr w:type="gramStart"/>
      <w:r w:rsidRPr="005A2BF4">
        <w:t>rooms</w:t>
      </w:r>
      <w:proofErr w:type="gramEnd"/>
      <w:r w:rsidRPr="005A2BF4">
        <w:t xml:space="preserve"> </w:t>
      </w:r>
      <w:proofErr w:type="spellStart"/>
      <w:r w:rsidRPr="005A2BF4">
        <w:t>ea</w:t>
      </w:r>
      <w:proofErr w:type="spellEnd"/>
      <w:r w:rsidRPr="005A2BF4">
        <w:t xml:space="preserve"> 400 </w:t>
      </w:r>
      <w:proofErr w:type="spellStart"/>
      <w:r w:rsidRPr="005A2BF4">
        <w:t>sq</w:t>
      </w:r>
      <w:proofErr w:type="spellEnd"/>
      <w:r w:rsidRPr="005A2BF4">
        <w:t xml:space="preserve"> </w:t>
      </w:r>
      <w:proofErr w:type="spellStart"/>
      <w:r w:rsidRPr="005A2BF4">
        <w:t>ft</w:t>
      </w:r>
      <w:proofErr w:type="spellEnd"/>
      <w:r>
        <w:t>:</w:t>
      </w:r>
      <w:r>
        <w:tab/>
      </w:r>
      <w:r>
        <w:tab/>
        <w:t>$40</w:t>
      </w:r>
      <w:r w:rsidRPr="00F4348B">
        <w:t>0,000</w:t>
      </w:r>
    </w:p>
    <w:p w:rsidR="001F7981" w:rsidRDefault="001F7981" w:rsidP="001F7981">
      <w:pPr>
        <w:pStyle w:val="NoSpacing"/>
        <w:ind w:left="1080"/>
      </w:pPr>
    </w:p>
    <w:p w:rsidR="001F7981" w:rsidRDefault="001F7981" w:rsidP="001F7981">
      <w:pPr>
        <w:pStyle w:val="NoSpacing"/>
        <w:ind w:left="1080"/>
        <w:rPr>
          <w:b/>
        </w:rPr>
      </w:pPr>
      <w:r>
        <w:rPr>
          <w:b/>
        </w:rPr>
        <w:t>Subtotal Cost:</w:t>
      </w:r>
      <w:r>
        <w:rPr>
          <w:b/>
        </w:rPr>
        <w:tab/>
      </w:r>
      <w:r>
        <w:rPr>
          <w:b/>
        </w:rPr>
        <w:tab/>
      </w:r>
      <w:r>
        <w:rPr>
          <w:b/>
        </w:rPr>
        <w:tab/>
      </w:r>
      <w:r>
        <w:rPr>
          <w:b/>
        </w:rPr>
        <w:tab/>
      </w:r>
      <w:r>
        <w:rPr>
          <w:b/>
        </w:rPr>
        <w:tab/>
        <w:t>$400,000</w:t>
      </w:r>
    </w:p>
    <w:p w:rsidR="001F7981" w:rsidRPr="00260060" w:rsidRDefault="001F7981" w:rsidP="001F7981">
      <w:pPr>
        <w:pStyle w:val="NoSpacing"/>
        <w:ind w:left="1080"/>
        <w:rPr>
          <w:b/>
        </w:rPr>
      </w:pPr>
    </w:p>
    <w:p w:rsidR="001F7981" w:rsidRDefault="001F7981" w:rsidP="001F7981">
      <w:pPr>
        <w:pStyle w:val="NoSpacing"/>
      </w:pPr>
      <w:r>
        <w:t xml:space="preserve">20% Contingency  </w:t>
      </w:r>
      <w:r>
        <w:tab/>
      </w:r>
      <w:r>
        <w:tab/>
      </w:r>
      <w:r>
        <w:tab/>
      </w:r>
      <w:r>
        <w:tab/>
      </w:r>
      <w:r>
        <w:tab/>
      </w:r>
      <w:r>
        <w:tab/>
        <w:t>$80,000</w:t>
      </w:r>
    </w:p>
    <w:p w:rsidR="001F7981" w:rsidRDefault="001F7981" w:rsidP="001F7981">
      <w:pPr>
        <w:pStyle w:val="NoSpacing"/>
        <w:ind w:left="720"/>
        <w:rPr>
          <w:b/>
        </w:rPr>
      </w:pPr>
      <w:r>
        <w:t xml:space="preserve">      </w:t>
      </w:r>
      <w:r w:rsidRPr="00EA5B77">
        <w:rPr>
          <w:b/>
        </w:rPr>
        <w:t xml:space="preserve"> </w:t>
      </w:r>
    </w:p>
    <w:p w:rsidR="001F7981" w:rsidRDefault="001F7981" w:rsidP="001F7981">
      <w:pPr>
        <w:pStyle w:val="NoSpacing"/>
        <w:rPr>
          <w:b/>
        </w:rPr>
      </w:pPr>
    </w:p>
    <w:p w:rsidR="001F7981" w:rsidRPr="00260060" w:rsidRDefault="001F7981" w:rsidP="001F7981">
      <w:pPr>
        <w:pStyle w:val="NoSpacing"/>
      </w:pPr>
      <w:r>
        <w:rPr>
          <w:b/>
        </w:rPr>
        <w:t xml:space="preserve">Estimated </w:t>
      </w:r>
      <w:proofErr w:type="gramStart"/>
      <w:r>
        <w:rPr>
          <w:b/>
        </w:rPr>
        <w:t xml:space="preserve">Total </w:t>
      </w:r>
      <w:r w:rsidRPr="00EA5B77">
        <w:rPr>
          <w:b/>
        </w:rPr>
        <w:t xml:space="preserve"> Cost</w:t>
      </w:r>
      <w:proofErr w:type="gramEnd"/>
      <w:r w:rsidRPr="00EA5B77">
        <w:rPr>
          <w:b/>
        </w:rPr>
        <w:t>:</w:t>
      </w:r>
      <w:r w:rsidRPr="00EA5B77">
        <w:rPr>
          <w:b/>
        </w:rPr>
        <w:tab/>
      </w:r>
      <w:r>
        <w:rPr>
          <w:b/>
        </w:rPr>
        <w:tab/>
      </w:r>
      <w:r w:rsidRPr="00EA5B77">
        <w:rPr>
          <w:b/>
        </w:rPr>
        <w:tab/>
      </w:r>
      <w:r w:rsidRPr="00EA5B77">
        <w:rPr>
          <w:b/>
        </w:rPr>
        <w:tab/>
      </w:r>
      <w:r w:rsidRPr="00EA5B77">
        <w:rPr>
          <w:b/>
        </w:rPr>
        <w:tab/>
      </w:r>
      <w:r w:rsidRPr="00EA5B77">
        <w:rPr>
          <w:b/>
        </w:rPr>
        <w:tab/>
        <w:t>$</w:t>
      </w:r>
      <w:r>
        <w:rPr>
          <w:b/>
        </w:rPr>
        <w:t>480,000</w:t>
      </w:r>
    </w:p>
    <w:p w:rsidR="001F7981" w:rsidRDefault="001F7981" w:rsidP="001F7981">
      <w:pPr>
        <w:pStyle w:val="NoSpacing"/>
      </w:pPr>
    </w:p>
    <w:p w:rsidR="001F7981" w:rsidRDefault="001F7981" w:rsidP="001F7981">
      <w:pPr>
        <w:pStyle w:val="NoSpacing"/>
        <w:rPr>
          <w:b/>
        </w:rPr>
      </w:pPr>
    </w:p>
    <w:p w:rsidR="001F7981" w:rsidRDefault="001F7981" w:rsidP="001F7981">
      <w:pPr>
        <w:pStyle w:val="NoSpacing"/>
        <w:rPr>
          <w:b/>
        </w:rPr>
      </w:pPr>
      <w:r w:rsidRPr="00886B94">
        <w:rPr>
          <w:b/>
        </w:rPr>
        <w:t>How will we pay for it? :</w:t>
      </w:r>
    </w:p>
    <w:p w:rsidR="001F7981" w:rsidRDefault="001F7981" w:rsidP="001F7981">
      <w:pPr>
        <w:pStyle w:val="NoSpacing"/>
        <w:rPr>
          <w:b/>
        </w:rPr>
      </w:pPr>
    </w:p>
    <w:p w:rsidR="001F7981" w:rsidRPr="00BD6261" w:rsidRDefault="001F7981" w:rsidP="001F7981">
      <w:pPr>
        <w:pStyle w:val="NoSpacing"/>
      </w:pPr>
      <w:r>
        <w:t>Capital Fund Drive</w:t>
      </w:r>
    </w:p>
    <w:p w:rsidR="00CB43A8" w:rsidRDefault="00CB43A8" w:rsidP="00CB43A8">
      <w:pPr>
        <w:pStyle w:val="Heading3"/>
      </w:pPr>
    </w:p>
    <w:p w:rsidR="00CB43A8" w:rsidRDefault="00CB43A8">
      <w:pPr>
        <w:rPr>
          <w:rFonts w:asciiTheme="majorHAnsi" w:eastAsiaTheme="majorEastAsia" w:hAnsiTheme="majorHAnsi" w:cstheme="majorBidi"/>
          <w:color w:val="1F4D78" w:themeColor="accent1" w:themeShade="7F"/>
          <w:sz w:val="24"/>
          <w:szCs w:val="24"/>
        </w:rPr>
      </w:pPr>
      <w:r>
        <w:br w:type="page"/>
      </w:r>
    </w:p>
    <w:p w:rsidR="00CB43A8" w:rsidRDefault="00CB43A8" w:rsidP="00CB43A8">
      <w:pPr>
        <w:pStyle w:val="Heading3"/>
      </w:pPr>
      <w:bookmarkStart w:id="42" w:name="_Toc468112023"/>
      <w:r>
        <w:lastRenderedPageBreak/>
        <w:t>Video Screen in Narthex of Sanctuary ($1,500)</w:t>
      </w:r>
      <w:bookmarkEnd w:id="42"/>
    </w:p>
    <w:p w:rsidR="00CB43A8" w:rsidRDefault="00CB43A8" w:rsidP="00CB43A8">
      <w:pPr>
        <w:pStyle w:val="NoSpacing"/>
        <w:tabs>
          <w:tab w:val="center" w:pos="5040"/>
        </w:tabs>
        <w:rPr>
          <w:b/>
        </w:rPr>
      </w:pPr>
    </w:p>
    <w:p w:rsidR="00CB43A8" w:rsidRPr="00886B94" w:rsidRDefault="00CB43A8" w:rsidP="00CB43A8">
      <w:pPr>
        <w:pStyle w:val="NoSpacing"/>
        <w:tabs>
          <w:tab w:val="center" w:pos="5040"/>
        </w:tabs>
        <w:rPr>
          <w:b/>
        </w:rPr>
      </w:pPr>
      <w:r w:rsidRPr="00886B94">
        <w:rPr>
          <w:b/>
        </w:rPr>
        <w:t xml:space="preserve">Project Title:  </w:t>
      </w:r>
      <w:r>
        <w:rPr>
          <w:b/>
        </w:rPr>
        <w:tab/>
        <w:t>Video screen in Narthex</w:t>
      </w:r>
    </w:p>
    <w:p w:rsidR="00CB43A8" w:rsidRDefault="00CB43A8" w:rsidP="00CB43A8">
      <w:pPr>
        <w:pStyle w:val="NoSpacing"/>
      </w:pPr>
    </w:p>
    <w:p w:rsidR="00CB43A8" w:rsidRPr="00886B94" w:rsidRDefault="00CB43A8" w:rsidP="00CB43A8">
      <w:pPr>
        <w:pStyle w:val="NoSpacing"/>
        <w:rPr>
          <w:b/>
        </w:rPr>
      </w:pPr>
      <w:r w:rsidRPr="00886B94">
        <w:rPr>
          <w:b/>
        </w:rPr>
        <w:t xml:space="preserve">Project Description:  </w:t>
      </w:r>
    </w:p>
    <w:p w:rsidR="00CB43A8" w:rsidRDefault="00CB43A8" w:rsidP="00CB43A8">
      <w:pPr>
        <w:pStyle w:val="NoSpacing"/>
      </w:pPr>
    </w:p>
    <w:p w:rsidR="00CB43A8" w:rsidRDefault="00CB43A8" w:rsidP="00CB43A8">
      <w:pPr>
        <w:pStyle w:val="NoSpacing"/>
      </w:pPr>
      <w:r>
        <w:t>Install a video screen in the narthex to display upcoming events and the worship service</w:t>
      </w:r>
    </w:p>
    <w:p w:rsidR="00CB43A8" w:rsidRDefault="00CB43A8" w:rsidP="00CB43A8">
      <w:pPr>
        <w:pStyle w:val="NoSpacing"/>
      </w:pPr>
    </w:p>
    <w:p w:rsidR="00CB43A8" w:rsidRPr="00886B94" w:rsidRDefault="00CB43A8" w:rsidP="00CB43A8">
      <w:pPr>
        <w:pStyle w:val="NoSpacing"/>
        <w:rPr>
          <w:b/>
        </w:rPr>
      </w:pPr>
      <w:r w:rsidRPr="00886B94">
        <w:rPr>
          <w:b/>
        </w:rPr>
        <w:t xml:space="preserve">Justification:  </w:t>
      </w:r>
    </w:p>
    <w:p w:rsidR="00CB43A8" w:rsidRDefault="00CB43A8" w:rsidP="00CB43A8">
      <w:pPr>
        <w:shd w:val="clear" w:color="auto" w:fill="FFFFFF"/>
        <w:spacing w:after="0" w:line="240" w:lineRule="auto"/>
        <w:rPr>
          <w:rFonts w:ascii="Arial" w:eastAsia="Times New Roman" w:hAnsi="Arial" w:cs="Arial"/>
          <w:color w:val="000000"/>
          <w:sz w:val="19"/>
          <w:szCs w:val="19"/>
        </w:rPr>
      </w:pPr>
    </w:p>
    <w:p w:rsidR="00CB43A8" w:rsidRPr="001B600F" w:rsidRDefault="00CB43A8" w:rsidP="00CB43A8">
      <w:pPr>
        <w:shd w:val="clear" w:color="auto" w:fill="FFFFFF"/>
        <w:spacing w:after="0" w:line="240" w:lineRule="auto"/>
      </w:pPr>
      <w:r w:rsidRPr="001B600F">
        <w:t>Lessen the clutter in the narthex.  Instead of “flyers” they are electronic and scr</w:t>
      </w:r>
      <w:r>
        <w:t>o</w:t>
      </w:r>
      <w:r w:rsidRPr="001B600F">
        <w:t>lling.</w:t>
      </w:r>
    </w:p>
    <w:p w:rsidR="00CB43A8" w:rsidRPr="00971809" w:rsidRDefault="00CB43A8" w:rsidP="00CB43A8">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CB43A8" w:rsidRPr="00886B94" w:rsidRDefault="00CB43A8" w:rsidP="00CB43A8">
      <w:pPr>
        <w:pStyle w:val="NoSpacing"/>
        <w:rPr>
          <w:b/>
        </w:rPr>
      </w:pPr>
      <w:r w:rsidRPr="00886B94">
        <w:rPr>
          <w:b/>
        </w:rPr>
        <w:t xml:space="preserve">Benefits:  </w:t>
      </w:r>
    </w:p>
    <w:p w:rsidR="00CB43A8" w:rsidRDefault="00CB43A8" w:rsidP="00CB43A8">
      <w:pPr>
        <w:pStyle w:val="NoSpacing"/>
      </w:pPr>
    </w:p>
    <w:p w:rsidR="00CB43A8" w:rsidRDefault="00CB43A8" w:rsidP="00CB43A8">
      <w:pPr>
        <w:pStyle w:val="NoSpacing"/>
      </w:pPr>
      <w:r w:rsidRPr="001B600F">
        <w:t xml:space="preserve">Lessen the clutter in the narthex.  </w:t>
      </w:r>
    </w:p>
    <w:p w:rsidR="00CB43A8" w:rsidRDefault="00CB43A8" w:rsidP="00CB43A8">
      <w:pPr>
        <w:pStyle w:val="NoSpacing"/>
      </w:pPr>
    </w:p>
    <w:p w:rsidR="00CB43A8" w:rsidRPr="00886B94" w:rsidRDefault="00CB43A8" w:rsidP="00CB43A8">
      <w:pPr>
        <w:pStyle w:val="NoSpacing"/>
        <w:rPr>
          <w:b/>
        </w:rPr>
      </w:pPr>
      <w:r w:rsidRPr="00886B94">
        <w:rPr>
          <w:b/>
        </w:rPr>
        <w:t xml:space="preserve">Cost:  </w:t>
      </w:r>
    </w:p>
    <w:p w:rsidR="00CB43A8" w:rsidRDefault="00CB43A8" w:rsidP="00CB43A8">
      <w:pPr>
        <w:pStyle w:val="NoSpacing"/>
      </w:pPr>
    </w:p>
    <w:p w:rsidR="00CB43A8" w:rsidRPr="00971809" w:rsidRDefault="00CB43A8" w:rsidP="00CB43A8">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CB43A8" w:rsidRDefault="00CB43A8" w:rsidP="00CB43A8">
      <w:r>
        <w:t xml:space="preserve">TV: $400.  Computer to run TV: $400.  Wiring to the A/V: $400.  Literature rack: $300.  </w:t>
      </w:r>
      <w:r w:rsidRPr="004E5739">
        <w:rPr>
          <w:highlight w:val="yellow"/>
        </w:rPr>
        <w:t>Total: $1,500</w:t>
      </w:r>
      <w:r>
        <w:t>.</w:t>
      </w:r>
    </w:p>
    <w:p w:rsidR="00CB43A8" w:rsidRDefault="00CB43A8" w:rsidP="00CB43A8">
      <w:pPr>
        <w:pStyle w:val="NoSpacing"/>
      </w:pPr>
    </w:p>
    <w:p w:rsidR="00CB43A8" w:rsidRDefault="00CB43A8" w:rsidP="00CB43A8">
      <w:pPr>
        <w:pStyle w:val="NoSpacing"/>
      </w:pPr>
      <w:r>
        <w:t>Contingency (20%)</w:t>
      </w:r>
      <w:r>
        <w:tab/>
      </w:r>
      <w:r>
        <w:tab/>
      </w:r>
      <w:r>
        <w:tab/>
      </w:r>
      <w:r>
        <w:tab/>
      </w:r>
      <w:r>
        <w:tab/>
        <w:t>$300</w:t>
      </w:r>
    </w:p>
    <w:p w:rsidR="00CB43A8" w:rsidRDefault="00CB43A8" w:rsidP="00CB43A8">
      <w:pPr>
        <w:pStyle w:val="NoSpacing"/>
      </w:pPr>
    </w:p>
    <w:p w:rsidR="00CB43A8" w:rsidRDefault="00CB43A8" w:rsidP="00CB43A8">
      <w:pPr>
        <w:pStyle w:val="NoSpacing"/>
      </w:pPr>
      <w:r>
        <w:t xml:space="preserve">Total </w:t>
      </w:r>
      <w:proofErr w:type="gramStart"/>
      <w:r>
        <w:t>Est</w:t>
      </w:r>
      <w:proofErr w:type="gramEnd"/>
      <w:r>
        <w:t xml:space="preserve"> Cost</w:t>
      </w:r>
      <w:r>
        <w:tab/>
      </w:r>
      <w:r>
        <w:tab/>
      </w:r>
      <w:r>
        <w:tab/>
      </w:r>
      <w:r>
        <w:tab/>
      </w:r>
      <w:r>
        <w:tab/>
      </w:r>
      <w:r>
        <w:tab/>
        <w:t>$1,800</w:t>
      </w:r>
    </w:p>
    <w:p w:rsidR="00CB43A8" w:rsidRDefault="00CB43A8" w:rsidP="00CB43A8">
      <w:pPr>
        <w:pStyle w:val="NoSpacing"/>
      </w:pPr>
    </w:p>
    <w:p w:rsidR="00CB43A8" w:rsidRDefault="00CB43A8" w:rsidP="00CB43A8">
      <w:pPr>
        <w:pStyle w:val="NoSpacing"/>
      </w:pPr>
    </w:p>
    <w:p w:rsidR="00CB43A8" w:rsidRDefault="00CB43A8" w:rsidP="00CB43A8">
      <w:pPr>
        <w:pStyle w:val="NoSpacing"/>
        <w:rPr>
          <w:b/>
        </w:rPr>
      </w:pPr>
      <w:r w:rsidRPr="00886B94">
        <w:rPr>
          <w:b/>
        </w:rPr>
        <w:t>How will we pay for it? :</w:t>
      </w:r>
    </w:p>
    <w:p w:rsidR="00CB43A8" w:rsidRDefault="00CB43A8" w:rsidP="00CB43A8">
      <w:pPr>
        <w:pStyle w:val="NoSpacing"/>
        <w:rPr>
          <w:b/>
        </w:rPr>
      </w:pPr>
    </w:p>
    <w:p w:rsidR="00CB43A8" w:rsidRPr="00BD6261" w:rsidRDefault="00CB43A8" w:rsidP="00CB43A8">
      <w:pPr>
        <w:pStyle w:val="NoSpacing"/>
      </w:pPr>
      <w:r>
        <w:t>Capital Fund Drive</w:t>
      </w:r>
    </w:p>
    <w:p w:rsidR="00CB43A8" w:rsidRPr="00CB43A8" w:rsidRDefault="00CB43A8" w:rsidP="00CB43A8"/>
    <w:p w:rsidR="00127F53" w:rsidRDefault="00127F53">
      <w:pPr>
        <w:rPr>
          <w:rFonts w:asciiTheme="majorHAnsi" w:eastAsiaTheme="majorEastAsia" w:hAnsiTheme="majorHAnsi" w:cstheme="majorBidi"/>
          <w:color w:val="1F4D78" w:themeColor="accent1" w:themeShade="7F"/>
          <w:sz w:val="24"/>
          <w:szCs w:val="24"/>
        </w:rPr>
      </w:pPr>
      <w:r>
        <w:br w:type="page"/>
      </w:r>
    </w:p>
    <w:p w:rsidR="00127F53" w:rsidRDefault="00127F53" w:rsidP="00127F53">
      <w:pPr>
        <w:pStyle w:val="Heading3"/>
      </w:pPr>
      <w:bookmarkStart w:id="43" w:name="_Toc468112024"/>
      <w:r>
        <w:lastRenderedPageBreak/>
        <w:t>Video Screens in the Sanctuary (ditch the projectors) ($30,000)</w:t>
      </w:r>
      <w:bookmarkEnd w:id="43"/>
    </w:p>
    <w:p w:rsidR="00127F53" w:rsidRDefault="00127F53" w:rsidP="00127F53">
      <w:pPr>
        <w:pStyle w:val="NoSpacing"/>
        <w:rPr>
          <w:b/>
        </w:rPr>
      </w:pPr>
    </w:p>
    <w:p w:rsidR="00127F53" w:rsidRPr="00A16B73" w:rsidRDefault="00127F53" w:rsidP="00127F53">
      <w:pPr>
        <w:pStyle w:val="NoSpacing"/>
        <w:rPr>
          <w:b/>
        </w:rPr>
      </w:pPr>
      <w:r w:rsidRPr="00886B94">
        <w:rPr>
          <w:b/>
        </w:rPr>
        <w:t xml:space="preserve">Project Title:  </w:t>
      </w:r>
      <w:r>
        <w:rPr>
          <w:b/>
        </w:rPr>
        <w:tab/>
      </w:r>
      <w:r w:rsidRPr="00A16B73">
        <w:t>Video panels in the sanctuary (ditch the projectors and screens)</w:t>
      </w:r>
    </w:p>
    <w:p w:rsidR="00127F53" w:rsidRDefault="00127F53" w:rsidP="00127F53">
      <w:pPr>
        <w:pStyle w:val="NoSpacing"/>
      </w:pPr>
    </w:p>
    <w:p w:rsidR="00127F53" w:rsidRPr="00886B94" w:rsidRDefault="00127F53" w:rsidP="00127F53">
      <w:pPr>
        <w:pStyle w:val="NoSpacing"/>
        <w:rPr>
          <w:b/>
        </w:rPr>
      </w:pPr>
      <w:r w:rsidRPr="00886B94">
        <w:rPr>
          <w:b/>
        </w:rPr>
        <w:t xml:space="preserve">Project Description:  </w:t>
      </w:r>
    </w:p>
    <w:p w:rsidR="00127F53" w:rsidRDefault="00127F53" w:rsidP="00127F53">
      <w:pPr>
        <w:pStyle w:val="NoSpacing"/>
      </w:pPr>
    </w:p>
    <w:p w:rsidR="00127F53" w:rsidRDefault="00127F53" w:rsidP="00127F53">
      <w:pPr>
        <w:pStyle w:val="NoSpacing"/>
      </w:pPr>
      <w:r w:rsidRPr="00A16B73">
        <w:t>Video panels in the sanctuary (ditch the projectors and screens)</w:t>
      </w:r>
    </w:p>
    <w:p w:rsidR="00127F53" w:rsidRPr="00886B94" w:rsidRDefault="00127F53" w:rsidP="00127F53">
      <w:pPr>
        <w:pStyle w:val="NoSpacing"/>
        <w:rPr>
          <w:b/>
        </w:rPr>
      </w:pPr>
      <w:r w:rsidRPr="00886B94">
        <w:rPr>
          <w:b/>
        </w:rPr>
        <w:t xml:space="preserve">Justification:  </w:t>
      </w:r>
    </w:p>
    <w:p w:rsidR="00127F53" w:rsidRDefault="00127F53" w:rsidP="00127F53">
      <w:pPr>
        <w:shd w:val="clear" w:color="auto" w:fill="FFFFFF"/>
        <w:spacing w:after="0" w:line="240" w:lineRule="auto"/>
        <w:rPr>
          <w:rFonts w:ascii="Arial" w:eastAsia="Times New Roman" w:hAnsi="Arial" w:cs="Arial"/>
          <w:color w:val="000000"/>
          <w:sz w:val="19"/>
          <w:szCs w:val="19"/>
        </w:rPr>
      </w:pPr>
    </w:p>
    <w:p w:rsidR="00127F53" w:rsidRPr="00A16B73" w:rsidRDefault="00127F53" w:rsidP="00127F53">
      <w:pPr>
        <w:shd w:val="clear" w:color="auto" w:fill="FFFFFF"/>
        <w:spacing w:after="0" w:line="240" w:lineRule="auto"/>
      </w:pPr>
      <w:r w:rsidRPr="00A16B73">
        <w:t>None.</w:t>
      </w:r>
    </w:p>
    <w:p w:rsidR="00127F53" w:rsidRPr="00A16B73" w:rsidRDefault="00127F53" w:rsidP="00127F53">
      <w:pPr>
        <w:pStyle w:val="NoSpacing"/>
      </w:pPr>
      <w:r>
        <w:t xml:space="preserve">All guidance directs otherwise.  I.e. for rooms larger than 50 people projection is a superior solution.  A LCD or LED screen would be a step backward in video quality.  If we did-the biggest flat screen sold is 92” – I don’t </w:t>
      </w:r>
      <w:r w:rsidRPr="00A16B73">
        <w:t>think</w:t>
      </w:r>
      <w:r>
        <w:t xml:space="preserve"> that’s as big as our current projection and those are about $10,000 per screen.  Add another $5,000 to re-wire for both.  </w:t>
      </w:r>
      <w:r w:rsidRPr="00A16B73">
        <w:t>Total at $25,000</w:t>
      </w:r>
      <w:r>
        <w:t>.  The only reason displays would be advised over projection is where there was no way to hang projectors.  We already have that solved.</w:t>
      </w:r>
    </w:p>
    <w:p w:rsidR="00127F53" w:rsidRPr="00A16B73" w:rsidRDefault="00127F53" w:rsidP="00127F53">
      <w:pPr>
        <w:shd w:val="clear" w:color="auto" w:fill="FFFFFF"/>
        <w:spacing w:after="0" w:line="240" w:lineRule="auto"/>
        <w:ind w:left="720"/>
      </w:pPr>
    </w:p>
    <w:p w:rsidR="00127F53" w:rsidRPr="00971809" w:rsidRDefault="00127F53" w:rsidP="00127F53">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127F53" w:rsidRPr="00886B94" w:rsidRDefault="00127F53" w:rsidP="00127F53">
      <w:pPr>
        <w:pStyle w:val="NoSpacing"/>
        <w:rPr>
          <w:b/>
        </w:rPr>
      </w:pPr>
      <w:r w:rsidRPr="00886B94">
        <w:rPr>
          <w:b/>
        </w:rPr>
        <w:t xml:space="preserve">Benefits:  </w:t>
      </w:r>
    </w:p>
    <w:p w:rsidR="00127F53" w:rsidRDefault="00127F53" w:rsidP="00127F53">
      <w:pPr>
        <w:pStyle w:val="NoSpacing"/>
      </w:pPr>
    </w:p>
    <w:p w:rsidR="00127F53" w:rsidRDefault="00127F53" w:rsidP="00127F53">
      <w:pPr>
        <w:pStyle w:val="NoSpacing"/>
      </w:pPr>
      <w:r>
        <w:t>None.</w:t>
      </w:r>
    </w:p>
    <w:p w:rsidR="00127F53" w:rsidRDefault="00127F53" w:rsidP="00127F53">
      <w:pPr>
        <w:pStyle w:val="NoSpacing"/>
      </w:pPr>
    </w:p>
    <w:p w:rsidR="00127F53" w:rsidRPr="00886B94" w:rsidRDefault="00127F53" w:rsidP="00127F53">
      <w:pPr>
        <w:pStyle w:val="NoSpacing"/>
        <w:rPr>
          <w:b/>
        </w:rPr>
      </w:pPr>
      <w:r w:rsidRPr="00886B94">
        <w:rPr>
          <w:b/>
        </w:rPr>
        <w:t xml:space="preserve">Cost:  </w:t>
      </w:r>
    </w:p>
    <w:p w:rsidR="00127F53" w:rsidRDefault="00127F53" w:rsidP="00127F53">
      <w:pPr>
        <w:pStyle w:val="NoSpacing"/>
      </w:pPr>
    </w:p>
    <w:p w:rsidR="00127F53" w:rsidRPr="00971809" w:rsidRDefault="00127F53" w:rsidP="00127F53">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127F53" w:rsidRDefault="00127F53" w:rsidP="00127F53">
      <w:r>
        <w:t>$25,000</w:t>
      </w:r>
    </w:p>
    <w:p w:rsidR="00127F53" w:rsidRDefault="00127F53" w:rsidP="00127F53">
      <w:pPr>
        <w:pStyle w:val="NoSpacing"/>
      </w:pPr>
    </w:p>
    <w:p w:rsidR="00127F53" w:rsidRDefault="00127F53" w:rsidP="00127F53">
      <w:pPr>
        <w:pStyle w:val="NoSpacing"/>
      </w:pPr>
      <w:r>
        <w:t>Contingency (20%)</w:t>
      </w:r>
      <w:r>
        <w:tab/>
      </w:r>
      <w:r>
        <w:tab/>
      </w:r>
      <w:r>
        <w:tab/>
      </w:r>
      <w:r>
        <w:tab/>
      </w:r>
      <w:r>
        <w:tab/>
        <w:t>$5,000</w:t>
      </w:r>
    </w:p>
    <w:p w:rsidR="00127F53" w:rsidRDefault="00127F53" w:rsidP="00127F53">
      <w:pPr>
        <w:pStyle w:val="NoSpacing"/>
      </w:pPr>
    </w:p>
    <w:p w:rsidR="00127F53" w:rsidRDefault="00127F53" w:rsidP="00127F53">
      <w:pPr>
        <w:pStyle w:val="NoSpacing"/>
      </w:pPr>
      <w:r>
        <w:t xml:space="preserve">Total </w:t>
      </w:r>
      <w:proofErr w:type="gramStart"/>
      <w:r>
        <w:t>Est</w:t>
      </w:r>
      <w:proofErr w:type="gramEnd"/>
      <w:r>
        <w:t xml:space="preserve"> Cost</w:t>
      </w:r>
      <w:r>
        <w:tab/>
      </w:r>
      <w:r>
        <w:tab/>
      </w:r>
      <w:r>
        <w:tab/>
      </w:r>
      <w:r>
        <w:tab/>
      </w:r>
      <w:r>
        <w:tab/>
      </w:r>
      <w:r>
        <w:tab/>
        <w:t>$30,000</w:t>
      </w:r>
    </w:p>
    <w:p w:rsidR="00127F53" w:rsidRDefault="00127F53" w:rsidP="00127F53">
      <w:pPr>
        <w:pStyle w:val="NoSpacing"/>
      </w:pPr>
    </w:p>
    <w:p w:rsidR="00127F53" w:rsidRDefault="00127F53" w:rsidP="00127F53">
      <w:pPr>
        <w:pStyle w:val="NoSpacing"/>
      </w:pPr>
    </w:p>
    <w:p w:rsidR="00127F53" w:rsidRDefault="00127F53" w:rsidP="00127F53">
      <w:pPr>
        <w:pStyle w:val="NoSpacing"/>
        <w:rPr>
          <w:b/>
        </w:rPr>
      </w:pPr>
      <w:r w:rsidRPr="00886B94">
        <w:rPr>
          <w:b/>
        </w:rPr>
        <w:t>How will we pay for it? :</w:t>
      </w:r>
    </w:p>
    <w:p w:rsidR="00127F53" w:rsidRDefault="00127F53" w:rsidP="00127F53">
      <w:pPr>
        <w:pStyle w:val="NoSpacing"/>
        <w:rPr>
          <w:b/>
        </w:rPr>
      </w:pPr>
    </w:p>
    <w:p w:rsidR="00127F53" w:rsidRPr="00BD6261" w:rsidRDefault="00127F53" w:rsidP="00127F53">
      <w:pPr>
        <w:pStyle w:val="NoSpacing"/>
      </w:pPr>
      <w:r>
        <w:t>Capital Fund Drive</w:t>
      </w:r>
    </w:p>
    <w:p w:rsidR="00127F53" w:rsidRPr="00886B94" w:rsidRDefault="00127F53" w:rsidP="00127F53">
      <w:pPr>
        <w:pStyle w:val="NoSpacing"/>
        <w:rPr>
          <w:b/>
        </w:rPr>
      </w:pPr>
    </w:p>
    <w:p w:rsidR="003A3139" w:rsidRDefault="003A3139">
      <w:pPr>
        <w:rPr>
          <w:rFonts w:asciiTheme="majorHAnsi" w:eastAsiaTheme="majorEastAsia" w:hAnsiTheme="majorHAnsi" w:cstheme="majorBidi"/>
          <w:color w:val="1F4D78" w:themeColor="accent1" w:themeShade="7F"/>
          <w:sz w:val="24"/>
          <w:szCs w:val="24"/>
        </w:rPr>
      </w:pPr>
      <w:r>
        <w:br w:type="page"/>
      </w:r>
    </w:p>
    <w:p w:rsidR="003A3139" w:rsidRDefault="003A3139" w:rsidP="003A3139">
      <w:pPr>
        <w:pStyle w:val="Heading3"/>
      </w:pPr>
      <w:bookmarkStart w:id="44" w:name="_Toc468112025"/>
      <w:r>
        <w:lastRenderedPageBreak/>
        <w:t>Improve Acoustics in Sanctuary ($8,464)</w:t>
      </w:r>
      <w:bookmarkEnd w:id="44"/>
    </w:p>
    <w:p w:rsidR="003A3139" w:rsidRDefault="003A3139" w:rsidP="003A3139">
      <w:pPr>
        <w:pStyle w:val="NoSpacing"/>
        <w:rPr>
          <w:b/>
        </w:rPr>
      </w:pPr>
    </w:p>
    <w:p w:rsidR="003A3139" w:rsidRPr="00886B94" w:rsidRDefault="003A3139" w:rsidP="003A3139">
      <w:pPr>
        <w:pStyle w:val="NoSpacing"/>
        <w:tabs>
          <w:tab w:val="center" w:pos="5040"/>
        </w:tabs>
        <w:rPr>
          <w:b/>
        </w:rPr>
      </w:pPr>
      <w:r w:rsidRPr="00886B94">
        <w:rPr>
          <w:b/>
        </w:rPr>
        <w:t xml:space="preserve">Project Title:  </w:t>
      </w:r>
      <w:r>
        <w:rPr>
          <w:b/>
        </w:rPr>
        <w:tab/>
        <w:t>Sanctuary Building Acoustics</w:t>
      </w:r>
    </w:p>
    <w:p w:rsidR="003A3139" w:rsidRDefault="003A3139" w:rsidP="003A3139">
      <w:pPr>
        <w:pStyle w:val="NoSpacing"/>
      </w:pPr>
    </w:p>
    <w:p w:rsidR="003A3139" w:rsidRPr="00886B94" w:rsidRDefault="003A3139" w:rsidP="003A3139">
      <w:pPr>
        <w:pStyle w:val="NoSpacing"/>
        <w:rPr>
          <w:b/>
        </w:rPr>
      </w:pPr>
      <w:r w:rsidRPr="00886B94">
        <w:rPr>
          <w:b/>
        </w:rPr>
        <w:t xml:space="preserve">Project Description:  </w:t>
      </w:r>
    </w:p>
    <w:p w:rsidR="003A3139" w:rsidRDefault="003A3139" w:rsidP="003A3139">
      <w:pPr>
        <w:pStyle w:val="NoSpacing"/>
      </w:pPr>
    </w:p>
    <w:p w:rsidR="003A3139" w:rsidRDefault="003A3139" w:rsidP="003A3139">
      <w:pPr>
        <w:pStyle w:val="NoSpacing"/>
      </w:pPr>
      <w:r>
        <w:t>Improve the acoustics in the sanctuary</w:t>
      </w:r>
    </w:p>
    <w:p w:rsidR="003A3139" w:rsidRDefault="003A3139" w:rsidP="003A3139">
      <w:pPr>
        <w:pStyle w:val="NoSpacing"/>
      </w:pPr>
    </w:p>
    <w:p w:rsidR="003A3139" w:rsidRPr="00886B94" w:rsidRDefault="003A3139" w:rsidP="003A3139">
      <w:pPr>
        <w:pStyle w:val="NoSpacing"/>
        <w:rPr>
          <w:b/>
        </w:rPr>
      </w:pPr>
      <w:r w:rsidRPr="00886B94">
        <w:rPr>
          <w:b/>
        </w:rPr>
        <w:t xml:space="preserve">Justification:  </w:t>
      </w:r>
    </w:p>
    <w:p w:rsidR="003A3139" w:rsidRDefault="003A3139" w:rsidP="003A3139">
      <w:pPr>
        <w:shd w:val="clear" w:color="auto" w:fill="FFFFFF"/>
        <w:spacing w:after="0" w:line="240" w:lineRule="auto"/>
        <w:rPr>
          <w:rFonts w:ascii="Arial" w:eastAsia="Times New Roman" w:hAnsi="Arial" w:cs="Arial"/>
          <w:color w:val="000000"/>
          <w:sz w:val="19"/>
          <w:szCs w:val="19"/>
        </w:rPr>
      </w:pPr>
    </w:p>
    <w:p w:rsidR="003A3139" w:rsidRPr="00971809" w:rsidRDefault="003A3139" w:rsidP="003A3139">
      <w:pPr>
        <w:shd w:val="clear" w:color="auto" w:fill="FFFFFF"/>
        <w:spacing w:after="0" w:line="240" w:lineRule="auto"/>
        <w:ind w:left="720"/>
        <w:rPr>
          <w:rFonts w:ascii="Arial" w:eastAsia="Times New Roman" w:hAnsi="Arial" w:cs="Arial"/>
          <w:color w:val="000000"/>
          <w:sz w:val="19"/>
          <w:szCs w:val="19"/>
        </w:rPr>
      </w:pPr>
      <w:r w:rsidRPr="00971809">
        <w:rPr>
          <w:rFonts w:ascii="Times New Roman" w:eastAsia="Times New Roman" w:hAnsi="Times New Roman" w:cs="Times New Roman"/>
          <w:color w:val="000000"/>
          <w:sz w:val="24"/>
          <w:szCs w:val="24"/>
        </w:rPr>
        <w:t>1)</w:t>
      </w:r>
      <w:r w:rsidRPr="00971809">
        <w:rPr>
          <w:rFonts w:ascii="Times New Roman" w:eastAsia="Times New Roman" w:hAnsi="Times New Roman" w:cs="Times New Roman"/>
          <w:color w:val="000000"/>
          <w:sz w:val="14"/>
          <w:szCs w:val="14"/>
        </w:rPr>
        <w:t>    </w:t>
      </w:r>
      <w:r w:rsidRPr="00971809">
        <w:rPr>
          <w:rFonts w:ascii="Times New Roman" w:eastAsia="Times New Roman" w:hAnsi="Times New Roman" w:cs="Times New Roman"/>
          <w:color w:val="000000"/>
          <w:sz w:val="24"/>
          <w:szCs w:val="24"/>
        </w:rPr>
        <w:t>The “sound” in the sanctuary has been an issue since day one.  The architects and our team had many meetings about this while under construction and it took about a year) to get headset mics to clean up part of the problem</w:t>
      </w:r>
      <w:r w:rsidRPr="00FE06E0">
        <w:rPr>
          <w:rFonts w:ascii="Times New Roman" w:eastAsia="Times New Roman" w:hAnsi="Times New Roman" w:cs="Times New Roman"/>
          <w:sz w:val="24"/>
          <w:szCs w:val="24"/>
        </w:rPr>
        <w:t xml:space="preserve">.  We should hang </w:t>
      </w:r>
      <w:r w:rsidRPr="00971809">
        <w:rPr>
          <w:rFonts w:ascii="Times New Roman" w:eastAsia="Times New Roman" w:hAnsi="Times New Roman" w:cs="Times New Roman"/>
          <w:color w:val="000000"/>
          <w:sz w:val="24"/>
          <w:szCs w:val="24"/>
        </w:rPr>
        <w:t xml:space="preserve">vertical arrays in front of the </w:t>
      </w:r>
      <w:r w:rsidRPr="00FE06E0">
        <w:rPr>
          <w:rFonts w:ascii="Times New Roman" w:eastAsia="Times New Roman" w:hAnsi="Times New Roman" w:cs="Times New Roman"/>
          <w:sz w:val="24"/>
          <w:szCs w:val="24"/>
        </w:rPr>
        <w:t xml:space="preserve">chancel and place some acoustic </w:t>
      </w:r>
      <w:r w:rsidRPr="00971809">
        <w:rPr>
          <w:rFonts w:ascii="Times New Roman" w:eastAsia="Times New Roman" w:hAnsi="Times New Roman" w:cs="Times New Roman"/>
          <w:color w:val="000000"/>
          <w:sz w:val="24"/>
          <w:szCs w:val="24"/>
        </w:rPr>
        <w:t xml:space="preserve">dressing on the back wall for reflections (best case).  It would sound lots better with just the arrays and the dressing will make it even better.  </w:t>
      </w:r>
    </w:p>
    <w:p w:rsidR="003A3139" w:rsidRPr="00971809" w:rsidRDefault="003A3139" w:rsidP="003A3139">
      <w:pPr>
        <w:shd w:val="clear" w:color="auto" w:fill="FFFFFF"/>
        <w:spacing w:after="0" w:line="240" w:lineRule="auto"/>
        <w:ind w:left="720"/>
        <w:rPr>
          <w:rFonts w:ascii="Times New Roman" w:eastAsia="Times New Roman" w:hAnsi="Times New Roman" w:cs="Times New Roman"/>
          <w:color w:val="000000"/>
          <w:sz w:val="24"/>
          <w:szCs w:val="24"/>
        </w:rPr>
      </w:pPr>
      <w:r w:rsidRPr="00971809">
        <w:rPr>
          <w:rFonts w:ascii="Arial" w:eastAsia="Times New Roman" w:hAnsi="Arial" w:cs="Arial"/>
          <w:color w:val="000000"/>
          <w:sz w:val="19"/>
          <w:szCs w:val="19"/>
        </w:rPr>
        <w:t> </w:t>
      </w:r>
    </w:p>
    <w:p w:rsidR="003A3139" w:rsidRPr="00886B94" w:rsidRDefault="003A3139" w:rsidP="003A3139">
      <w:pPr>
        <w:pStyle w:val="NoSpacing"/>
        <w:rPr>
          <w:b/>
        </w:rPr>
      </w:pPr>
      <w:r w:rsidRPr="00886B94">
        <w:rPr>
          <w:b/>
        </w:rPr>
        <w:t xml:space="preserve">Benefits:  </w:t>
      </w:r>
    </w:p>
    <w:p w:rsidR="003A3139" w:rsidRDefault="003A3139" w:rsidP="003A3139">
      <w:pPr>
        <w:pStyle w:val="NoSpacing"/>
      </w:pPr>
    </w:p>
    <w:p w:rsidR="003A3139" w:rsidRDefault="003A3139" w:rsidP="003A3139">
      <w:pPr>
        <w:pStyle w:val="NoSpacing"/>
      </w:pPr>
      <w:r>
        <w:t xml:space="preserve">Being able to hear the service is more inviting to all church members (existing and potential).  </w:t>
      </w:r>
    </w:p>
    <w:p w:rsidR="003A3139" w:rsidRDefault="003A3139" w:rsidP="003A3139">
      <w:pPr>
        <w:pStyle w:val="NoSpacing"/>
      </w:pPr>
    </w:p>
    <w:p w:rsidR="003A3139" w:rsidRPr="00886B94" w:rsidRDefault="003A3139" w:rsidP="003A3139">
      <w:pPr>
        <w:pStyle w:val="NoSpacing"/>
        <w:rPr>
          <w:b/>
        </w:rPr>
      </w:pPr>
      <w:r w:rsidRPr="00886B94">
        <w:rPr>
          <w:b/>
        </w:rPr>
        <w:t xml:space="preserve">Cost:  </w:t>
      </w:r>
    </w:p>
    <w:p w:rsidR="003A3139" w:rsidRDefault="003A3139" w:rsidP="003A3139">
      <w:pPr>
        <w:pStyle w:val="NoSpacing"/>
      </w:pPr>
    </w:p>
    <w:p w:rsidR="003A3139" w:rsidRPr="00971809" w:rsidRDefault="003A3139" w:rsidP="003A3139">
      <w:pPr>
        <w:shd w:val="clear" w:color="auto" w:fill="FFFFFF"/>
        <w:spacing w:after="0" w:line="240" w:lineRule="auto"/>
        <w:rPr>
          <w:rFonts w:ascii="Arial" w:eastAsia="Times New Roman" w:hAnsi="Arial" w:cs="Arial"/>
          <w:color w:val="000000"/>
          <w:sz w:val="19"/>
          <w:szCs w:val="19"/>
        </w:rPr>
      </w:pPr>
      <w:r w:rsidRPr="00971809">
        <w:rPr>
          <w:rFonts w:ascii="Arial" w:eastAsia="Times New Roman" w:hAnsi="Arial" w:cs="Arial"/>
          <w:color w:val="000000"/>
          <w:sz w:val="19"/>
          <w:szCs w:val="19"/>
        </w:rPr>
        <w:t> </w:t>
      </w:r>
    </w:p>
    <w:p w:rsidR="003A3139" w:rsidRDefault="003A3139" w:rsidP="003A3139">
      <w:r>
        <w:t xml:space="preserve">UPDATE: Ross got a quote from Sweetwater on acoustics panels: </w:t>
      </w:r>
      <w:r w:rsidRPr="00AE4009">
        <w:rPr>
          <w:highlight w:val="yellow"/>
        </w:rPr>
        <w:t>Total: $7054.</w:t>
      </w:r>
    </w:p>
    <w:p w:rsidR="003A3139" w:rsidRDefault="003A3139" w:rsidP="003A3139">
      <w:pPr>
        <w:pStyle w:val="NoSpacing"/>
      </w:pPr>
    </w:p>
    <w:p w:rsidR="003A3139" w:rsidRDefault="003A3139" w:rsidP="003A3139">
      <w:pPr>
        <w:pStyle w:val="NoSpacing"/>
      </w:pPr>
      <w:r>
        <w:t>Contingency (20%)</w:t>
      </w:r>
      <w:r>
        <w:tab/>
      </w:r>
      <w:r>
        <w:tab/>
      </w:r>
      <w:r>
        <w:tab/>
      </w:r>
      <w:r>
        <w:tab/>
      </w:r>
      <w:r>
        <w:tab/>
        <w:t>$1,410</w:t>
      </w:r>
    </w:p>
    <w:p w:rsidR="003A3139" w:rsidRDefault="003A3139" w:rsidP="003A3139">
      <w:pPr>
        <w:pStyle w:val="NoSpacing"/>
      </w:pPr>
    </w:p>
    <w:p w:rsidR="003A3139" w:rsidRDefault="003A3139" w:rsidP="003A3139">
      <w:pPr>
        <w:pStyle w:val="NoSpacing"/>
      </w:pPr>
      <w:r>
        <w:t xml:space="preserve">Total </w:t>
      </w:r>
      <w:proofErr w:type="gramStart"/>
      <w:r>
        <w:t>Est</w:t>
      </w:r>
      <w:proofErr w:type="gramEnd"/>
      <w:r>
        <w:t xml:space="preserve"> Cost</w:t>
      </w:r>
      <w:r>
        <w:tab/>
      </w:r>
      <w:r>
        <w:tab/>
      </w:r>
      <w:r>
        <w:tab/>
      </w:r>
      <w:r>
        <w:tab/>
      </w:r>
      <w:r>
        <w:tab/>
      </w:r>
      <w:r>
        <w:tab/>
        <w:t>$8,464</w:t>
      </w:r>
    </w:p>
    <w:p w:rsidR="003A3139" w:rsidRDefault="003A3139" w:rsidP="003A3139">
      <w:pPr>
        <w:pStyle w:val="NoSpacing"/>
      </w:pPr>
    </w:p>
    <w:p w:rsidR="003A3139" w:rsidRDefault="003A3139" w:rsidP="003A3139">
      <w:pPr>
        <w:pStyle w:val="NoSpacing"/>
      </w:pPr>
    </w:p>
    <w:p w:rsidR="003A3139" w:rsidRDefault="003A3139" w:rsidP="003A3139">
      <w:pPr>
        <w:pStyle w:val="NoSpacing"/>
        <w:rPr>
          <w:b/>
        </w:rPr>
      </w:pPr>
      <w:r w:rsidRPr="00886B94">
        <w:rPr>
          <w:b/>
        </w:rPr>
        <w:t>How will we pay for it? :</w:t>
      </w:r>
    </w:p>
    <w:p w:rsidR="003A3139" w:rsidRDefault="003A3139" w:rsidP="003A3139">
      <w:pPr>
        <w:pStyle w:val="NoSpacing"/>
        <w:rPr>
          <w:b/>
        </w:rPr>
      </w:pPr>
    </w:p>
    <w:p w:rsidR="003A3139" w:rsidRPr="00BD6261" w:rsidRDefault="003A3139" w:rsidP="003A3139">
      <w:pPr>
        <w:pStyle w:val="NoSpacing"/>
      </w:pPr>
      <w:r>
        <w:t>Capital Fund Drive</w:t>
      </w:r>
    </w:p>
    <w:p w:rsidR="00927685" w:rsidRDefault="00927685"/>
    <w:p w:rsidR="00927685" w:rsidRDefault="00927685">
      <w:pPr>
        <w:rPr>
          <w:rFonts w:asciiTheme="majorHAnsi" w:eastAsiaTheme="majorEastAsia" w:hAnsiTheme="majorHAnsi" w:cstheme="majorBidi"/>
          <w:color w:val="1F4D78" w:themeColor="accent1" w:themeShade="7F"/>
          <w:sz w:val="24"/>
          <w:szCs w:val="24"/>
        </w:rPr>
      </w:pPr>
      <w:r>
        <w:br w:type="page"/>
      </w:r>
    </w:p>
    <w:p w:rsidR="00927685" w:rsidRDefault="00927685" w:rsidP="00927685">
      <w:pPr>
        <w:pStyle w:val="Heading3"/>
      </w:pPr>
      <w:bookmarkStart w:id="45" w:name="_Toc468112026"/>
      <w:r>
        <w:lastRenderedPageBreak/>
        <w:t>Improve Lighting in Sanctuary ($6,675)</w:t>
      </w:r>
      <w:bookmarkEnd w:id="45"/>
    </w:p>
    <w:p w:rsidR="00927685" w:rsidRDefault="00927685" w:rsidP="00927685">
      <w:pPr>
        <w:pStyle w:val="NoSpacing"/>
        <w:tabs>
          <w:tab w:val="center" w:pos="5040"/>
        </w:tabs>
        <w:rPr>
          <w:b/>
        </w:rPr>
      </w:pPr>
    </w:p>
    <w:p w:rsidR="00927685" w:rsidRPr="00886B94" w:rsidRDefault="00927685" w:rsidP="00927685">
      <w:pPr>
        <w:pStyle w:val="NoSpacing"/>
        <w:tabs>
          <w:tab w:val="center" w:pos="5040"/>
        </w:tabs>
        <w:rPr>
          <w:b/>
        </w:rPr>
      </w:pPr>
      <w:r w:rsidRPr="00886B94">
        <w:rPr>
          <w:b/>
        </w:rPr>
        <w:t xml:space="preserve">Project Title:  </w:t>
      </w:r>
      <w:r>
        <w:rPr>
          <w:b/>
        </w:rPr>
        <w:tab/>
        <w:t>Sanctuary Building Interior Lighting</w:t>
      </w:r>
    </w:p>
    <w:p w:rsidR="00927685" w:rsidRDefault="00927685" w:rsidP="00927685">
      <w:pPr>
        <w:pStyle w:val="NoSpacing"/>
      </w:pPr>
    </w:p>
    <w:p w:rsidR="00927685" w:rsidRPr="00886B94" w:rsidRDefault="00927685" w:rsidP="00927685">
      <w:pPr>
        <w:pStyle w:val="NoSpacing"/>
        <w:rPr>
          <w:b/>
        </w:rPr>
      </w:pPr>
      <w:r w:rsidRPr="00886B94">
        <w:rPr>
          <w:b/>
        </w:rPr>
        <w:t xml:space="preserve">Project Description:  </w:t>
      </w:r>
    </w:p>
    <w:p w:rsidR="00927685" w:rsidRDefault="00927685" w:rsidP="00927685">
      <w:pPr>
        <w:pStyle w:val="NoSpacing"/>
      </w:pPr>
    </w:p>
    <w:p w:rsidR="00927685" w:rsidRDefault="00927685" w:rsidP="00927685">
      <w:pPr>
        <w:pStyle w:val="NoSpacing"/>
      </w:pPr>
      <w:r>
        <w:t>Change out lighting in the Narthex and Sanctuary to LED lighting.</w:t>
      </w:r>
    </w:p>
    <w:p w:rsidR="00927685" w:rsidRDefault="00927685" w:rsidP="00927685">
      <w:pPr>
        <w:pStyle w:val="NoSpacing"/>
      </w:pPr>
    </w:p>
    <w:p w:rsidR="00927685" w:rsidRPr="00886B94" w:rsidRDefault="00927685" w:rsidP="00927685">
      <w:pPr>
        <w:pStyle w:val="NoSpacing"/>
        <w:rPr>
          <w:b/>
        </w:rPr>
      </w:pPr>
      <w:r w:rsidRPr="00886B94">
        <w:rPr>
          <w:b/>
        </w:rPr>
        <w:t xml:space="preserve">Justification:  </w:t>
      </w:r>
    </w:p>
    <w:p w:rsidR="00927685" w:rsidRDefault="00927685" w:rsidP="00927685">
      <w:pPr>
        <w:pStyle w:val="NoSpacing"/>
      </w:pPr>
    </w:p>
    <w:p w:rsidR="00927685" w:rsidRDefault="00927685" w:rsidP="00927685">
      <w:pPr>
        <w:pStyle w:val="NoSpacing"/>
      </w:pPr>
      <w:r>
        <w:t>There are issues with the lighting in the Sanctuary, where the light bulbs in certain areas do not last long.  The existing lights are 500 Watt Incandescent bulbs which emit a lot of heat inside the light fixture.  New LED Lighting would reduce the power required for each bulb from 500 Watts to 15 Watts.  There would also be a reduction in cost to change out light bulbs since the LED life is &gt;200,000 hrs.</w:t>
      </w:r>
    </w:p>
    <w:p w:rsidR="00927685" w:rsidRDefault="00927685" w:rsidP="00927685">
      <w:pPr>
        <w:pStyle w:val="NoSpacing"/>
      </w:pPr>
    </w:p>
    <w:p w:rsidR="00927685" w:rsidRDefault="00927685" w:rsidP="00927685">
      <w:pPr>
        <w:pStyle w:val="NoSpacing"/>
      </w:pPr>
      <w:r>
        <w:t>The narthex light bulbs are fluorescent U bend bulbs and expensive.  Replacing the fixture with an LED fixture would reduce operating and bulb costs due to the lower wattage requirement and longer life.</w:t>
      </w:r>
    </w:p>
    <w:p w:rsidR="00927685" w:rsidRDefault="00927685" w:rsidP="00927685">
      <w:pPr>
        <w:pStyle w:val="NoSpacing"/>
      </w:pPr>
    </w:p>
    <w:p w:rsidR="00927685" w:rsidRPr="00886B94" w:rsidRDefault="00927685" w:rsidP="00927685">
      <w:pPr>
        <w:pStyle w:val="NoSpacing"/>
        <w:rPr>
          <w:b/>
        </w:rPr>
      </w:pPr>
      <w:r w:rsidRPr="00886B94">
        <w:rPr>
          <w:b/>
        </w:rPr>
        <w:t xml:space="preserve">Benefits:  </w:t>
      </w:r>
    </w:p>
    <w:p w:rsidR="00927685" w:rsidRDefault="00927685" w:rsidP="00927685">
      <w:pPr>
        <w:pStyle w:val="NoSpacing"/>
      </w:pPr>
    </w:p>
    <w:p w:rsidR="00927685" w:rsidRDefault="00927685" w:rsidP="00927685">
      <w:pPr>
        <w:pStyle w:val="NoSpacing"/>
      </w:pPr>
      <w:r>
        <w:t>A well-lit church is more inviting to all church members (existing and potential).  A brighter interior presents an image of good stewardship to members and visitors.</w:t>
      </w:r>
    </w:p>
    <w:p w:rsidR="00927685" w:rsidRDefault="00927685" w:rsidP="00927685">
      <w:pPr>
        <w:pStyle w:val="NoSpacing"/>
      </w:pPr>
    </w:p>
    <w:p w:rsidR="00927685" w:rsidRPr="00886B94" w:rsidRDefault="00927685" w:rsidP="00927685">
      <w:pPr>
        <w:pStyle w:val="NoSpacing"/>
        <w:rPr>
          <w:b/>
        </w:rPr>
      </w:pPr>
      <w:r w:rsidRPr="00886B94">
        <w:rPr>
          <w:b/>
        </w:rPr>
        <w:t xml:space="preserve">Cost:  </w:t>
      </w:r>
    </w:p>
    <w:p w:rsidR="00927685" w:rsidRDefault="00927685" w:rsidP="00927685">
      <w:pPr>
        <w:pStyle w:val="NoSpacing"/>
      </w:pPr>
    </w:p>
    <w:p w:rsidR="00927685" w:rsidRDefault="00927685" w:rsidP="00927685">
      <w:pPr>
        <w:pStyle w:val="NoSpacing"/>
      </w:pPr>
      <w:r>
        <w:t>Equipment:</w:t>
      </w:r>
      <w:r>
        <w:tab/>
        <w:t>70 6” LED Can Lights x $31/</w:t>
      </w:r>
      <w:proofErr w:type="spellStart"/>
      <w:r>
        <w:t>ea</w:t>
      </w:r>
      <w:proofErr w:type="spellEnd"/>
      <w:r>
        <w:t xml:space="preserve"> = </w:t>
      </w:r>
      <w:r>
        <w:tab/>
      </w:r>
      <w:r>
        <w:tab/>
        <w:t>$2,170</w:t>
      </w:r>
    </w:p>
    <w:p w:rsidR="00927685" w:rsidRDefault="00927685" w:rsidP="00927685">
      <w:pPr>
        <w:pStyle w:val="NoSpacing"/>
      </w:pPr>
      <w:r>
        <w:tab/>
      </w:r>
      <w:r>
        <w:tab/>
        <w:t>14 2x2 Fixtures x $110/</w:t>
      </w:r>
      <w:proofErr w:type="spellStart"/>
      <w:r>
        <w:t>ea</w:t>
      </w:r>
      <w:proofErr w:type="spellEnd"/>
      <w:r>
        <w:t xml:space="preserve"> =</w:t>
      </w:r>
      <w:r>
        <w:tab/>
      </w:r>
      <w:r>
        <w:tab/>
        <w:t>$1,540</w:t>
      </w:r>
    </w:p>
    <w:p w:rsidR="00927685" w:rsidRDefault="00927685" w:rsidP="00927685">
      <w:pPr>
        <w:pStyle w:val="NoSpacing"/>
      </w:pPr>
      <w:r>
        <w:tab/>
      </w:r>
      <w:r>
        <w:tab/>
        <w:t xml:space="preserve">   Total</w:t>
      </w:r>
      <w:r>
        <w:tab/>
      </w:r>
      <w:r>
        <w:tab/>
      </w:r>
      <w:r>
        <w:tab/>
      </w:r>
      <w:r>
        <w:tab/>
      </w:r>
      <w:r>
        <w:tab/>
        <w:t>$3,710</w:t>
      </w:r>
    </w:p>
    <w:p w:rsidR="00927685" w:rsidRDefault="00927685" w:rsidP="00927685">
      <w:pPr>
        <w:pStyle w:val="NoSpacing"/>
      </w:pPr>
    </w:p>
    <w:p w:rsidR="00927685" w:rsidRDefault="00927685" w:rsidP="00927685">
      <w:pPr>
        <w:pStyle w:val="NoSpacing"/>
      </w:pPr>
      <w:r>
        <w:t>Installation:</w:t>
      </w:r>
      <w:r>
        <w:tab/>
        <w:t>50% of Equip Cost =</w:t>
      </w:r>
      <w:r>
        <w:tab/>
      </w:r>
      <w:r>
        <w:tab/>
      </w:r>
      <w:r>
        <w:tab/>
        <w:t>$1,855</w:t>
      </w:r>
    </w:p>
    <w:p w:rsidR="00927685" w:rsidRDefault="00927685" w:rsidP="00927685">
      <w:pPr>
        <w:pStyle w:val="NoSpacing"/>
      </w:pPr>
    </w:p>
    <w:p w:rsidR="00927685" w:rsidRDefault="00927685" w:rsidP="00927685">
      <w:pPr>
        <w:pStyle w:val="NoSpacing"/>
      </w:pPr>
      <w:r>
        <w:t>Contingency (20%)</w:t>
      </w:r>
      <w:r>
        <w:tab/>
      </w:r>
      <w:r>
        <w:tab/>
      </w:r>
      <w:r>
        <w:tab/>
      </w:r>
      <w:r>
        <w:tab/>
      </w:r>
      <w:r>
        <w:tab/>
        <w:t>$1,110</w:t>
      </w:r>
    </w:p>
    <w:p w:rsidR="00927685" w:rsidRDefault="00927685" w:rsidP="00927685">
      <w:pPr>
        <w:pStyle w:val="NoSpacing"/>
      </w:pPr>
    </w:p>
    <w:p w:rsidR="00927685" w:rsidRDefault="00927685" w:rsidP="00927685">
      <w:pPr>
        <w:pStyle w:val="NoSpacing"/>
      </w:pPr>
      <w:r>
        <w:t xml:space="preserve">Total </w:t>
      </w:r>
      <w:proofErr w:type="gramStart"/>
      <w:r>
        <w:t>Est</w:t>
      </w:r>
      <w:proofErr w:type="gramEnd"/>
      <w:r>
        <w:t xml:space="preserve"> Cost</w:t>
      </w:r>
      <w:r>
        <w:tab/>
      </w:r>
      <w:r>
        <w:tab/>
      </w:r>
      <w:r>
        <w:tab/>
      </w:r>
      <w:r>
        <w:tab/>
      </w:r>
      <w:r>
        <w:tab/>
      </w:r>
      <w:r>
        <w:tab/>
        <w:t>$6,675</w:t>
      </w:r>
    </w:p>
    <w:p w:rsidR="00927685" w:rsidRDefault="00927685" w:rsidP="00927685">
      <w:pPr>
        <w:pStyle w:val="NoSpacing"/>
      </w:pPr>
    </w:p>
    <w:p w:rsidR="00927685" w:rsidRDefault="00927685" w:rsidP="00927685">
      <w:pPr>
        <w:pStyle w:val="NoSpacing"/>
      </w:pPr>
    </w:p>
    <w:p w:rsidR="00927685" w:rsidRDefault="00927685" w:rsidP="00927685">
      <w:pPr>
        <w:pStyle w:val="NoSpacing"/>
        <w:rPr>
          <w:b/>
        </w:rPr>
      </w:pPr>
      <w:r w:rsidRPr="00886B94">
        <w:rPr>
          <w:b/>
        </w:rPr>
        <w:t>How will we pay for it? :</w:t>
      </w:r>
    </w:p>
    <w:p w:rsidR="00927685" w:rsidRDefault="00927685" w:rsidP="00927685">
      <w:pPr>
        <w:pStyle w:val="NoSpacing"/>
        <w:rPr>
          <w:b/>
        </w:rPr>
      </w:pPr>
    </w:p>
    <w:p w:rsidR="00927685" w:rsidRPr="00BD6261" w:rsidRDefault="00927685" w:rsidP="00927685">
      <w:pPr>
        <w:pStyle w:val="NoSpacing"/>
      </w:pPr>
      <w:r>
        <w:t>Capital Fund Drive</w:t>
      </w:r>
    </w:p>
    <w:p w:rsidR="00927685" w:rsidRPr="00886B94" w:rsidRDefault="00927685" w:rsidP="00927685">
      <w:pPr>
        <w:pStyle w:val="NoSpacing"/>
        <w:rPr>
          <w:b/>
        </w:rPr>
      </w:pPr>
    </w:p>
    <w:p w:rsidR="00927685" w:rsidRDefault="00927685"/>
    <w:p w:rsidR="008B0DD5" w:rsidRDefault="008B0DD5">
      <w:pPr>
        <w:rPr>
          <w:rFonts w:asciiTheme="majorHAnsi" w:eastAsiaTheme="majorEastAsia" w:hAnsiTheme="majorHAnsi" w:cstheme="majorBidi"/>
          <w:color w:val="2E74B5" w:themeColor="accent1" w:themeShade="BF"/>
          <w:sz w:val="26"/>
          <w:szCs w:val="26"/>
        </w:rPr>
      </w:pPr>
      <w:r>
        <w:br w:type="page"/>
      </w:r>
    </w:p>
    <w:p w:rsidR="008B0DD5" w:rsidRDefault="008B0DD5" w:rsidP="008B0DD5">
      <w:pPr>
        <w:pStyle w:val="Heading2"/>
      </w:pPr>
      <w:bookmarkStart w:id="46" w:name="_Toc468112027"/>
      <w:r>
        <w:lastRenderedPageBreak/>
        <w:t>Other</w:t>
      </w:r>
      <w:bookmarkEnd w:id="46"/>
    </w:p>
    <w:p w:rsidR="008B0DD5" w:rsidRDefault="008B0DD5" w:rsidP="008B0DD5">
      <w:pPr>
        <w:pStyle w:val="Heading3"/>
      </w:pPr>
      <w:bookmarkStart w:id="47" w:name="_Toc468112028"/>
      <w:r>
        <w:t>Close WPC</w:t>
      </w:r>
      <w:bookmarkEnd w:id="47"/>
    </w:p>
    <w:p w:rsidR="008B0DD5" w:rsidRDefault="008B0DD5" w:rsidP="008B0DD5">
      <w:pPr>
        <w:pStyle w:val="NoSpacing"/>
        <w:rPr>
          <w:b/>
        </w:rPr>
      </w:pPr>
    </w:p>
    <w:p w:rsidR="008B0DD5" w:rsidRPr="00886B94" w:rsidRDefault="008B0DD5" w:rsidP="008B0DD5">
      <w:pPr>
        <w:pStyle w:val="NoSpacing"/>
        <w:rPr>
          <w:b/>
        </w:rPr>
      </w:pPr>
      <w:r w:rsidRPr="00886B94">
        <w:rPr>
          <w:b/>
        </w:rPr>
        <w:t xml:space="preserve">Project Description:  </w:t>
      </w:r>
    </w:p>
    <w:p w:rsidR="008B0DD5" w:rsidRDefault="008B0DD5" w:rsidP="008B0DD5">
      <w:pPr>
        <w:pStyle w:val="NoSpacing"/>
      </w:pPr>
    </w:p>
    <w:p w:rsidR="008B0DD5" w:rsidRDefault="008B0DD5" w:rsidP="008B0DD5">
      <w:pPr>
        <w:pStyle w:val="NoSpacing"/>
      </w:pPr>
      <w:r w:rsidRPr="008B0DD5">
        <w:t>Close the doors and walk away.</w:t>
      </w:r>
    </w:p>
    <w:p w:rsidR="008B0DD5" w:rsidRDefault="008B0DD5" w:rsidP="008B0DD5">
      <w:pPr>
        <w:pStyle w:val="NoSpacing"/>
      </w:pPr>
    </w:p>
    <w:p w:rsidR="008B0DD5" w:rsidRDefault="008B0DD5" w:rsidP="008B0DD5">
      <w:pPr>
        <w:pStyle w:val="NoSpacing"/>
      </w:pPr>
    </w:p>
    <w:p w:rsidR="008B0DD5" w:rsidRDefault="008B0DD5" w:rsidP="008B0DD5">
      <w:pPr>
        <w:pStyle w:val="NoSpacing"/>
        <w:rPr>
          <w:b/>
        </w:rPr>
      </w:pPr>
      <w:r w:rsidRPr="00886B94">
        <w:rPr>
          <w:b/>
        </w:rPr>
        <w:t xml:space="preserve">Justification:  </w:t>
      </w:r>
    </w:p>
    <w:p w:rsidR="008B0DD5" w:rsidRPr="00886B94" w:rsidRDefault="008B0DD5" w:rsidP="008B0DD5">
      <w:pPr>
        <w:pStyle w:val="NoSpacing"/>
        <w:rPr>
          <w:b/>
        </w:rPr>
      </w:pPr>
    </w:p>
    <w:p w:rsidR="008B0DD5" w:rsidRDefault="008B0DD5" w:rsidP="008B0DD5">
      <w:pPr>
        <w:pStyle w:val="NoSpacing"/>
      </w:pPr>
      <w:r w:rsidRPr="008B0DD5">
        <w:t xml:space="preserve">There is no justification for this option so it was not seriously considered.  </w:t>
      </w:r>
    </w:p>
    <w:p w:rsidR="008B0DD5" w:rsidRDefault="008B0DD5" w:rsidP="008B0DD5">
      <w:pPr>
        <w:pStyle w:val="NoSpacing"/>
      </w:pPr>
    </w:p>
    <w:p w:rsidR="008B0DD5" w:rsidRPr="00886B94" w:rsidRDefault="008B0DD5" w:rsidP="008B0DD5">
      <w:pPr>
        <w:pStyle w:val="NoSpacing"/>
        <w:rPr>
          <w:b/>
        </w:rPr>
      </w:pPr>
      <w:r w:rsidRPr="00886B94">
        <w:rPr>
          <w:b/>
        </w:rPr>
        <w:t xml:space="preserve">Benefits:  </w:t>
      </w:r>
    </w:p>
    <w:p w:rsidR="008B0DD5" w:rsidRDefault="008B0DD5" w:rsidP="008B0DD5">
      <w:pPr>
        <w:pStyle w:val="NoSpacing"/>
      </w:pPr>
    </w:p>
    <w:p w:rsidR="008B0DD5" w:rsidRDefault="008B0DD5" w:rsidP="008B0DD5">
      <w:pPr>
        <w:pStyle w:val="NoSpacing"/>
      </w:pPr>
      <w:r>
        <w:t>None.</w:t>
      </w:r>
    </w:p>
    <w:p w:rsidR="008B0DD5" w:rsidRDefault="008B0DD5" w:rsidP="008B0DD5">
      <w:pPr>
        <w:pStyle w:val="NoSpacing"/>
      </w:pPr>
    </w:p>
    <w:p w:rsidR="008B0DD5" w:rsidRPr="00886B94" w:rsidRDefault="008B0DD5" w:rsidP="008B0DD5">
      <w:pPr>
        <w:pStyle w:val="NoSpacing"/>
        <w:rPr>
          <w:b/>
        </w:rPr>
      </w:pPr>
      <w:r w:rsidRPr="00886B94">
        <w:rPr>
          <w:b/>
        </w:rPr>
        <w:t xml:space="preserve">Cost:  </w:t>
      </w:r>
    </w:p>
    <w:p w:rsidR="008B0DD5" w:rsidRDefault="008B0DD5" w:rsidP="008B0DD5">
      <w:pPr>
        <w:pStyle w:val="NoSpacing"/>
      </w:pPr>
      <w:r w:rsidRPr="008B0DD5">
        <w:t>More than 120 years of history and goodwill.</w:t>
      </w:r>
    </w:p>
    <w:p w:rsidR="00D15D09" w:rsidRDefault="00D15D09"/>
    <w:p w:rsidR="00A438BC" w:rsidRDefault="00A438BC">
      <w:pPr>
        <w:rPr>
          <w:rFonts w:asciiTheme="majorHAnsi" w:eastAsiaTheme="majorEastAsia" w:hAnsiTheme="majorHAnsi" w:cstheme="majorBidi"/>
          <w:color w:val="1F4D78" w:themeColor="accent1" w:themeShade="7F"/>
          <w:sz w:val="24"/>
          <w:szCs w:val="24"/>
        </w:rPr>
      </w:pPr>
      <w:r>
        <w:br w:type="page"/>
      </w:r>
    </w:p>
    <w:p w:rsidR="00A438BC" w:rsidRDefault="00A438BC" w:rsidP="00A438BC">
      <w:pPr>
        <w:pStyle w:val="Heading3"/>
      </w:pPr>
      <w:bookmarkStart w:id="48" w:name="_Toc468112029"/>
      <w:r>
        <w:lastRenderedPageBreak/>
        <w:t>Gym and Pool</w:t>
      </w:r>
      <w:r w:rsidR="00D35C04">
        <w:t xml:space="preserve"> ($1,747,200)</w:t>
      </w:r>
      <w:bookmarkEnd w:id="48"/>
    </w:p>
    <w:p w:rsidR="00A438BC" w:rsidRDefault="00A438BC" w:rsidP="00A438BC">
      <w:pPr>
        <w:pStyle w:val="NoSpacing"/>
        <w:rPr>
          <w:b/>
        </w:rPr>
      </w:pPr>
    </w:p>
    <w:p w:rsidR="00A438BC" w:rsidRPr="00886B94" w:rsidRDefault="00A438BC" w:rsidP="00A438BC">
      <w:pPr>
        <w:pStyle w:val="NoSpacing"/>
        <w:rPr>
          <w:b/>
        </w:rPr>
      </w:pPr>
      <w:r w:rsidRPr="00886B94">
        <w:rPr>
          <w:b/>
        </w:rPr>
        <w:t xml:space="preserve">Project Description: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886B94" w:rsidRDefault="00A438BC" w:rsidP="00A438BC">
      <w:pPr>
        <w:pStyle w:val="NoSpacing"/>
        <w:rPr>
          <w:b/>
        </w:rPr>
      </w:pPr>
      <w:r w:rsidRPr="00886B94">
        <w:rPr>
          <w:b/>
        </w:rPr>
        <w:t xml:space="preserve">Justification: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Benefits:  </w:t>
      </w:r>
    </w:p>
    <w:p w:rsidR="00A438BC" w:rsidRDefault="00A438BC" w:rsidP="00A438BC">
      <w:pPr>
        <w:pStyle w:val="NoSpacing"/>
      </w:pPr>
    </w:p>
    <w:p w:rsidR="00A438BC" w:rsidRDefault="00A438BC" w:rsidP="00A438BC">
      <w:pPr>
        <w:pStyle w:val="NoSpacing"/>
      </w:pPr>
    </w:p>
    <w:p w:rsidR="00A438BC" w:rsidRPr="00886B94" w:rsidRDefault="00A438BC" w:rsidP="00A438BC">
      <w:pPr>
        <w:pStyle w:val="NoSpacing"/>
        <w:rPr>
          <w:b/>
        </w:rPr>
      </w:pPr>
      <w:r w:rsidRPr="00886B94">
        <w:rPr>
          <w:b/>
        </w:rPr>
        <w:t xml:space="preserve">Cost:  </w:t>
      </w:r>
    </w:p>
    <w:p w:rsidR="00A438BC" w:rsidRDefault="00A438BC" w:rsidP="00A438BC">
      <w:pPr>
        <w:pStyle w:val="NoSpacing"/>
      </w:pPr>
    </w:p>
    <w:p w:rsidR="00A438BC" w:rsidRDefault="00A438BC" w:rsidP="00A438BC">
      <w:pPr>
        <w:pStyle w:val="NoSpacing"/>
      </w:pPr>
      <w:r>
        <w:t>Gym/Pool</w:t>
      </w:r>
    </w:p>
    <w:p w:rsidR="00A438BC" w:rsidRDefault="00A438BC" w:rsidP="00A438BC">
      <w:pPr>
        <w:pStyle w:val="NoSpacing"/>
      </w:pPr>
    </w:p>
    <w:p w:rsidR="00A438BC" w:rsidRPr="00F4348B" w:rsidRDefault="00A438BC" w:rsidP="00A438BC">
      <w:pPr>
        <w:pStyle w:val="NoSpacing"/>
        <w:numPr>
          <w:ilvl w:val="0"/>
          <w:numId w:val="2"/>
        </w:numPr>
      </w:pPr>
      <w:r>
        <w:t xml:space="preserve"> Regulations sized gym – 8,000 </w:t>
      </w:r>
      <w:proofErr w:type="spellStart"/>
      <w:r>
        <w:t>sq</w:t>
      </w:r>
      <w:proofErr w:type="spellEnd"/>
      <w:r>
        <w:t xml:space="preserve"> </w:t>
      </w:r>
      <w:proofErr w:type="spellStart"/>
      <w:r>
        <w:t>ft</w:t>
      </w:r>
      <w:proofErr w:type="spellEnd"/>
      <w:r>
        <w:t>:</w:t>
      </w:r>
      <w:r>
        <w:tab/>
      </w:r>
      <w:r>
        <w:tab/>
      </w:r>
      <w:r>
        <w:tab/>
      </w:r>
      <w:r>
        <w:tab/>
      </w:r>
      <w:r w:rsidRPr="00F4348B">
        <w:t>$8</w:t>
      </w:r>
      <w:r>
        <w:t>0</w:t>
      </w:r>
      <w:r w:rsidRPr="00F4348B">
        <w:t>0,000</w:t>
      </w:r>
    </w:p>
    <w:p w:rsidR="00A438BC" w:rsidRPr="00F4348B" w:rsidRDefault="00A438BC" w:rsidP="00A438BC">
      <w:pPr>
        <w:pStyle w:val="NoSpacing"/>
        <w:numPr>
          <w:ilvl w:val="0"/>
          <w:numId w:val="2"/>
        </w:numPr>
      </w:pPr>
      <w:r w:rsidRPr="00F4348B">
        <w:t>25 Meter Pool</w:t>
      </w:r>
      <w:r>
        <w:t xml:space="preserve"> – 82X40=3280 </w:t>
      </w:r>
      <w:proofErr w:type="spellStart"/>
      <w:r>
        <w:t>sq</w:t>
      </w:r>
      <w:proofErr w:type="spellEnd"/>
      <w:r>
        <w:t xml:space="preserve"> </w:t>
      </w:r>
      <w:proofErr w:type="spellStart"/>
      <w:r>
        <w:t>ft</w:t>
      </w:r>
      <w:proofErr w:type="spellEnd"/>
      <w:r>
        <w:t>:</w:t>
      </w:r>
      <w:r>
        <w:tab/>
      </w:r>
      <w:r>
        <w:tab/>
      </w:r>
      <w:r>
        <w:tab/>
      </w:r>
      <w:r>
        <w:tab/>
        <w:t>$656,000</w:t>
      </w:r>
    </w:p>
    <w:p w:rsidR="00A438BC" w:rsidRDefault="00A438BC" w:rsidP="00A438BC">
      <w:pPr>
        <w:pStyle w:val="NoSpacing"/>
      </w:pPr>
    </w:p>
    <w:p w:rsidR="00A438BC" w:rsidRDefault="00A438BC" w:rsidP="00A438BC">
      <w:pPr>
        <w:pStyle w:val="NoSpacing"/>
        <w:ind w:left="1080"/>
      </w:pPr>
    </w:p>
    <w:p w:rsidR="00A438BC" w:rsidRDefault="00A438BC" w:rsidP="00A438BC">
      <w:pPr>
        <w:pStyle w:val="NoSpacing"/>
        <w:ind w:left="1080"/>
        <w:rPr>
          <w:b/>
        </w:rPr>
      </w:pPr>
      <w:r>
        <w:rPr>
          <w:b/>
        </w:rPr>
        <w:t>Subtotal Cost:</w:t>
      </w:r>
      <w:r>
        <w:rPr>
          <w:b/>
        </w:rPr>
        <w:tab/>
      </w:r>
      <w:r>
        <w:rPr>
          <w:b/>
        </w:rPr>
        <w:tab/>
      </w:r>
      <w:r>
        <w:rPr>
          <w:b/>
        </w:rPr>
        <w:tab/>
      </w:r>
      <w:r>
        <w:rPr>
          <w:b/>
        </w:rPr>
        <w:tab/>
      </w:r>
      <w:r>
        <w:rPr>
          <w:b/>
        </w:rPr>
        <w:tab/>
        <w:t>$1,456,000</w:t>
      </w:r>
    </w:p>
    <w:p w:rsidR="00A438BC" w:rsidRPr="00260060" w:rsidRDefault="00A438BC" w:rsidP="00A438BC">
      <w:pPr>
        <w:pStyle w:val="NoSpacing"/>
        <w:ind w:left="1080"/>
        <w:rPr>
          <w:b/>
        </w:rPr>
      </w:pPr>
    </w:p>
    <w:p w:rsidR="00A438BC" w:rsidRDefault="00A438BC" w:rsidP="00A438BC">
      <w:pPr>
        <w:pStyle w:val="NoSpacing"/>
      </w:pPr>
      <w:r>
        <w:t xml:space="preserve">20% Contingency  </w:t>
      </w:r>
      <w:r>
        <w:tab/>
      </w:r>
      <w:r>
        <w:tab/>
      </w:r>
      <w:r>
        <w:tab/>
      </w:r>
      <w:r>
        <w:tab/>
      </w:r>
      <w:r>
        <w:tab/>
      </w:r>
      <w:r>
        <w:tab/>
        <w:t>$291,200</w:t>
      </w:r>
    </w:p>
    <w:p w:rsidR="00A438BC" w:rsidRDefault="00A438BC" w:rsidP="00A438BC">
      <w:pPr>
        <w:pStyle w:val="NoSpacing"/>
        <w:ind w:left="720"/>
        <w:rPr>
          <w:b/>
        </w:rPr>
      </w:pPr>
      <w:r>
        <w:t xml:space="preserve">      </w:t>
      </w:r>
      <w:r w:rsidRPr="00EA5B77">
        <w:rPr>
          <w:b/>
        </w:rPr>
        <w:t xml:space="preserve"> </w:t>
      </w:r>
    </w:p>
    <w:p w:rsidR="00A438BC" w:rsidRDefault="00A438BC" w:rsidP="00A438BC">
      <w:pPr>
        <w:pStyle w:val="NoSpacing"/>
        <w:rPr>
          <w:b/>
        </w:rPr>
      </w:pPr>
    </w:p>
    <w:p w:rsidR="00A438BC" w:rsidRPr="00260060" w:rsidRDefault="00A438BC" w:rsidP="00A438BC">
      <w:pPr>
        <w:pStyle w:val="NoSpacing"/>
      </w:pPr>
      <w:r>
        <w:rPr>
          <w:b/>
        </w:rPr>
        <w:t xml:space="preserve">Estimated </w:t>
      </w:r>
      <w:proofErr w:type="gramStart"/>
      <w:r>
        <w:rPr>
          <w:b/>
        </w:rPr>
        <w:t xml:space="preserve">Total </w:t>
      </w:r>
      <w:r w:rsidRPr="00EA5B77">
        <w:rPr>
          <w:b/>
        </w:rPr>
        <w:t xml:space="preserve"> Cost</w:t>
      </w:r>
      <w:proofErr w:type="gramEnd"/>
      <w:r w:rsidRPr="00EA5B77">
        <w:rPr>
          <w:b/>
        </w:rPr>
        <w:t>:</w:t>
      </w:r>
      <w:r w:rsidRPr="00EA5B77">
        <w:rPr>
          <w:b/>
        </w:rPr>
        <w:tab/>
      </w:r>
      <w:r>
        <w:rPr>
          <w:b/>
        </w:rPr>
        <w:tab/>
      </w:r>
      <w:r w:rsidRPr="00EA5B77">
        <w:rPr>
          <w:b/>
        </w:rPr>
        <w:tab/>
      </w:r>
      <w:r w:rsidRPr="00EA5B77">
        <w:rPr>
          <w:b/>
        </w:rPr>
        <w:tab/>
      </w:r>
      <w:r w:rsidRPr="00EA5B77">
        <w:rPr>
          <w:b/>
        </w:rPr>
        <w:tab/>
      </w:r>
      <w:r w:rsidRPr="00EA5B77">
        <w:rPr>
          <w:b/>
        </w:rPr>
        <w:tab/>
        <w:t>$</w:t>
      </w:r>
      <w:r>
        <w:rPr>
          <w:b/>
        </w:rPr>
        <w:t>1,747,200</w:t>
      </w:r>
    </w:p>
    <w:p w:rsidR="00A438BC" w:rsidRDefault="00A438BC" w:rsidP="00A438BC">
      <w:pPr>
        <w:pStyle w:val="NoSpacing"/>
      </w:pPr>
    </w:p>
    <w:p w:rsidR="00A438BC" w:rsidRDefault="00A438BC" w:rsidP="00A438BC">
      <w:pPr>
        <w:pStyle w:val="NoSpacing"/>
        <w:rPr>
          <w:b/>
        </w:rPr>
      </w:pPr>
    </w:p>
    <w:p w:rsidR="00A438BC" w:rsidRDefault="00A438BC" w:rsidP="00A438BC">
      <w:pPr>
        <w:pStyle w:val="NoSpacing"/>
        <w:rPr>
          <w:b/>
        </w:rPr>
      </w:pPr>
      <w:r w:rsidRPr="00886B94">
        <w:rPr>
          <w:b/>
        </w:rPr>
        <w:t>How will we pay for it? :</w:t>
      </w:r>
    </w:p>
    <w:p w:rsidR="00A438BC" w:rsidRDefault="00A438BC" w:rsidP="00A438BC">
      <w:pPr>
        <w:pStyle w:val="NoSpacing"/>
        <w:rPr>
          <w:b/>
        </w:rPr>
      </w:pPr>
    </w:p>
    <w:p w:rsidR="00A438BC" w:rsidRPr="00BD6261" w:rsidRDefault="00A438BC" w:rsidP="00A438BC">
      <w:pPr>
        <w:pStyle w:val="NoSpacing"/>
      </w:pPr>
      <w:r>
        <w:t>Capital Fund Drive</w:t>
      </w:r>
    </w:p>
    <w:p w:rsidR="00A438BC" w:rsidRDefault="00A438BC"/>
    <w:p w:rsidR="00CC45D5" w:rsidRDefault="00CC45D5">
      <w:pPr>
        <w:rPr>
          <w:rFonts w:asciiTheme="majorHAnsi" w:eastAsiaTheme="majorEastAsia" w:hAnsiTheme="majorHAnsi" w:cstheme="majorBidi"/>
          <w:color w:val="1F4D78" w:themeColor="accent1" w:themeShade="7F"/>
          <w:sz w:val="24"/>
          <w:szCs w:val="24"/>
        </w:rPr>
      </w:pPr>
      <w:r>
        <w:br w:type="page"/>
      </w:r>
    </w:p>
    <w:p w:rsidR="00CC45D5" w:rsidRDefault="00CC45D5" w:rsidP="00CC45D5">
      <w:pPr>
        <w:pStyle w:val="Heading3"/>
      </w:pPr>
      <w:bookmarkStart w:id="49" w:name="_Toc468112030"/>
      <w:r>
        <w:lastRenderedPageBreak/>
        <w:t>Playground</w:t>
      </w:r>
      <w:r w:rsidR="00D35C04">
        <w:t xml:space="preserve"> ($38,400)</w:t>
      </w:r>
      <w:bookmarkEnd w:id="49"/>
    </w:p>
    <w:p w:rsidR="00CC45D5" w:rsidRDefault="00CC45D5" w:rsidP="00CC45D5"/>
    <w:p w:rsidR="00CC45D5" w:rsidRPr="00886B94" w:rsidRDefault="00CC45D5" w:rsidP="00CC45D5">
      <w:pPr>
        <w:pStyle w:val="NoSpacing"/>
        <w:rPr>
          <w:b/>
        </w:rPr>
      </w:pPr>
      <w:r w:rsidRPr="00886B94">
        <w:rPr>
          <w:b/>
        </w:rPr>
        <w:t xml:space="preserve">Project Description:  </w:t>
      </w:r>
    </w:p>
    <w:p w:rsidR="00CC45D5" w:rsidRDefault="00CC45D5" w:rsidP="00CC45D5">
      <w:pPr>
        <w:pStyle w:val="NoSpacing"/>
      </w:pPr>
    </w:p>
    <w:p w:rsidR="00CC45D5" w:rsidRDefault="00CC45D5" w:rsidP="00CC45D5">
      <w:pPr>
        <w:pStyle w:val="NoSpacing"/>
      </w:pPr>
      <w:r>
        <w:t>Create a new playground with modern equipment in the area of the old playground.</w:t>
      </w:r>
    </w:p>
    <w:p w:rsidR="00CC45D5" w:rsidRDefault="00CC45D5" w:rsidP="00CC45D5">
      <w:pPr>
        <w:pStyle w:val="NoSpacing"/>
      </w:pPr>
    </w:p>
    <w:p w:rsidR="00CC45D5" w:rsidRPr="00886B94" w:rsidRDefault="00CC45D5" w:rsidP="00CC45D5">
      <w:pPr>
        <w:pStyle w:val="NoSpacing"/>
        <w:rPr>
          <w:b/>
        </w:rPr>
      </w:pPr>
      <w:r w:rsidRPr="00886B94">
        <w:rPr>
          <w:b/>
        </w:rPr>
        <w:t xml:space="preserve">Justification:  </w:t>
      </w:r>
    </w:p>
    <w:p w:rsidR="00CC45D5" w:rsidRDefault="00CC45D5" w:rsidP="00CC45D5">
      <w:pPr>
        <w:pStyle w:val="NoSpacing"/>
      </w:pPr>
    </w:p>
    <w:p w:rsidR="00CC45D5" w:rsidRDefault="00CC45D5" w:rsidP="00CC45D5">
      <w:pPr>
        <w:pStyle w:val="NoSpacing"/>
      </w:pPr>
      <w:r>
        <w:t xml:space="preserve">Install new playground in the area of the old playground, with modern fun equipment.  </w:t>
      </w:r>
    </w:p>
    <w:p w:rsidR="00CC45D5" w:rsidRDefault="00CC45D5" w:rsidP="00CC45D5">
      <w:pPr>
        <w:pStyle w:val="NoSpacing"/>
      </w:pPr>
    </w:p>
    <w:p w:rsidR="00CC45D5" w:rsidRDefault="00CC45D5" w:rsidP="00CC45D5">
      <w:pPr>
        <w:pStyle w:val="NoSpacing"/>
      </w:pPr>
      <w:r>
        <w:t>Fenced:  A fenced playground would add a secure feeling to parents while in worship service. But would send a “closed” message to the community.</w:t>
      </w:r>
    </w:p>
    <w:p w:rsidR="00CC45D5" w:rsidRDefault="00CC45D5" w:rsidP="00CC45D5">
      <w:pPr>
        <w:pStyle w:val="NoSpacing"/>
      </w:pPr>
    </w:p>
    <w:p w:rsidR="00CC45D5" w:rsidRDefault="00CC45D5" w:rsidP="00CC45D5">
      <w:pPr>
        <w:pStyle w:val="NoSpacing"/>
      </w:pPr>
      <w:r>
        <w:t>Open:  An open playground would help our presence in the local community.  But young parents might hesitate entrusting their children to the nursery staff if the children are outside, close to a street.</w:t>
      </w:r>
    </w:p>
    <w:p w:rsidR="00CC45D5" w:rsidRDefault="00CC45D5" w:rsidP="00CC45D5">
      <w:pPr>
        <w:pStyle w:val="NoSpacing"/>
      </w:pPr>
    </w:p>
    <w:p w:rsidR="00CC45D5" w:rsidRPr="00886B94" w:rsidRDefault="00CC45D5" w:rsidP="00CC45D5">
      <w:pPr>
        <w:pStyle w:val="NoSpacing"/>
        <w:rPr>
          <w:b/>
        </w:rPr>
      </w:pPr>
      <w:r w:rsidRPr="00886B94">
        <w:rPr>
          <w:b/>
        </w:rPr>
        <w:t xml:space="preserve">Benefits:  </w:t>
      </w:r>
    </w:p>
    <w:p w:rsidR="00CC45D5" w:rsidRDefault="00CC45D5" w:rsidP="00CC45D5">
      <w:pPr>
        <w:pStyle w:val="NoSpacing"/>
      </w:pPr>
    </w:p>
    <w:p w:rsidR="00CC45D5" w:rsidRDefault="00CC45D5" w:rsidP="00CC45D5">
      <w:pPr>
        <w:pStyle w:val="NoSpacing"/>
      </w:pPr>
      <w:r>
        <w:t>A playground would attract young families to our church.  A child’s playground would be another place for our neighbors to gather.</w:t>
      </w:r>
    </w:p>
    <w:p w:rsidR="00CC45D5" w:rsidRDefault="00CC45D5" w:rsidP="00CC45D5">
      <w:pPr>
        <w:pStyle w:val="NoSpacing"/>
      </w:pPr>
    </w:p>
    <w:p w:rsidR="00CC45D5" w:rsidRPr="00886B94" w:rsidRDefault="00CC45D5" w:rsidP="00CC45D5">
      <w:pPr>
        <w:pStyle w:val="NoSpacing"/>
        <w:rPr>
          <w:b/>
        </w:rPr>
      </w:pPr>
      <w:r w:rsidRPr="00886B94">
        <w:rPr>
          <w:b/>
        </w:rPr>
        <w:t xml:space="preserve">Cost:  </w:t>
      </w:r>
    </w:p>
    <w:p w:rsidR="00CC45D5" w:rsidRDefault="00CC45D5" w:rsidP="00CC45D5">
      <w:pPr>
        <w:pStyle w:val="NoSpacing"/>
      </w:pPr>
    </w:p>
    <w:p w:rsidR="00CC45D5" w:rsidRDefault="00CC45D5" w:rsidP="00CC45D5">
      <w:pPr>
        <w:pStyle w:val="NoSpacing"/>
      </w:pPr>
      <w:r>
        <w:t xml:space="preserve">Equipment: </w:t>
      </w:r>
    </w:p>
    <w:p w:rsidR="00CC45D5" w:rsidRDefault="00CC45D5" w:rsidP="00CC45D5">
      <w:pPr>
        <w:pStyle w:val="NoSpacing"/>
      </w:pPr>
      <w:r>
        <w:t xml:space="preserve"> Play Ground Equipment:  </w:t>
      </w:r>
      <w:r>
        <w:tab/>
      </w:r>
      <w:r>
        <w:tab/>
      </w:r>
      <w:r>
        <w:tab/>
      </w:r>
      <w:r>
        <w:tab/>
        <w:t>$20,000</w:t>
      </w:r>
    </w:p>
    <w:p w:rsidR="00CC45D5" w:rsidRDefault="00CC45D5" w:rsidP="00CC45D5">
      <w:pPr>
        <w:pStyle w:val="NoSpacing"/>
      </w:pPr>
      <w:r>
        <w:t xml:space="preserve"> Playground Surface:  (50’ x 50’ x 4” = 833 cu </w:t>
      </w:r>
      <w:proofErr w:type="spellStart"/>
      <w:r>
        <w:t>ft</w:t>
      </w:r>
      <w:proofErr w:type="spellEnd"/>
      <w:proofErr w:type="gramStart"/>
      <w:r>
        <w:t>) :</w:t>
      </w:r>
      <w:proofErr w:type="gramEnd"/>
      <w:r>
        <w:tab/>
        <w:t>$5,000</w:t>
      </w:r>
    </w:p>
    <w:p w:rsidR="00CC45D5" w:rsidRDefault="00CC45D5" w:rsidP="00CC45D5">
      <w:pPr>
        <w:pStyle w:val="NoSpacing"/>
      </w:pPr>
      <w:r>
        <w:t xml:space="preserve"> Ground Cloth (50’ x 50’ = 2,500 </w:t>
      </w:r>
      <w:proofErr w:type="spellStart"/>
      <w:r>
        <w:t>sq</w:t>
      </w:r>
      <w:proofErr w:type="spellEnd"/>
      <w:r>
        <w:t xml:space="preserve"> </w:t>
      </w:r>
      <w:proofErr w:type="spellStart"/>
      <w:r>
        <w:t>ft</w:t>
      </w:r>
      <w:proofErr w:type="spellEnd"/>
      <w:proofErr w:type="gramStart"/>
      <w:r>
        <w:t>) :</w:t>
      </w:r>
      <w:proofErr w:type="gramEnd"/>
      <w:r>
        <w:tab/>
      </w:r>
      <w:r>
        <w:tab/>
      </w:r>
      <w:r>
        <w:tab/>
        <w:t>$300</w:t>
      </w:r>
    </w:p>
    <w:p w:rsidR="00CC45D5" w:rsidRDefault="00CC45D5" w:rsidP="00CC45D5">
      <w:pPr>
        <w:pStyle w:val="NoSpacing"/>
      </w:pPr>
      <w:r>
        <w:t xml:space="preserve"> Playground Curbing:  (200 </w:t>
      </w:r>
      <w:proofErr w:type="spellStart"/>
      <w:r>
        <w:t>ft</w:t>
      </w:r>
      <w:proofErr w:type="spellEnd"/>
      <w:proofErr w:type="gramStart"/>
      <w:r>
        <w:t>) :</w:t>
      </w:r>
      <w:proofErr w:type="gramEnd"/>
      <w:r>
        <w:tab/>
      </w:r>
      <w:r>
        <w:tab/>
      </w:r>
      <w:r>
        <w:tab/>
      </w:r>
      <w:r>
        <w:tab/>
        <w:t>$1,700</w:t>
      </w:r>
    </w:p>
    <w:p w:rsidR="00CC45D5" w:rsidRDefault="00CC45D5" w:rsidP="00CC45D5">
      <w:pPr>
        <w:pStyle w:val="NoSpacing"/>
      </w:pPr>
    </w:p>
    <w:p w:rsidR="00CC45D5" w:rsidRDefault="00CC45D5" w:rsidP="00CC45D5">
      <w:pPr>
        <w:pStyle w:val="NoSpacing"/>
      </w:pPr>
      <w:r>
        <w:t>Installation:</w:t>
      </w:r>
    </w:p>
    <w:p w:rsidR="00CC45D5" w:rsidRDefault="00CC45D5" w:rsidP="00CC45D5">
      <w:pPr>
        <w:pStyle w:val="NoSpacing"/>
      </w:pPr>
      <w:r>
        <w:t xml:space="preserve">  Est Cost:</w:t>
      </w:r>
      <w:r>
        <w:tab/>
      </w:r>
      <w:r>
        <w:tab/>
      </w:r>
      <w:r>
        <w:tab/>
      </w:r>
      <w:r>
        <w:tab/>
      </w:r>
      <w:r>
        <w:tab/>
      </w:r>
      <w:r>
        <w:tab/>
        <w:t>$5,000</w:t>
      </w:r>
    </w:p>
    <w:p w:rsidR="00CC45D5" w:rsidRDefault="00CC45D5" w:rsidP="00CC45D5">
      <w:pPr>
        <w:pStyle w:val="NoSpacing"/>
      </w:pPr>
    </w:p>
    <w:p w:rsidR="00CC45D5" w:rsidRDefault="00CC45D5" w:rsidP="00CC45D5">
      <w:pPr>
        <w:pStyle w:val="NoSpacing"/>
      </w:pPr>
      <w:r>
        <w:t>20% Contingency</w:t>
      </w:r>
      <w:r>
        <w:tab/>
      </w:r>
      <w:r>
        <w:tab/>
      </w:r>
      <w:r>
        <w:tab/>
      </w:r>
      <w:r>
        <w:tab/>
      </w:r>
      <w:r>
        <w:tab/>
        <w:t>$6,400</w:t>
      </w:r>
    </w:p>
    <w:p w:rsidR="00CC45D5" w:rsidRDefault="00CC45D5" w:rsidP="00CC45D5">
      <w:pPr>
        <w:pStyle w:val="NoSpacing"/>
      </w:pPr>
    </w:p>
    <w:p w:rsidR="00CC45D5" w:rsidRDefault="00CC45D5" w:rsidP="00CC45D5">
      <w:pPr>
        <w:pStyle w:val="NoSpacing"/>
      </w:pPr>
      <w:r>
        <w:t xml:space="preserve">Total </w:t>
      </w:r>
      <w:proofErr w:type="gramStart"/>
      <w:r>
        <w:t>Est</w:t>
      </w:r>
      <w:proofErr w:type="gramEnd"/>
      <w:r>
        <w:t xml:space="preserve"> Cost:</w:t>
      </w:r>
      <w:r>
        <w:tab/>
      </w:r>
      <w:r>
        <w:tab/>
      </w:r>
      <w:r>
        <w:tab/>
      </w:r>
      <w:r>
        <w:tab/>
      </w:r>
      <w:r>
        <w:tab/>
      </w:r>
      <w:r>
        <w:tab/>
        <w:t>$38,400</w:t>
      </w:r>
    </w:p>
    <w:p w:rsidR="00CC45D5" w:rsidRDefault="00CC45D5" w:rsidP="00CC45D5">
      <w:pPr>
        <w:pStyle w:val="NoSpacing"/>
      </w:pPr>
    </w:p>
    <w:p w:rsidR="00CC45D5" w:rsidRDefault="00CC45D5" w:rsidP="00CC45D5">
      <w:pPr>
        <w:pStyle w:val="NoSpacing"/>
        <w:rPr>
          <w:b/>
        </w:rPr>
      </w:pPr>
      <w:r w:rsidRPr="00886B94">
        <w:rPr>
          <w:b/>
        </w:rPr>
        <w:t>How will we pay for it? :</w:t>
      </w:r>
    </w:p>
    <w:p w:rsidR="00CC45D5" w:rsidRDefault="00CC45D5" w:rsidP="00CC45D5">
      <w:pPr>
        <w:pStyle w:val="NoSpacing"/>
        <w:rPr>
          <w:b/>
        </w:rPr>
      </w:pPr>
    </w:p>
    <w:p w:rsidR="00CC45D5" w:rsidRPr="00BD6261" w:rsidRDefault="00CC45D5" w:rsidP="00CC45D5">
      <w:pPr>
        <w:pStyle w:val="NoSpacing"/>
      </w:pPr>
      <w:r>
        <w:t>Capital Fund Drive</w:t>
      </w:r>
    </w:p>
    <w:p w:rsidR="00CC45D5" w:rsidRPr="00CC45D5" w:rsidRDefault="00CC45D5" w:rsidP="00CC45D5"/>
    <w:p w:rsidR="00CC45D5" w:rsidRDefault="00CC45D5" w:rsidP="00CC45D5">
      <w:pPr>
        <w:pStyle w:val="NoSpacing"/>
        <w:rPr>
          <w:b/>
        </w:rPr>
      </w:pPr>
    </w:p>
    <w:p w:rsidR="001D4F11" w:rsidRDefault="001D4F11">
      <w:pPr>
        <w:rPr>
          <w:rFonts w:asciiTheme="majorHAnsi" w:eastAsiaTheme="majorEastAsia" w:hAnsiTheme="majorHAnsi" w:cstheme="majorBidi"/>
          <w:color w:val="1F4D78" w:themeColor="accent1" w:themeShade="7F"/>
          <w:sz w:val="24"/>
          <w:szCs w:val="24"/>
        </w:rPr>
      </w:pPr>
      <w:r>
        <w:br w:type="page"/>
      </w:r>
    </w:p>
    <w:p w:rsidR="001D4F11" w:rsidRDefault="001D4F11" w:rsidP="001D4F11">
      <w:pPr>
        <w:pStyle w:val="Heading3"/>
      </w:pPr>
      <w:bookmarkStart w:id="50" w:name="_Toc468112031"/>
      <w:r>
        <w:lastRenderedPageBreak/>
        <w:t>Community Garden ($31,890)</w:t>
      </w:r>
      <w:bookmarkEnd w:id="50"/>
    </w:p>
    <w:p w:rsidR="001D4F11" w:rsidRDefault="001D4F11" w:rsidP="001D4F11">
      <w:pPr>
        <w:pStyle w:val="NoSpacing"/>
        <w:tabs>
          <w:tab w:val="center" w:pos="5040"/>
        </w:tabs>
        <w:rPr>
          <w:b/>
        </w:rPr>
      </w:pPr>
    </w:p>
    <w:p w:rsidR="001D4F11" w:rsidRPr="00886B94" w:rsidRDefault="001D4F11" w:rsidP="001D4F11">
      <w:pPr>
        <w:pStyle w:val="NoSpacing"/>
        <w:tabs>
          <w:tab w:val="center" w:pos="5040"/>
        </w:tabs>
        <w:rPr>
          <w:b/>
        </w:rPr>
      </w:pPr>
      <w:r w:rsidRPr="00886B94">
        <w:rPr>
          <w:b/>
        </w:rPr>
        <w:t xml:space="preserve">Project Title:  </w:t>
      </w:r>
      <w:r>
        <w:rPr>
          <w:b/>
        </w:rPr>
        <w:tab/>
        <w:t>Create a Community Garden or Labyrinth</w:t>
      </w:r>
    </w:p>
    <w:p w:rsidR="001D4F11" w:rsidRDefault="001D4F11" w:rsidP="001D4F11">
      <w:pPr>
        <w:pStyle w:val="NoSpacing"/>
      </w:pPr>
    </w:p>
    <w:p w:rsidR="001D4F11" w:rsidRPr="00886B94" w:rsidRDefault="001D4F11" w:rsidP="001D4F11">
      <w:pPr>
        <w:pStyle w:val="NoSpacing"/>
        <w:rPr>
          <w:b/>
        </w:rPr>
      </w:pPr>
      <w:r w:rsidRPr="00886B94">
        <w:rPr>
          <w:b/>
        </w:rPr>
        <w:t xml:space="preserve">Project Description:  </w:t>
      </w:r>
    </w:p>
    <w:p w:rsidR="001D4F11" w:rsidRDefault="001D4F11" w:rsidP="001D4F11">
      <w:pPr>
        <w:pStyle w:val="NoSpacing"/>
      </w:pPr>
    </w:p>
    <w:p w:rsidR="001D4F11" w:rsidRDefault="001D4F11" w:rsidP="001D4F11">
      <w:pPr>
        <w:pStyle w:val="NoSpacing"/>
      </w:pPr>
      <w:r>
        <w:t>Create a community garden or Labyrinth in the area of the old playground.</w:t>
      </w:r>
    </w:p>
    <w:p w:rsidR="001D4F11" w:rsidRDefault="001D4F11" w:rsidP="001D4F11">
      <w:pPr>
        <w:pStyle w:val="NoSpacing"/>
      </w:pPr>
    </w:p>
    <w:p w:rsidR="001D4F11" w:rsidRPr="00886B94" w:rsidRDefault="001D4F11" w:rsidP="001D4F11">
      <w:pPr>
        <w:pStyle w:val="NoSpacing"/>
        <w:rPr>
          <w:b/>
        </w:rPr>
      </w:pPr>
      <w:r w:rsidRPr="00886B94">
        <w:rPr>
          <w:b/>
        </w:rPr>
        <w:t xml:space="preserve">Justification:  </w:t>
      </w:r>
    </w:p>
    <w:p w:rsidR="001D4F11" w:rsidRDefault="001D4F11" w:rsidP="001D4F11">
      <w:pPr>
        <w:pStyle w:val="NoSpacing"/>
      </w:pPr>
    </w:p>
    <w:p w:rsidR="001D4F11" w:rsidRDefault="001D4F11" w:rsidP="001D4F11">
      <w:pPr>
        <w:pStyle w:val="NoSpacing"/>
      </w:pPr>
      <w:r>
        <w:t>A community garden would increase our presence in the community if we can get the local community involved.  It could provide food for the local community directly or through a food bank.  If done correctly, it would allow members and neighbors to work side by side.</w:t>
      </w:r>
    </w:p>
    <w:p w:rsidR="001D4F11" w:rsidRDefault="001D4F11" w:rsidP="001D4F11">
      <w:pPr>
        <w:pStyle w:val="NoSpacing"/>
      </w:pPr>
    </w:p>
    <w:p w:rsidR="001D4F11" w:rsidRDefault="001D4F11" w:rsidP="001D4F11">
      <w:pPr>
        <w:pStyle w:val="NoSpacing"/>
      </w:pPr>
      <w:r>
        <w:t>A Labyrinth would be less labor intensive to maintain than the garden.  It would increase the spiritual experience of members and visitors alike.</w:t>
      </w:r>
    </w:p>
    <w:p w:rsidR="001D4F11" w:rsidRDefault="001D4F11" w:rsidP="001D4F11">
      <w:pPr>
        <w:pStyle w:val="NoSpacing"/>
      </w:pPr>
    </w:p>
    <w:p w:rsidR="001D4F11" w:rsidRDefault="001D4F11" w:rsidP="001D4F11">
      <w:pPr>
        <w:pStyle w:val="NoSpacing"/>
      </w:pPr>
      <w:r>
        <w:t>Both options would enhance the beauty of our grounds and make our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Benefits:  </w:t>
      </w:r>
    </w:p>
    <w:p w:rsidR="001D4F11" w:rsidRDefault="001D4F11" w:rsidP="001D4F11">
      <w:pPr>
        <w:pStyle w:val="NoSpacing"/>
      </w:pPr>
    </w:p>
    <w:p w:rsidR="001D4F11" w:rsidRDefault="001D4F11" w:rsidP="001D4F11">
      <w:pPr>
        <w:pStyle w:val="NoSpacing"/>
      </w:pPr>
      <w:r>
        <w:t>Increase the worship experience of all that use the garden or the labyrinth.  Give WPC a better presence in the local community.  Make the church more appealing.</w:t>
      </w:r>
    </w:p>
    <w:p w:rsidR="001D4F11" w:rsidRDefault="001D4F11" w:rsidP="001D4F11">
      <w:pPr>
        <w:pStyle w:val="NoSpacing"/>
      </w:pPr>
    </w:p>
    <w:p w:rsidR="001D4F11" w:rsidRPr="00886B94" w:rsidRDefault="001D4F11" w:rsidP="001D4F11">
      <w:pPr>
        <w:pStyle w:val="NoSpacing"/>
        <w:rPr>
          <w:b/>
        </w:rPr>
      </w:pPr>
      <w:r w:rsidRPr="00886B94">
        <w:rPr>
          <w:b/>
        </w:rPr>
        <w:t xml:space="preserve">Cost:  </w:t>
      </w:r>
    </w:p>
    <w:p w:rsidR="001D4F11" w:rsidRDefault="001D4F11" w:rsidP="001D4F11">
      <w:pPr>
        <w:pStyle w:val="NoSpacing"/>
      </w:pPr>
    </w:p>
    <w:p w:rsidR="001D4F11" w:rsidRDefault="001D4F11" w:rsidP="001D4F11">
      <w:pPr>
        <w:pStyle w:val="NoSpacing"/>
      </w:pPr>
      <w:r w:rsidRPr="006A4A46">
        <w:t>Garden:</w:t>
      </w:r>
      <w:r>
        <w:t xml:space="preserve">  </w:t>
      </w:r>
    </w:p>
    <w:p w:rsidR="001D4F11" w:rsidRDefault="001D4F11" w:rsidP="001D4F11">
      <w:pPr>
        <w:pStyle w:val="NoSpacing"/>
      </w:pPr>
      <w:r>
        <w:t xml:space="preserve">    Equipment:</w:t>
      </w:r>
    </w:p>
    <w:p w:rsidR="001D4F11" w:rsidRDefault="001D4F11" w:rsidP="001D4F11">
      <w:pPr>
        <w:pStyle w:val="NoSpacing"/>
      </w:pPr>
      <w:r>
        <w:t xml:space="preserve">        Tiller Rental (per year)</w:t>
      </w:r>
      <w:r>
        <w:tab/>
      </w:r>
      <w:r>
        <w:tab/>
        <w:t>$70 per year</w:t>
      </w:r>
    </w:p>
    <w:p w:rsidR="001D4F11" w:rsidRDefault="001D4F11" w:rsidP="001D4F11">
      <w:pPr>
        <w:pStyle w:val="NoSpacing"/>
      </w:pPr>
      <w:r>
        <w:t xml:space="preserve">        Seed:</w:t>
      </w:r>
      <w:r>
        <w:tab/>
      </w:r>
      <w:r>
        <w:tab/>
      </w:r>
      <w:r>
        <w:tab/>
      </w:r>
      <w:r>
        <w:tab/>
        <w:t>$50 per year</w:t>
      </w:r>
    </w:p>
    <w:p w:rsidR="001D4F11" w:rsidRDefault="001D4F11" w:rsidP="001D4F11">
      <w:pPr>
        <w:pStyle w:val="NoSpacing"/>
      </w:pPr>
      <w:r>
        <w:t xml:space="preserve">        Fertilizer:</w:t>
      </w:r>
      <w:r>
        <w:tab/>
      </w:r>
      <w:r>
        <w:tab/>
      </w:r>
      <w:r>
        <w:tab/>
      </w:r>
      <w:r>
        <w:tab/>
        <w:t>$50 per year</w:t>
      </w:r>
    </w:p>
    <w:p w:rsidR="001D4F11" w:rsidRDefault="001D4F11" w:rsidP="001D4F11">
      <w:pPr>
        <w:pStyle w:val="NoSpacing"/>
      </w:pPr>
      <w:r>
        <w:t xml:space="preserve">        Water:</w:t>
      </w:r>
      <w:r>
        <w:tab/>
      </w:r>
      <w:r>
        <w:tab/>
      </w:r>
      <w:r>
        <w:tab/>
      </w:r>
      <w:r>
        <w:tab/>
        <w:t>$150 per year</w:t>
      </w:r>
    </w:p>
    <w:p w:rsidR="001D4F11" w:rsidRDefault="001D4F11" w:rsidP="001D4F11">
      <w:pPr>
        <w:pStyle w:val="NoSpacing"/>
      </w:pPr>
      <w:r>
        <w:t xml:space="preserve">    Installation:</w:t>
      </w:r>
      <w:r>
        <w:tab/>
      </w:r>
      <w:r>
        <w:tab/>
      </w:r>
      <w:r>
        <w:tab/>
      </w:r>
      <w:r>
        <w:tab/>
        <w:t>Labor would be volunteers</w:t>
      </w:r>
    </w:p>
    <w:p w:rsidR="001D4F11" w:rsidRDefault="001D4F11" w:rsidP="001D4F11">
      <w:pPr>
        <w:pStyle w:val="NoSpacing"/>
      </w:pPr>
      <w:r>
        <w:t xml:space="preserve">20% Contingency = </w:t>
      </w:r>
      <w:r>
        <w:tab/>
      </w:r>
      <w:r>
        <w:tab/>
      </w:r>
      <w:r>
        <w:tab/>
        <w:t>$60</w:t>
      </w:r>
    </w:p>
    <w:p w:rsidR="001D4F11" w:rsidRDefault="001D4F11" w:rsidP="001D4F11">
      <w:pPr>
        <w:pStyle w:val="NoSpacing"/>
      </w:pPr>
      <w:r>
        <w:t xml:space="preserve">Total Est. Cost = </w:t>
      </w:r>
      <w:r>
        <w:tab/>
      </w:r>
      <w:r>
        <w:tab/>
      </w:r>
      <w:r>
        <w:tab/>
        <w:t>$380 per year</w:t>
      </w:r>
    </w:p>
    <w:p w:rsidR="001D4F11" w:rsidRDefault="001D4F11" w:rsidP="001D4F11">
      <w:pPr>
        <w:pStyle w:val="NoSpacing"/>
      </w:pPr>
    </w:p>
    <w:p w:rsidR="001D4F11" w:rsidRDefault="001D4F11" w:rsidP="001D4F11">
      <w:pPr>
        <w:pStyle w:val="NoSpacing"/>
      </w:pPr>
    </w:p>
    <w:p w:rsidR="001D4F11" w:rsidRDefault="001D4F11" w:rsidP="001D4F11">
      <w:pPr>
        <w:pStyle w:val="NoSpacing"/>
      </w:pPr>
      <w:r>
        <w:t xml:space="preserve">Labyrinth:  </w:t>
      </w:r>
    </w:p>
    <w:p w:rsidR="001D4F11" w:rsidRDefault="001D4F11" w:rsidP="001D4F11">
      <w:pPr>
        <w:pStyle w:val="NoSpacing"/>
      </w:pPr>
      <w:r>
        <w:t xml:space="preserve">   Equipment:</w:t>
      </w:r>
    </w:p>
    <w:p w:rsidR="001D4F11" w:rsidRDefault="001D4F11" w:rsidP="001D4F11">
      <w:pPr>
        <w:pStyle w:val="NoSpacing"/>
      </w:pPr>
      <w:r>
        <w:t xml:space="preserve">       Paver Kit (30’ diameter) = </w:t>
      </w:r>
      <w:r>
        <w:tab/>
      </w:r>
      <w:r>
        <w:tab/>
        <w:t>$16,900</w:t>
      </w:r>
    </w:p>
    <w:p w:rsidR="001D4F11" w:rsidRDefault="001D4F11" w:rsidP="001D4F11">
      <w:pPr>
        <w:pStyle w:val="NoSpacing"/>
      </w:pPr>
      <w:r>
        <w:t xml:space="preserve">       Base Layer (Sand) 17.6 Tons = </w:t>
      </w:r>
      <w:r>
        <w:tab/>
        <w:t>$300</w:t>
      </w:r>
    </w:p>
    <w:p w:rsidR="001D4F11" w:rsidRDefault="001D4F11" w:rsidP="001D4F11">
      <w:pPr>
        <w:pStyle w:val="NoSpacing"/>
      </w:pPr>
      <w:r>
        <w:t xml:space="preserve">       Edge Restraints = </w:t>
      </w:r>
      <w:r>
        <w:tab/>
      </w:r>
      <w:r>
        <w:tab/>
      </w:r>
      <w:r>
        <w:tab/>
        <w:t>$80</w:t>
      </w:r>
    </w:p>
    <w:p w:rsidR="001D4F11" w:rsidRDefault="001D4F11" w:rsidP="001D4F11">
      <w:pPr>
        <w:pStyle w:val="NoSpacing"/>
      </w:pPr>
      <w:r>
        <w:t xml:space="preserve">       Paver Sand = </w:t>
      </w:r>
      <w:r>
        <w:tab/>
      </w:r>
      <w:r>
        <w:tab/>
      </w:r>
      <w:r>
        <w:tab/>
        <w:t>$260</w:t>
      </w:r>
    </w:p>
    <w:p w:rsidR="001D4F11" w:rsidRDefault="001D4F11" w:rsidP="001D4F11">
      <w:pPr>
        <w:pStyle w:val="NoSpacing"/>
      </w:pPr>
      <w:r>
        <w:t xml:space="preserve">    Total Equipment =</w:t>
      </w:r>
      <w:r>
        <w:tab/>
      </w:r>
      <w:r>
        <w:tab/>
      </w:r>
      <w:r>
        <w:tab/>
        <w:t>$17,540</w:t>
      </w:r>
    </w:p>
    <w:p w:rsidR="001D4F11" w:rsidRDefault="001D4F11" w:rsidP="001D4F11">
      <w:pPr>
        <w:pStyle w:val="NoSpacing"/>
      </w:pPr>
      <w:r>
        <w:t xml:space="preserve">   Installation:</w:t>
      </w:r>
    </w:p>
    <w:p w:rsidR="001D4F11" w:rsidRDefault="001D4F11" w:rsidP="001D4F11">
      <w:pPr>
        <w:pStyle w:val="NoSpacing"/>
      </w:pPr>
      <w:r>
        <w:t xml:space="preserve">       Remove Soil =</w:t>
      </w:r>
      <w:r>
        <w:tab/>
      </w:r>
      <w:r>
        <w:tab/>
      </w:r>
      <w:r>
        <w:tab/>
        <w:t>$1,400</w:t>
      </w:r>
    </w:p>
    <w:p w:rsidR="001D4F11" w:rsidRDefault="001D4F11" w:rsidP="001D4F11">
      <w:pPr>
        <w:pStyle w:val="NoSpacing"/>
      </w:pPr>
      <w:r>
        <w:t xml:space="preserve">       Install Landscape Fabric = </w:t>
      </w:r>
      <w:r>
        <w:tab/>
      </w:r>
      <w:r>
        <w:tab/>
        <w:t>$300</w:t>
      </w:r>
    </w:p>
    <w:p w:rsidR="001D4F11" w:rsidRDefault="001D4F11" w:rsidP="001D4F11">
      <w:pPr>
        <w:pStyle w:val="NoSpacing"/>
      </w:pPr>
      <w:r>
        <w:t xml:space="preserve">       Base layer = </w:t>
      </w:r>
      <w:r>
        <w:tab/>
      </w:r>
      <w:r>
        <w:tab/>
      </w:r>
      <w:r>
        <w:tab/>
        <w:t>$350</w:t>
      </w:r>
    </w:p>
    <w:p w:rsidR="001D4F11" w:rsidRDefault="001D4F11" w:rsidP="001D4F11">
      <w:pPr>
        <w:pStyle w:val="NoSpacing"/>
      </w:pPr>
      <w:r>
        <w:lastRenderedPageBreak/>
        <w:t xml:space="preserve">       Install Pavers = </w:t>
      </w:r>
      <w:r>
        <w:tab/>
      </w:r>
      <w:r>
        <w:tab/>
      </w:r>
      <w:r>
        <w:tab/>
        <w:t>$7000</w:t>
      </w:r>
    </w:p>
    <w:p w:rsidR="001D4F11" w:rsidRDefault="001D4F11" w:rsidP="001D4F11">
      <w:pPr>
        <w:pStyle w:val="NoSpacing"/>
      </w:pPr>
      <w:r>
        <w:t xml:space="preserve">     Total Installation = </w:t>
      </w:r>
      <w:r>
        <w:tab/>
      </w:r>
      <w:r>
        <w:tab/>
      </w:r>
      <w:r>
        <w:tab/>
        <w:t>$9,050</w:t>
      </w:r>
    </w:p>
    <w:p w:rsidR="001D4F11" w:rsidRDefault="001D4F11" w:rsidP="001D4F11">
      <w:pPr>
        <w:pStyle w:val="NoSpacing"/>
      </w:pPr>
      <w:r>
        <w:t>20% Contingency =</w:t>
      </w:r>
      <w:r>
        <w:tab/>
      </w:r>
      <w:r>
        <w:tab/>
      </w:r>
      <w:r>
        <w:tab/>
        <w:t>$5,300</w:t>
      </w:r>
    </w:p>
    <w:p w:rsidR="001D4F11" w:rsidRDefault="001D4F11" w:rsidP="001D4F11">
      <w:pPr>
        <w:pStyle w:val="NoSpacing"/>
      </w:pPr>
      <w:r>
        <w:t xml:space="preserve">Total </w:t>
      </w:r>
      <w:proofErr w:type="gramStart"/>
      <w:r>
        <w:t>Est</w:t>
      </w:r>
      <w:proofErr w:type="gramEnd"/>
      <w:r>
        <w:t xml:space="preserve"> Cost = </w:t>
      </w:r>
      <w:r>
        <w:tab/>
      </w:r>
      <w:r>
        <w:tab/>
      </w:r>
      <w:r>
        <w:tab/>
      </w:r>
      <w:r>
        <w:tab/>
        <w:t>$31,890</w:t>
      </w:r>
    </w:p>
    <w:p w:rsidR="001D4F11" w:rsidRDefault="001D4F11" w:rsidP="001D4F11">
      <w:pPr>
        <w:pStyle w:val="NoSpacing"/>
      </w:pPr>
      <w:r>
        <w:t xml:space="preserve">       </w:t>
      </w:r>
    </w:p>
    <w:p w:rsidR="001D4F11" w:rsidRDefault="001D4F11" w:rsidP="001D4F11">
      <w:pPr>
        <w:pStyle w:val="NoSpacing"/>
      </w:pPr>
    </w:p>
    <w:p w:rsidR="001D4F11" w:rsidRDefault="001D4F11" w:rsidP="001D4F11">
      <w:pPr>
        <w:pStyle w:val="NoSpacing"/>
        <w:rPr>
          <w:b/>
        </w:rPr>
      </w:pPr>
      <w:r w:rsidRPr="00886B94">
        <w:rPr>
          <w:b/>
        </w:rPr>
        <w:t>How will we pay for it? :</w:t>
      </w:r>
    </w:p>
    <w:p w:rsidR="001D4F11" w:rsidRDefault="001D4F11" w:rsidP="001D4F11">
      <w:pPr>
        <w:pStyle w:val="NoSpacing"/>
        <w:rPr>
          <w:b/>
        </w:rPr>
      </w:pPr>
    </w:p>
    <w:p w:rsidR="001D4F11" w:rsidRPr="00BD6261" w:rsidRDefault="001D4F11" w:rsidP="001D4F11">
      <w:pPr>
        <w:pStyle w:val="NoSpacing"/>
      </w:pPr>
      <w:r>
        <w:t>Capital Fund Drive</w:t>
      </w:r>
    </w:p>
    <w:p w:rsidR="001D4F11" w:rsidRDefault="001D4F11" w:rsidP="001D4F11"/>
    <w:p w:rsidR="00A91678" w:rsidRDefault="00A91678">
      <w:pPr>
        <w:rPr>
          <w:rFonts w:asciiTheme="majorHAnsi" w:eastAsiaTheme="majorEastAsia" w:hAnsiTheme="majorHAnsi" w:cstheme="majorBidi"/>
          <w:color w:val="1F4D78" w:themeColor="accent1" w:themeShade="7F"/>
          <w:sz w:val="24"/>
          <w:szCs w:val="24"/>
        </w:rPr>
      </w:pPr>
      <w:r>
        <w:br w:type="page"/>
      </w:r>
    </w:p>
    <w:p w:rsidR="00A91678" w:rsidRDefault="00A91678" w:rsidP="00A91678">
      <w:pPr>
        <w:pStyle w:val="Heading3"/>
      </w:pPr>
      <w:bookmarkStart w:id="51" w:name="_Toc468112032"/>
      <w:r>
        <w:lastRenderedPageBreak/>
        <w:t>Exterior Lights ($9,582)</w:t>
      </w:r>
      <w:bookmarkEnd w:id="51"/>
    </w:p>
    <w:p w:rsidR="00A91678" w:rsidRDefault="00A91678" w:rsidP="00A91678"/>
    <w:p w:rsidR="00A91678" w:rsidRPr="00886B94" w:rsidRDefault="00A91678" w:rsidP="00A91678">
      <w:pPr>
        <w:pStyle w:val="NoSpacing"/>
        <w:tabs>
          <w:tab w:val="center" w:pos="5040"/>
          <w:tab w:val="left" w:pos="7476"/>
        </w:tabs>
        <w:rPr>
          <w:b/>
        </w:rPr>
      </w:pPr>
      <w:r w:rsidRPr="00886B94">
        <w:rPr>
          <w:b/>
        </w:rPr>
        <w:t xml:space="preserve">Project Title:  </w:t>
      </w:r>
      <w:r>
        <w:rPr>
          <w:b/>
        </w:rPr>
        <w:tab/>
        <w:t>Improve Exterior Lighting</w:t>
      </w:r>
    </w:p>
    <w:p w:rsidR="00A91678" w:rsidRDefault="00A91678" w:rsidP="00A91678">
      <w:pPr>
        <w:pStyle w:val="NoSpacing"/>
      </w:pPr>
    </w:p>
    <w:p w:rsidR="00A91678" w:rsidRPr="00886B94" w:rsidRDefault="00A91678" w:rsidP="00A91678">
      <w:pPr>
        <w:pStyle w:val="NoSpacing"/>
        <w:rPr>
          <w:b/>
        </w:rPr>
      </w:pPr>
      <w:r w:rsidRPr="00886B94">
        <w:rPr>
          <w:b/>
        </w:rPr>
        <w:t xml:space="preserve">Project Description:  </w:t>
      </w:r>
    </w:p>
    <w:p w:rsidR="00A91678" w:rsidRDefault="00A91678" w:rsidP="00A91678">
      <w:pPr>
        <w:pStyle w:val="NoSpacing"/>
      </w:pPr>
    </w:p>
    <w:p w:rsidR="00A91678" w:rsidRDefault="00A91678" w:rsidP="00A91678">
      <w:pPr>
        <w:pStyle w:val="NoSpacing"/>
      </w:pPr>
      <w:r>
        <w:t xml:space="preserve">Replace all exterior lights with LED fixtures.  Set the lights on a timer or photocell. </w:t>
      </w:r>
    </w:p>
    <w:p w:rsidR="00A91678" w:rsidRDefault="00A91678" w:rsidP="00A91678">
      <w:pPr>
        <w:pStyle w:val="NoSpacing"/>
      </w:pPr>
    </w:p>
    <w:p w:rsidR="00A91678" w:rsidRPr="00886B94" w:rsidRDefault="00A91678" w:rsidP="00A91678">
      <w:pPr>
        <w:pStyle w:val="NoSpacing"/>
        <w:rPr>
          <w:b/>
        </w:rPr>
      </w:pPr>
      <w:r w:rsidRPr="00886B94">
        <w:rPr>
          <w:b/>
        </w:rPr>
        <w:t xml:space="preserve">Justification:  </w:t>
      </w:r>
    </w:p>
    <w:p w:rsidR="00A91678" w:rsidRDefault="00A91678" w:rsidP="00A91678">
      <w:pPr>
        <w:pStyle w:val="NoSpacing"/>
      </w:pPr>
    </w:p>
    <w:p w:rsidR="00A91678" w:rsidRDefault="00A91678" w:rsidP="00A91678">
      <w:pPr>
        <w:pStyle w:val="NoSpacing"/>
      </w:pPr>
      <w:r>
        <w:t>This is a safety issue for all evening activities.  It is difficult to walk from any building to your car at night without adequate lighting.  The existing light do not work.  New bulbs only last a short time (months) before they stop functioning.  The lights should be on a timer or photocell so they are always on during the times they are needed.  This was one of the main findings of the Energy Survey that was completed in 2Q of 2016.</w:t>
      </w:r>
    </w:p>
    <w:p w:rsidR="00A91678" w:rsidRDefault="00A91678" w:rsidP="00A91678">
      <w:pPr>
        <w:pStyle w:val="NoSpacing"/>
      </w:pPr>
    </w:p>
    <w:p w:rsidR="00A91678" w:rsidRPr="00886B94" w:rsidRDefault="00A91678" w:rsidP="00A91678">
      <w:pPr>
        <w:pStyle w:val="NoSpacing"/>
        <w:rPr>
          <w:b/>
        </w:rPr>
      </w:pPr>
      <w:r w:rsidRPr="00886B94">
        <w:rPr>
          <w:b/>
        </w:rPr>
        <w:t xml:space="preserve">Benefits:  </w:t>
      </w:r>
    </w:p>
    <w:p w:rsidR="00A91678" w:rsidRDefault="00A91678" w:rsidP="00A91678">
      <w:pPr>
        <w:pStyle w:val="NoSpacing"/>
      </w:pPr>
    </w:p>
    <w:p w:rsidR="00A91678" w:rsidRDefault="00A91678" w:rsidP="00A91678">
      <w:pPr>
        <w:pStyle w:val="NoSpacing"/>
      </w:pPr>
      <w:r>
        <w:t xml:space="preserve">A well-lit church is more inviting to all church members (existing and potential).  Replacing the fixture with LED light fixtures will improve the reliability and the power usage of the lights.  LED fixtures should last &gt; 200,000 </w:t>
      </w:r>
      <w:proofErr w:type="spellStart"/>
      <w:r>
        <w:t>hrs</w:t>
      </w:r>
      <w:proofErr w:type="spellEnd"/>
      <w:r>
        <w:t xml:space="preserve"> (&gt; 20yrs). The power usage will be ~20% of the existing usage.</w:t>
      </w:r>
    </w:p>
    <w:p w:rsidR="00A91678" w:rsidRDefault="00A91678" w:rsidP="00A91678">
      <w:pPr>
        <w:pStyle w:val="NoSpacing"/>
      </w:pPr>
    </w:p>
    <w:p w:rsidR="00A91678" w:rsidRDefault="00A91678" w:rsidP="00A91678">
      <w:pPr>
        <w:pStyle w:val="NoSpacing"/>
      </w:pPr>
      <w:r>
        <w:t>The current parking light ballasts are still drawing power even though the lights do not work.</w:t>
      </w:r>
    </w:p>
    <w:p w:rsidR="00A91678" w:rsidRDefault="00A91678" w:rsidP="00A91678">
      <w:pPr>
        <w:pStyle w:val="NoSpacing"/>
      </w:pPr>
    </w:p>
    <w:p w:rsidR="00A91678" w:rsidRPr="00886B94" w:rsidRDefault="00A91678" w:rsidP="00A91678">
      <w:pPr>
        <w:pStyle w:val="NoSpacing"/>
        <w:rPr>
          <w:b/>
        </w:rPr>
      </w:pPr>
      <w:r w:rsidRPr="00886B94">
        <w:rPr>
          <w:b/>
        </w:rPr>
        <w:t xml:space="preserve">Cost:  </w:t>
      </w:r>
    </w:p>
    <w:p w:rsidR="00A91678" w:rsidRDefault="00A91678" w:rsidP="00A91678">
      <w:pPr>
        <w:pStyle w:val="NoSpacing"/>
      </w:pPr>
    </w:p>
    <w:p w:rsidR="00A91678" w:rsidRDefault="00A91678" w:rsidP="00A91678">
      <w:pPr>
        <w:pStyle w:val="NoSpacing"/>
      </w:pPr>
      <w:r>
        <w:t xml:space="preserve">Equipment:  </w:t>
      </w:r>
      <w:r>
        <w:tab/>
      </w:r>
    </w:p>
    <w:p w:rsidR="00A91678" w:rsidRDefault="00A91678" w:rsidP="00A91678">
      <w:pPr>
        <w:pStyle w:val="NoSpacing"/>
      </w:pPr>
      <w:r>
        <w:t xml:space="preserve">    Parking Lot:</w:t>
      </w:r>
      <w:r>
        <w:tab/>
      </w:r>
      <w:r>
        <w:tab/>
        <w:t>9 lights x $378/light = $3402</w:t>
      </w:r>
    </w:p>
    <w:p w:rsidR="00A91678" w:rsidRDefault="00A91678" w:rsidP="00A91678">
      <w:pPr>
        <w:pStyle w:val="NoSpacing"/>
      </w:pPr>
      <w:r>
        <w:t xml:space="preserve">    Perimeter:</w:t>
      </w:r>
      <w:r>
        <w:tab/>
      </w:r>
      <w:r>
        <w:tab/>
        <w:t>10 lights x $192/light = $1920</w:t>
      </w:r>
    </w:p>
    <w:p w:rsidR="00A91678" w:rsidRDefault="00A91678" w:rsidP="00A91678">
      <w:pPr>
        <w:pStyle w:val="NoSpacing"/>
      </w:pPr>
    </w:p>
    <w:p w:rsidR="00A91678" w:rsidRDefault="00A91678" w:rsidP="00A91678">
      <w:pPr>
        <w:pStyle w:val="NoSpacing"/>
      </w:pPr>
      <w:r>
        <w:t>Installation:</w:t>
      </w:r>
      <w:r>
        <w:tab/>
      </w:r>
    </w:p>
    <w:p w:rsidR="00A91678" w:rsidRDefault="00A91678" w:rsidP="00A91678">
      <w:pPr>
        <w:pStyle w:val="NoSpacing"/>
      </w:pPr>
      <w:r>
        <w:t xml:space="preserve">    Parking Lot:</w:t>
      </w:r>
      <w:r>
        <w:tab/>
      </w:r>
      <w:r>
        <w:tab/>
        <w:t>50% of light cost = $1700</w:t>
      </w:r>
    </w:p>
    <w:p w:rsidR="00A91678" w:rsidRDefault="00A91678" w:rsidP="00A91678">
      <w:pPr>
        <w:pStyle w:val="NoSpacing"/>
      </w:pPr>
      <w:r>
        <w:t xml:space="preserve">    Perimeter:</w:t>
      </w:r>
      <w:r>
        <w:tab/>
      </w:r>
      <w:r>
        <w:tab/>
        <w:t>50% of light cost = $960</w:t>
      </w:r>
    </w:p>
    <w:p w:rsidR="00A91678" w:rsidRDefault="00A91678" w:rsidP="00A91678">
      <w:pPr>
        <w:pStyle w:val="NoSpacing"/>
      </w:pPr>
    </w:p>
    <w:p w:rsidR="00A91678" w:rsidRDefault="00A91678" w:rsidP="00A91678">
      <w:pPr>
        <w:pStyle w:val="NoSpacing"/>
      </w:pPr>
      <w:r>
        <w:t>20% Contingency</w:t>
      </w:r>
      <w:r>
        <w:tab/>
        <w:t>$1600</w:t>
      </w:r>
    </w:p>
    <w:p w:rsidR="00A91678" w:rsidRDefault="00A91678" w:rsidP="00A91678">
      <w:pPr>
        <w:pStyle w:val="NoSpacing"/>
      </w:pPr>
      <w:r>
        <w:t>Total Est. Cost</w:t>
      </w:r>
      <w:r>
        <w:tab/>
      </w:r>
      <w:r>
        <w:tab/>
        <w:t>$9582</w:t>
      </w:r>
    </w:p>
    <w:p w:rsidR="00A91678" w:rsidRDefault="00A91678" w:rsidP="00A91678">
      <w:pPr>
        <w:pStyle w:val="NoSpacing"/>
      </w:pPr>
    </w:p>
    <w:p w:rsidR="00A91678" w:rsidRDefault="00A91678" w:rsidP="00A91678">
      <w:pPr>
        <w:pStyle w:val="NoSpacing"/>
        <w:rPr>
          <w:b/>
        </w:rPr>
      </w:pPr>
      <w:r w:rsidRPr="00886B94">
        <w:rPr>
          <w:b/>
        </w:rPr>
        <w:t>How will we pay for it? :</w:t>
      </w:r>
    </w:p>
    <w:p w:rsidR="00A91678" w:rsidRDefault="00A91678" w:rsidP="00A91678">
      <w:pPr>
        <w:pStyle w:val="NoSpacing"/>
        <w:rPr>
          <w:b/>
        </w:rPr>
      </w:pPr>
    </w:p>
    <w:p w:rsidR="00A91678" w:rsidRPr="00BD6261" w:rsidRDefault="00A91678" w:rsidP="00A91678">
      <w:pPr>
        <w:pStyle w:val="NoSpacing"/>
      </w:pPr>
      <w:r>
        <w:t>Capital Fund Drive</w:t>
      </w:r>
    </w:p>
    <w:p w:rsidR="00A91678" w:rsidRPr="00886B94" w:rsidRDefault="00A91678" w:rsidP="00A91678">
      <w:pPr>
        <w:pStyle w:val="NoSpacing"/>
        <w:rPr>
          <w:b/>
        </w:rPr>
      </w:pPr>
    </w:p>
    <w:p w:rsidR="00A91678" w:rsidRPr="00A91678" w:rsidRDefault="00A91678" w:rsidP="00A91678"/>
    <w:p w:rsidR="003E34C8" w:rsidRDefault="003E34C8">
      <w:pPr>
        <w:rPr>
          <w:rFonts w:asciiTheme="majorHAnsi" w:eastAsiaTheme="majorEastAsia" w:hAnsiTheme="majorHAnsi" w:cstheme="majorBidi"/>
          <w:color w:val="1F4D78" w:themeColor="accent1" w:themeShade="7F"/>
          <w:sz w:val="24"/>
          <w:szCs w:val="24"/>
        </w:rPr>
      </w:pPr>
      <w:r>
        <w:br w:type="page"/>
      </w:r>
    </w:p>
    <w:p w:rsidR="003E34C8" w:rsidRDefault="003E34C8" w:rsidP="003E34C8">
      <w:pPr>
        <w:pStyle w:val="Heading3"/>
      </w:pPr>
      <w:bookmarkStart w:id="52" w:name="_Toc468112033"/>
      <w:r>
        <w:lastRenderedPageBreak/>
        <w:t>Playground ($46,000)</w:t>
      </w:r>
      <w:bookmarkEnd w:id="52"/>
    </w:p>
    <w:p w:rsidR="003E34C8" w:rsidRDefault="003E34C8" w:rsidP="003E34C8">
      <w:pPr>
        <w:pStyle w:val="NoSpacing"/>
        <w:rPr>
          <w:b/>
        </w:rPr>
      </w:pPr>
    </w:p>
    <w:p w:rsidR="003E34C8" w:rsidRPr="00886B94" w:rsidRDefault="003E34C8" w:rsidP="003E34C8">
      <w:pPr>
        <w:pStyle w:val="NoSpacing"/>
        <w:rPr>
          <w:b/>
        </w:rPr>
      </w:pPr>
      <w:r w:rsidRPr="00886B94">
        <w:rPr>
          <w:b/>
        </w:rPr>
        <w:t xml:space="preserve">Project Description:  </w:t>
      </w:r>
    </w:p>
    <w:p w:rsidR="003E34C8" w:rsidRDefault="003E34C8" w:rsidP="003E34C8">
      <w:pPr>
        <w:pStyle w:val="NoSpacing"/>
      </w:pPr>
    </w:p>
    <w:p w:rsidR="003E34C8" w:rsidRDefault="003E34C8" w:rsidP="003E34C8">
      <w:pPr>
        <w:pStyle w:val="NoSpacing"/>
      </w:pPr>
      <w:r>
        <w:t>Create a new playground with modern equipment in the area of the old playground.  Playground area would be 50’ x 50’ with modern equipment.  The area would have plastic curbing filled with playground wood chip fill.  There would be an on-going maintenance cost to maintain the fill material.</w:t>
      </w:r>
    </w:p>
    <w:p w:rsidR="003E34C8" w:rsidRDefault="003E34C8" w:rsidP="003E34C8">
      <w:pPr>
        <w:pStyle w:val="NoSpacing"/>
      </w:pPr>
    </w:p>
    <w:p w:rsidR="003E34C8" w:rsidRPr="00886B94" w:rsidRDefault="003E34C8" w:rsidP="003E34C8">
      <w:pPr>
        <w:pStyle w:val="NoSpacing"/>
        <w:rPr>
          <w:b/>
        </w:rPr>
      </w:pPr>
      <w:r w:rsidRPr="00886B94">
        <w:rPr>
          <w:b/>
        </w:rPr>
        <w:t xml:space="preserve">Justification:  </w:t>
      </w:r>
    </w:p>
    <w:p w:rsidR="003E34C8" w:rsidRDefault="003E34C8" w:rsidP="003E34C8">
      <w:pPr>
        <w:pStyle w:val="NoSpacing"/>
      </w:pPr>
    </w:p>
    <w:p w:rsidR="003E34C8" w:rsidRDefault="003E34C8" w:rsidP="003E34C8">
      <w:pPr>
        <w:pStyle w:val="NoSpacing"/>
      </w:pPr>
      <w:r>
        <w:t xml:space="preserve">Install new playground in the area of the old playground, with modern fun equipment.  </w:t>
      </w:r>
    </w:p>
    <w:p w:rsidR="003E34C8" w:rsidRDefault="003E34C8" w:rsidP="003E34C8">
      <w:pPr>
        <w:pStyle w:val="NoSpacing"/>
      </w:pPr>
    </w:p>
    <w:p w:rsidR="003E34C8" w:rsidRDefault="003E34C8" w:rsidP="003E34C8">
      <w:pPr>
        <w:pStyle w:val="NoSpacing"/>
      </w:pPr>
      <w:r>
        <w:t>Fenced:  A fenced playground would add a secure feeling to parents while in worship service, but would send a “closed” message to the community.</w:t>
      </w:r>
    </w:p>
    <w:p w:rsidR="003E34C8" w:rsidRDefault="003E34C8" w:rsidP="003E34C8">
      <w:pPr>
        <w:pStyle w:val="NoSpacing"/>
      </w:pPr>
    </w:p>
    <w:p w:rsidR="003E34C8" w:rsidRDefault="003E34C8" w:rsidP="003E34C8">
      <w:pPr>
        <w:pStyle w:val="NoSpacing"/>
      </w:pPr>
      <w:r>
        <w:t>Open:  An open playground would help our presence in the local community, but young parents might hesitate entrusting their children to the nursery staff if the children are outside, close to a street.</w:t>
      </w:r>
    </w:p>
    <w:p w:rsidR="003E34C8" w:rsidRDefault="003E34C8" w:rsidP="003E34C8">
      <w:pPr>
        <w:pStyle w:val="NoSpacing"/>
      </w:pPr>
    </w:p>
    <w:p w:rsidR="003E34C8" w:rsidRPr="00886B94" w:rsidRDefault="003E34C8" w:rsidP="003E34C8">
      <w:pPr>
        <w:pStyle w:val="NoSpacing"/>
        <w:rPr>
          <w:b/>
        </w:rPr>
      </w:pPr>
      <w:r w:rsidRPr="00886B94">
        <w:rPr>
          <w:b/>
        </w:rPr>
        <w:t xml:space="preserve">Benefits:  </w:t>
      </w:r>
    </w:p>
    <w:p w:rsidR="003E34C8" w:rsidRDefault="003E34C8" w:rsidP="003E34C8">
      <w:pPr>
        <w:pStyle w:val="NoSpacing"/>
      </w:pPr>
    </w:p>
    <w:p w:rsidR="003E34C8" w:rsidRDefault="003E34C8" w:rsidP="003E34C8">
      <w:pPr>
        <w:pStyle w:val="NoSpacing"/>
      </w:pPr>
      <w:r>
        <w:t>A playground would attract young families to our church.  A child’s playground would be another place for our neighbors to gather.</w:t>
      </w:r>
    </w:p>
    <w:p w:rsidR="003E34C8" w:rsidRDefault="003E34C8" w:rsidP="003E34C8">
      <w:pPr>
        <w:pStyle w:val="NoSpacing"/>
      </w:pPr>
    </w:p>
    <w:p w:rsidR="003E34C8" w:rsidRPr="00886B94" w:rsidRDefault="003E34C8" w:rsidP="003E34C8">
      <w:pPr>
        <w:pStyle w:val="NoSpacing"/>
        <w:rPr>
          <w:b/>
        </w:rPr>
      </w:pPr>
      <w:r w:rsidRPr="00886B94">
        <w:rPr>
          <w:b/>
        </w:rPr>
        <w:t xml:space="preserve">Cost:  </w:t>
      </w:r>
    </w:p>
    <w:p w:rsidR="003E34C8" w:rsidRDefault="003E34C8" w:rsidP="003E34C8">
      <w:pPr>
        <w:pStyle w:val="NoSpacing"/>
      </w:pPr>
    </w:p>
    <w:p w:rsidR="003E34C8" w:rsidRDefault="003E34C8" w:rsidP="003E34C8">
      <w:pPr>
        <w:pStyle w:val="NoSpacing"/>
      </w:pPr>
      <w:r>
        <w:t xml:space="preserve">Equipment: </w:t>
      </w:r>
    </w:p>
    <w:p w:rsidR="003E34C8" w:rsidRDefault="003E34C8" w:rsidP="003E34C8">
      <w:pPr>
        <w:pStyle w:val="NoSpacing"/>
      </w:pPr>
      <w:r>
        <w:t xml:space="preserve">   Play Ground Equipment:  </w:t>
      </w:r>
      <w:r>
        <w:tab/>
      </w:r>
      <w:r>
        <w:tab/>
      </w:r>
      <w:r>
        <w:tab/>
      </w:r>
      <w:r>
        <w:tab/>
        <w:t>$20,000</w:t>
      </w:r>
    </w:p>
    <w:p w:rsidR="003E34C8" w:rsidRDefault="003E34C8" w:rsidP="003E34C8">
      <w:pPr>
        <w:pStyle w:val="NoSpacing"/>
      </w:pPr>
      <w:r>
        <w:t xml:space="preserve">   Playground Surface:  (50’ x 50’ x 4” = 833 cu </w:t>
      </w:r>
      <w:proofErr w:type="spellStart"/>
      <w:r>
        <w:t>ft</w:t>
      </w:r>
      <w:proofErr w:type="spellEnd"/>
      <w:r>
        <w:t>):</w:t>
      </w:r>
      <w:r>
        <w:tab/>
        <w:t>$5,000</w:t>
      </w:r>
    </w:p>
    <w:p w:rsidR="003E34C8" w:rsidRDefault="003E34C8" w:rsidP="003E34C8">
      <w:pPr>
        <w:pStyle w:val="NoSpacing"/>
      </w:pPr>
      <w:r>
        <w:t xml:space="preserve">   Ground Cloth (50’ x 50’ = 2,500 </w:t>
      </w:r>
      <w:proofErr w:type="spellStart"/>
      <w:r>
        <w:t>sq</w:t>
      </w:r>
      <w:proofErr w:type="spellEnd"/>
      <w:r>
        <w:t xml:space="preserve"> </w:t>
      </w:r>
      <w:proofErr w:type="spellStart"/>
      <w:r>
        <w:t>ft</w:t>
      </w:r>
      <w:proofErr w:type="spellEnd"/>
      <w:r>
        <w:t>):</w:t>
      </w:r>
      <w:r>
        <w:tab/>
      </w:r>
      <w:r>
        <w:tab/>
      </w:r>
      <w:r>
        <w:tab/>
        <w:t>$300</w:t>
      </w:r>
    </w:p>
    <w:p w:rsidR="003E34C8" w:rsidRDefault="003E34C8" w:rsidP="003E34C8">
      <w:pPr>
        <w:pStyle w:val="NoSpacing"/>
      </w:pPr>
      <w:r>
        <w:t xml:space="preserve">   Playground Curbing:  (200 </w:t>
      </w:r>
      <w:proofErr w:type="spellStart"/>
      <w:r>
        <w:t>ft</w:t>
      </w:r>
      <w:proofErr w:type="spellEnd"/>
      <w:r>
        <w:t>):</w:t>
      </w:r>
      <w:r>
        <w:tab/>
      </w:r>
      <w:r>
        <w:tab/>
      </w:r>
      <w:r>
        <w:tab/>
      </w:r>
      <w:r>
        <w:tab/>
        <w:t>$1,700</w:t>
      </w:r>
    </w:p>
    <w:p w:rsidR="003E34C8" w:rsidRDefault="003E34C8" w:rsidP="003E34C8">
      <w:pPr>
        <w:pStyle w:val="NoSpacing"/>
      </w:pPr>
      <w:r>
        <w:t xml:space="preserve">   Fencing (Vinyl)</w:t>
      </w:r>
      <w:r>
        <w:tab/>
      </w:r>
      <w:r>
        <w:tab/>
      </w:r>
      <w:r>
        <w:tab/>
      </w:r>
      <w:r>
        <w:tab/>
      </w:r>
      <w:r>
        <w:tab/>
        <w:t>$4,000</w:t>
      </w:r>
    </w:p>
    <w:p w:rsidR="003E34C8" w:rsidRDefault="003E34C8" w:rsidP="003E34C8">
      <w:pPr>
        <w:pStyle w:val="NoSpacing"/>
      </w:pPr>
      <w:r>
        <w:t>Installation:</w:t>
      </w:r>
    </w:p>
    <w:p w:rsidR="003E34C8" w:rsidRDefault="003E34C8" w:rsidP="003E34C8">
      <w:pPr>
        <w:pStyle w:val="NoSpacing"/>
      </w:pPr>
      <w:r>
        <w:t xml:space="preserve">    Est Cost:</w:t>
      </w:r>
      <w:r>
        <w:tab/>
      </w:r>
      <w:r>
        <w:tab/>
      </w:r>
      <w:r>
        <w:tab/>
      </w:r>
      <w:r>
        <w:tab/>
      </w:r>
      <w:r>
        <w:tab/>
      </w:r>
      <w:r>
        <w:tab/>
        <w:t>$5,000</w:t>
      </w:r>
    </w:p>
    <w:p w:rsidR="003E34C8" w:rsidRDefault="003E34C8" w:rsidP="003E34C8">
      <w:pPr>
        <w:pStyle w:val="NoSpacing"/>
      </w:pPr>
      <w:r>
        <w:t xml:space="preserve">    Est Fencing Cost</w:t>
      </w:r>
      <w:r>
        <w:tab/>
      </w:r>
      <w:r>
        <w:tab/>
      </w:r>
      <w:r>
        <w:tab/>
      </w:r>
      <w:r>
        <w:tab/>
      </w:r>
      <w:r>
        <w:tab/>
        <w:t>$3,000</w:t>
      </w:r>
    </w:p>
    <w:p w:rsidR="003E34C8" w:rsidRDefault="003E34C8" w:rsidP="003E34C8">
      <w:pPr>
        <w:pStyle w:val="NoSpacing"/>
      </w:pPr>
    </w:p>
    <w:p w:rsidR="003E34C8" w:rsidRDefault="003E34C8" w:rsidP="003E34C8">
      <w:pPr>
        <w:pStyle w:val="NoSpacing"/>
      </w:pPr>
      <w:r>
        <w:t>Without Fence:</w:t>
      </w:r>
    </w:p>
    <w:p w:rsidR="003E34C8" w:rsidRDefault="003E34C8" w:rsidP="003E34C8">
      <w:pPr>
        <w:pStyle w:val="NoSpacing"/>
      </w:pPr>
      <w:r>
        <w:t xml:space="preserve">    20% Contingency:</w:t>
      </w:r>
      <w:r>
        <w:tab/>
      </w:r>
      <w:r>
        <w:tab/>
      </w:r>
      <w:r>
        <w:tab/>
      </w:r>
      <w:r>
        <w:tab/>
      </w:r>
      <w:r>
        <w:tab/>
        <w:t>$6,400</w:t>
      </w:r>
    </w:p>
    <w:p w:rsidR="003E34C8" w:rsidRDefault="003E34C8" w:rsidP="003E34C8">
      <w:pPr>
        <w:pStyle w:val="NoSpacing"/>
      </w:pPr>
      <w:r>
        <w:t xml:space="preserve">    Total Est. Cost:</w:t>
      </w:r>
      <w:r>
        <w:tab/>
      </w:r>
      <w:r>
        <w:tab/>
      </w:r>
      <w:r>
        <w:tab/>
      </w:r>
      <w:r>
        <w:tab/>
      </w:r>
      <w:r>
        <w:tab/>
        <w:t>$38,400</w:t>
      </w:r>
    </w:p>
    <w:p w:rsidR="003E34C8" w:rsidRDefault="003E34C8" w:rsidP="003E34C8">
      <w:pPr>
        <w:pStyle w:val="NoSpacing"/>
      </w:pPr>
      <w:r>
        <w:t xml:space="preserve"> With Fence:</w:t>
      </w:r>
    </w:p>
    <w:p w:rsidR="003E34C8" w:rsidRDefault="003E34C8" w:rsidP="003E34C8">
      <w:pPr>
        <w:pStyle w:val="NoSpacing"/>
      </w:pPr>
      <w:r>
        <w:t xml:space="preserve">    20% Contingency:</w:t>
      </w:r>
      <w:r>
        <w:tab/>
      </w:r>
      <w:r>
        <w:tab/>
      </w:r>
      <w:r>
        <w:tab/>
      </w:r>
      <w:r>
        <w:tab/>
      </w:r>
      <w:r>
        <w:tab/>
        <w:t>$7,800</w:t>
      </w:r>
    </w:p>
    <w:p w:rsidR="003E34C8" w:rsidRDefault="003E34C8" w:rsidP="003E34C8">
      <w:pPr>
        <w:pStyle w:val="NoSpacing"/>
      </w:pPr>
      <w:r>
        <w:t xml:space="preserve">    Total Est. Cost:</w:t>
      </w:r>
      <w:r>
        <w:tab/>
      </w:r>
      <w:r>
        <w:tab/>
      </w:r>
      <w:r>
        <w:tab/>
      </w:r>
      <w:r>
        <w:tab/>
      </w:r>
      <w:r>
        <w:tab/>
        <w:t>$46,000</w:t>
      </w:r>
    </w:p>
    <w:p w:rsidR="003E34C8" w:rsidRDefault="003E34C8" w:rsidP="003E34C8">
      <w:pPr>
        <w:pStyle w:val="NoSpacing"/>
      </w:pPr>
    </w:p>
    <w:p w:rsidR="003E34C8" w:rsidRDefault="003E34C8" w:rsidP="003E34C8">
      <w:pPr>
        <w:pStyle w:val="NoSpacing"/>
        <w:rPr>
          <w:b/>
        </w:rPr>
      </w:pPr>
      <w:r w:rsidRPr="00886B94">
        <w:rPr>
          <w:b/>
        </w:rPr>
        <w:t>How will we pay for it? :</w:t>
      </w:r>
    </w:p>
    <w:p w:rsidR="003E34C8" w:rsidRDefault="003E34C8" w:rsidP="003E34C8">
      <w:pPr>
        <w:pStyle w:val="NoSpacing"/>
        <w:rPr>
          <w:b/>
        </w:rPr>
      </w:pPr>
    </w:p>
    <w:p w:rsidR="003E34C8" w:rsidRDefault="003E34C8" w:rsidP="003E34C8">
      <w:pPr>
        <w:pStyle w:val="NoSpacing"/>
      </w:pPr>
      <w:r>
        <w:t>Capital Fund Drive</w:t>
      </w:r>
    </w:p>
    <w:p w:rsidR="004A1E09" w:rsidRDefault="004A1E09">
      <w:pPr>
        <w:rPr>
          <w:rFonts w:asciiTheme="majorHAnsi" w:eastAsiaTheme="majorEastAsia" w:hAnsiTheme="majorHAnsi" w:cstheme="majorBidi"/>
          <w:color w:val="1F4D78" w:themeColor="accent1" w:themeShade="7F"/>
          <w:sz w:val="24"/>
          <w:szCs w:val="24"/>
        </w:rPr>
      </w:pPr>
      <w:r>
        <w:br w:type="page"/>
      </w:r>
    </w:p>
    <w:p w:rsidR="004A1E09" w:rsidRDefault="004A1E09" w:rsidP="004A1E09">
      <w:pPr>
        <w:pStyle w:val="Heading3"/>
      </w:pPr>
      <w:bookmarkStart w:id="53" w:name="_Toc468112034"/>
      <w:r>
        <w:lastRenderedPageBreak/>
        <w:t>Move worship to Fellowship Hall ($922,000)</w:t>
      </w:r>
      <w:bookmarkEnd w:id="53"/>
    </w:p>
    <w:p w:rsidR="004A1E09" w:rsidRDefault="004A1E09" w:rsidP="004A1E09">
      <w:pPr>
        <w:pStyle w:val="NoSpacing"/>
        <w:tabs>
          <w:tab w:val="center" w:pos="5040"/>
          <w:tab w:val="left" w:pos="7476"/>
        </w:tabs>
        <w:rPr>
          <w:b/>
        </w:rPr>
      </w:pPr>
    </w:p>
    <w:p w:rsidR="004A1E09" w:rsidRPr="00886B94" w:rsidRDefault="004A1E09" w:rsidP="004A1E09">
      <w:pPr>
        <w:pStyle w:val="NoSpacing"/>
        <w:tabs>
          <w:tab w:val="center" w:pos="5040"/>
          <w:tab w:val="left" w:pos="7476"/>
        </w:tabs>
        <w:rPr>
          <w:b/>
        </w:rPr>
      </w:pPr>
      <w:r w:rsidRPr="00886B94">
        <w:rPr>
          <w:b/>
        </w:rPr>
        <w:t xml:space="preserve">Project Title:  </w:t>
      </w:r>
      <w:r>
        <w:rPr>
          <w:b/>
        </w:rPr>
        <w:tab/>
        <w:t>Move Worship Back to Fellowship Hall</w:t>
      </w:r>
    </w:p>
    <w:p w:rsidR="004A1E09" w:rsidRDefault="004A1E09" w:rsidP="004A1E09">
      <w:pPr>
        <w:pStyle w:val="NoSpacing"/>
      </w:pPr>
    </w:p>
    <w:p w:rsidR="004A1E09" w:rsidRPr="00886B94" w:rsidRDefault="004A1E09" w:rsidP="004A1E09">
      <w:pPr>
        <w:pStyle w:val="NoSpacing"/>
        <w:rPr>
          <w:b/>
        </w:rPr>
      </w:pPr>
      <w:r w:rsidRPr="00886B94">
        <w:rPr>
          <w:b/>
        </w:rPr>
        <w:t xml:space="preserve">Project Description:  </w:t>
      </w:r>
    </w:p>
    <w:p w:rsidR="004A1E09" w:rsidRDefault="004A1E09" w:rsidP="004A1E09">
      <w:pPr>
        <w:pStyle w:val="NoSpacing"/>
      </w:pPr>
    </w:p>
    <w:p w:rsidR="004A1E09" w:rsidRDefault="004A1E09" w:rsidP="004A1E09">
      <w:pPr>
        <w:pStyle w:val="NoSpacing"/>
      </w:pPr>
      <w:r>
        <w:t>Convert the Fellowship Hall back into a sanctuary and use it for regular Sunday worship services.  Only use the existing Sanctuary for large events (weddings, funerals, events).</w:t>
      </w:r>
    </w:p>
    <w:p w:rsidR="004A1E09" w:rsidRDefault="004A1E09" w:rsidP="004A1E09">
      <w:pPr>
        <w:pStyle w:val="NoSpacing"/>
      </w:pPr>
    </w:p>
    <w:p w:rsidR="004A1E09" w:rsidRPr="00886B94" w:rsidRDefault="004A1E09" w:rsidP="004A1E09">
      <w:pPr>
        <w:pStyle w:val="NoSpacing"/>
        <w:rPr>
          <w:b/>
        </w:rPr>
      </w:pPr>
      <w:r w:rsidRPr="00886B94">
        <w:rPr>
          <w:b/>
        </w:rPr>
        <w:t xml:space="preserve">Justification:  </w:t>
      </w:r>
    </w:p>
    <w:p w:rsidR="004A1E09" w:rsidRDefault="004A1E09" w:rsidP="004A1E09">
      <w:pPr>
        <w:pStyle w:val="NoSpacing"/>
      </w:pPr>
    </w:p>
    <w:p w:rsidR="004A1E09" w:rsidRDefault="004A1E09" w:rsidP="004A1E09">
      <w:pPr>
        <w:pStyle w:val="NoSpacing"/>
      </w:pPr>
      <w:r>
        <w:t>Reduce the need to heat and cool and light the large volume.  The smaller sanctuary seem fuller on Sunday mornings.  There might be a way to rent out the existing sanctuary for large events, but it must be done properly for tax purposes.</w:t>
      </w:r>
    </w:p>
    <w:p w:rsidR="004A1E09" w:rsidRDefault="004A1E09" w:rsidP="004A1E09">
      <w:pPr>
        <w:pStyle w:val="NoSpacing"/>
      </w:pPr>
    </w:p>
    <w:p w:rsidR="004A1E09" w:rsidRPr="00886B94" w:rsidRDefault="004A1E09" w:rsidP="004A1E09">
      <w:pPr>
        <w:pStyle w:val="NoSpacing"/>
        <w:rPr>
          <w:b/>
        </w:rPr>
      </w:pPr>
      <w:r w:rsidRPr="00886B94">
        <w:rPr>
          <w:b/>
        </w:rPr>
        <w:t xml:space="preserve">Benefits:  </w:t>
      </w:r>
    </w:p>
    <w:p w:rsidR="004A1E09" w:rsidRDefault="004A1E09" w:rsidP="004A1E09">
      <w:pPr>
        <w:pStyle w:val="NoSpacing"/>
      </w:pPr>
    </w:p>
    <w:p w:rsidR="004A1E09" w:rsidRDefault="004A1E09" w:rsidP="004A1E09">
      <w:pPr>
        <w:pStyle w:val="NoSpacing"/>
      </w:pPr>
      <w:r>
        <w:t xml:space="preserve">The smaller Sanctuary will be fuller on Sunday mornings.  Energy usage will be reduced substantially.  </w:t>
      </w:r>
    </w:p>
    <w:p w:rsidR="004A1E09" w:rsidRDefault="004A1E09" w:rsidP="004A1E09">
      <w:pPr>
        <w:pStyle w:val="NoSpacing"/>
      </w:pPr>
    </w:p>
    <w:p w:rsidR="004A1E09" w:rsidRPr="00886B94" w:rsidRDefault="004A1E09" w:rsidP="004A1E09">
      <w:pPr>
        <w:pStyle w:val="NoSpacing"/>
        <w:rPr>
          <w:b/>
        </w:rPr>
      </w:pPr>
      <w:r w:rsidRPr="00886B94">
        <w:rPr>
          <w:b/>
        </w:rPr>
        <w:t xml:space="preserve">Cost:  </w:t>
      </w:r>
    </w:p>
    <w:p w:rsidR="004A1E09" w:rsidRDefault="004A1E09" w:rsidP="004A1E09">
      <w:pPr>
        <w:pStyle w:val="NoSpacing"/>
      </w:pPr>
    </w:p>
    <w:p w:rsidR="004A1E09" w:rsidRDefault="004A1E09" w:rsidP="004A1E09">
      <w:pPr>
        <w:pStyle w:val="NoSpacing"/>
      </w:pPr>
      <w:r>
        <w:t xml:space="preserve">Carpet the FH (5500 </w:t>
      </w:r>
      <w:proofErr w:type="spellStart"/>
      <w:r>
        <w:t>sq</w:t>
      </w:r>
      <w:proofErr w:type="spellEnd"/>
      <w:r>
        <w:t xml:space="preserve"> </w:t>
      </w:r>
      <w:proofErr w:type="spellStart"/>
      <w:r>
        <w:t>ft</w:t>
      </w:r>
      <w:proofErr w:type="spellEnd"/>
      <w:r>
        <w:t xml:space="preserve">) = </w:t>
      </w:r>
      <w:r>
        <w:tab/>
      </w:r>
      <w:r>
        <w:tab/>
        <w:t>$28,000</w:t>
      </w:r>
    </w:p>
    <w:p w:rsidR="004A1E09" w:rsidRDefault="004A1E09" w:rsidP="004A1E09">
      <w:pPr>
        <w:pStyle w:val="NoSpacing"/>
      </w:pPr>
      <w:r>
        <w:t xml:space="preserve">Pews in FH: = </w:t>
      </w:r>
      <w:r>
        <w:tab/>
      </w:r>
      <w:r>
        <w:tab/>
      </w:r>
      <w:r>
        <w:tab/>
      </w:r>
      <w:r>
        <w:tab/>
        <w:t>$140,000</w:t>
      </w:r>
    </w:p>
    <w:p w:rsidR="004A1E09" w:rsidRDefault="004A1E09" w:rsidP="004A1E09">
      <w:pPr>
        <w:pStyle w:val="NoSpacing"/>
      </w:pPr>
      <w:r>
        <w:t>Organ for FH: =</w:t>
      </w:r>
      <w:r>
        <w:tab/>
      </w:r>
      <w:r>
        <w:tab/>
      </w:r>
      <w:r>
        <w:tab/>
      </w:r>
      <w:r>
        <w:tab/>
        <w:t>$500,000</w:t>
      </w:r>
    </w:p>
    <w:p w:rsidR="004A1E09" w:rsidRDefault="004A1E09" w:rsidP="004A1E09">
      <w:pPr>
        <w:pStyle w:val="NoSpacing"/>
      </w:pPr>
      <w:r>
        <w:t xml:space="preserve">Raised Chancel: = </w:t>
      </w:r>
      <w:r>
        <w:tab/>
      </w:r>
      <w:r>
        <w:tab/>
      </w:r>
      <w:r>
        <w:tab/>
        <w:t>$15,000</w:t>
      </w:r>
    </w:p>
    <w:p w:rsidR="004A1E09" w:rsidRDefault="004A1E09" w:rsidP="004A1E09">
      <w:pPr>
        <w:pStyle w:val="NoSpacing"/>
      </w:pPr>
      <w:r>
        <w:t xml:space="preserve">New Chancel Furniture: = </w:t>
      </w:r>
      <w:r>
        <w:tab/>
      </w:r>
      <w:r>
        <w:tab/>
        <w:t>$10,000</w:t>
      </w:r>
    </w:p>
    <w:p w:rsidR="004A1E09" w:rsidRDefault="004A1E09" w:rsidP="004A1E09">
      <w:pPr>
        <w:pStyle w:val="NoSpacing"/>
      </w:pPr>
      <w:r>
        <w:t xml:space="preserve">Railing for Choir: = </w:t>
      </w:r>
      <w:r>
        <w:tab/>
      </w:r>
      <w:r>
        <w:tab/>
      </w:r>
      <w:r>
        <w:tab/>
        <w:t>$25,000</w:t>
      </w:r>
    </w:p>
    <w:p w:rsidR="004A1E09" w:rsidRDefault="004A1E09" w:rsidP="004A1E09">
      <w:pPr>
        <w:pStyle w:val="NoSpacing"/>
      </w:pPr>
      <w:proofErr w:type="spellStart"/>
      <w:r>
        <w:t>Misc</w:t>
      </w:r>
      <w:proofErr w:type="spellEnd"/>
      <w:r>
        <w:t xml:space="preserve">:  Lighting, Sound = </w:t>
      </w:r>
      <w:r>
        <w:tab/>
      </w:r>
      <w:r>
        <w:tab/>
      </w:r>
      <w:r>
        <w:tab/>
        <w:t>$50,000</w:t>
      </w:r>
    </w:p>
    <w:p w:rsidR="004A1E09" w:rsidRDefault="004A1E09" w:rsidP="004A1E09">
      <w:pPr>
        <w:pStyle w:val="NoSpacing"/>
      </w:pPr>
    </w:p>
    <w:p w:rsidR="004A1E09" w:rsidRPr="00046957" w:rsidRDefault="004A1E09" w:rsidP="004A1E09">
      <w:pPr>
        <w:pStyle w:val="NoSpacing"/>
        <w:rPr>
          <w:u w:val="single"/>
        </w:rPr>
      </w:pPr>
      <w:r>
        <w:t xml:space="preserve">Contingency (20%) = </w:t>
      </w:r>
      <w:r>
        <w:tab/>
      </w:r>
      <w:r>
        <w:tab/>
      </w:r>
      <w:r>
        <w:tab/>
      </w:r>
      <w:r w:rsidRPr="00046957">
        <w:rPr>
          <w:u w:val="single"/>
        </w:rPr>
        <w:t>$154,000</w:t>
      </w:r>
    </w:p>
    <w:p w:rsidR="004A1E09" w:rsidRDefault="004A1E09" w:rsidP="004A1E09">
      <w:pPr>
        <w:pStyle w:val="NoSpacing"/>
      </w:pPr>
      <w:r>
        <w:t xml:space="preserve">Total Est. Cost = </w:t>
      </w:r>
      <w:r>
        <w:tab/>
      </w:r>
      <w:r>
        <w:tab/>
      </w:r>
      <w:r>
        <w:tab/>
        <w:t>$922,000</w:t>
      </w:r>
    </w:p>
    <w:p w:rsidR="004A1E09" w:rsidRDefault="004A1E09" w:rsidP="004A1E09">
      <w:pPr>
        <w:pStyle w:val="NoSpacing"/>
      </w:pPr>
    </w:p>
    <w:p w:rsidR="004A1E09" w:rsidRDefault="004A1E09" w:rsidP="004A1E09">
      <w:pPr>
        <w:pStyle w:val="NoSpacing"/>
        <w:rPr>
          <w:b/>
        </w:rPr>
      </w:pPr>
      <w:r w:rsidRPr="00886B94">
        <w:rPr>
          <w:b/>
        </w:rPr>
        <w:t>How will we pay for it? :</w:t>
      </w:r>
    </w:p>
    <w:p w:rsidR="004A1E09" w:rsidRDefault="004A1E09" w:rsidP="004A1E09">
      <w:pPr>
        <w:pStyle w:val="NoSpacing"/>
        <w:rPr>
          <w:b/>
        </w:rPr>
      </w:pPr>
    </w:p>
    <w:p w:rsidR="004A1E09" w:rsidRPr="00BD6261" w:rsidRDefault="004A1E09" w:rsidP="004A1E09">
      <w:pPr>
        <w:pStyle w:val="NoSpacing"/>
      </w:pPr>
      <w:r>
        <w:t>Capital Fund Drive</w:t>
      </w:r>
    </w:p>
    <w:p w:rsidR="004A1E09" w:rsidRPr="00886B94" w:rsidRDefault="004A1E09" w:rsidP="004A1E09">
      <w:pPr>
        <w:pStyle w:val="NoSpacing"/>
        <w:rPr>
          <w:b/>
        </w:rPr>
      </w:pPr>
    </w:p>
    <w:p w:rsidR="004A1E09" w:rsidRDefault="004A1E09" w:rsidP="004A1E09">
      <w:pPr>
        <w:pStyle w:val="NoSpacing"/>
      </w:pPr>
    </w:p>
    <w:p w:rsidR="004A1E09" w:rsidRDefault="004A1E09" w:rsidP="004A1E09">
      <w:pPr>
        <w:pStyle w:val="NoSpacing"/>
      </w:pPr>
    </w:p>
    <w:p w:rsidR="004A1E09" w:rsidRDefault="004A1E09" w:rsidP="004A1E09"/>
    <w:p w:rsidR="005A5AFD" w:rsidRDefault="005A5AFD">
      <w:pPr>
        <w:rPr>
          <w:rFonts w:asciiTheme="majorHAnsi" w:eastAsiaTheme="majorEastAsia" w:hAnsiTheme="majorHAnsi" w:cstheme="majorBidi"/>
          <w:color w:val="1F4D78" w:themeColor="accent1" w:themeShade="7F"/>
          <w:sz w:val="24"/>
          <w:szCs w:val="24"/>
        </w:rPr>
      </w:pPr>
      <w:r>
        <w:br w:type="page"/>
      </w:r>
    </w:p>
    <w:p w:rsidR="005A5AFD" w:rsidRDefault="005A5AFD" w:rsidP="005A5AFD">
      <w:pPr>
        <w:pStyle w:val="Heading3"/>
      </w:pPr>
      <w:bookmarkStart w:id="54" w:name="_Toc468112035"/>
      <w:r>
        <w:lastRenderedPageBreak/>
        <w:t>Move to a New Location ($1,500,000)</w:t>
      </w:r>
      <w:bookmarkEnd w:id="54"/>
    </w:p>
    <w:p w:rsidR="005A5AFD" w:rsidRDefault="005A5AFD" w:rsidP="005A5AFD"/>
    <w:p w:rsidR="005A5AFD" w:rsidRPr="00886B94" w:rsidRDefault="005A5AFD" w:rsidP="005A5AFD">
      <w:pPr>
        <w:pStyle w:val="NoSpacing"/>
        <w:rPr>
          <w:b/>
        </w:rPr>
      </w:pPr>
      <w:r w:rsidRPr="00886B94">
        <w:rPr>
          <w:b/>
        </w:rPr>
        <w:t xml:space="preserve">Project Description:  </w:t>
      </w:r>
      <w:r>
        <w:rPr>
          <w:b/>
        </w:rPr>
        <w:tab/>
        <w:t>Sell our present property and acquire another facility or build a new facility,</w:t>
      </w:r>
      <w:r>
        <w:rPr>
          <w:b/>
        </w:rPr>
        <w:tab/>
      </w:r>
      <w:r>
        <w:rPr>
          <w:b/>
        </w:rPr>
        <w:tab/>
      </w:r>
      <w:r>
        <w:rPr>
          <w:b/>
        </w:rPr>
        <w:tab/>
      </w:r>
      <w:r>
        <w:rPr>
          <w:b/>
        </w:rPr>
        <w:tab/>
        <w:t>possibly near FM-96 or west of Interstate-45</w:t>
      </w:r>
    </w:p>
    <w:p w:rsidR="005A5AFD" w:rsidRDefault="005A5AFD" w:rsidP="005A5AFD">
      <w:pPr>
        <w:pStyle w:val="NoSpacing"/>
        <w:tabs>
          <w:tab w:val="left" w:pos="720"/>
        </w:tabs>
      </w:pPr>
      <w:r>
        <w:tab/>
      </w:r>
    </w:p>
    <w:p w:rsidR="005A5AFD" w:rsidRDefault="005A5AFD" w:rsidP="005A5AFD">
      <w:pPr>
        <w:pStyle w:val="NoSpacing"/>
      </w:pPr>
    </w:p>
    <w:p w:rsidR="005A5AFD" w:rsidRPr="00886B94" w:rsidRDefault="005A5AFD" w:rsidP="005A5AFD">
      <w:pPr>
        <w:pStyle w:val="NoSpacing"/>
        <w:rPr>
          <w:b/>
        </w:rPr>
      </w:pPr>
      <w:r w:rsidRPr="00886B94">
        <w:rPr>
          <w:b/>
        </w:rPr>
        <w:t xml:space="preserve">Justification:  </w:t>
      </w:r>
      <w:r>
        <w:rPr>
          <w:b/>
        </w:rPr>
        <w:tab/>
      </w:r>
      <w:r>
        <w:rPr>
          <w:b/>
        </w:rPr>
        <w:tab/>
        <w:t xml:space="preserve">Move to an area that is growing </w:t>
      </w:r>
    </w:p>
    <w:p w:rsidR="005A5AFD" w:rsidRDefault="005A5AFD" w:rsidP="005A5AFD">
      <w:pPr>
        <w:pStyle w:val="NoSpacing"/>
        <w:tabs>
          <w:tab w:val="left" w:pos="720"/>
        </w:tabs>
      </w:pPr>
      <w:r>
        <w:tab/>
      </w:r>
    </w:p>
    <w:p w:rsidR="005A5AFD" w:rsidRDefault="005A5AFD" w:rsidP="005A5AFD">
      <w:pPr>
        <w:pStyle w:val="NoSpacing"/>
      </w:pPr>
    </w:p>
    <w:p w:rsidR="005A5AFD" w:rsidRDefault="005A5AFD" w:rsidP="005A5AFD">
      <w:pPr>
        <w:pStyle w:val="NoSpacing"/>
        <w:rPr>
          <w:b/>
        </w:rPr>
      </w:pPr>
      <w:r w:rsidRPr="00886B94">
        <w:rPr>
          <w:b/>
        </w:rPr>
        <w:t xml:space="preserve">Benefits:  </w:t>
      </w:r>
      <w:r>
        <w:rPr>
          <w:b/>
        </w:rPr>
        <w:tab/>
      </w:r>
      <w:r>
        <w:rPr>
          <w:b/>
        </w:rPr>
        <w:tab/>
        <w:t xml:space="preserve">Be able to spend a larger percent of our resources on mission and ministry and </w:t>
      </w:r>
      <w:r>
        <w:rPr>
          <w:b/>
        </w:rPr>
        <w:tab/>
      </w:r>
      <w:r>
        <w:rPr>
          <w:b/>
        </w:rPr>
        <w:tab/>
      </w:r>
      <w:r>
        <w:rPr>
          <w:b/>
        </w:rPr>
        <w:tab/>
        <w:t xml:space="preserve">less on </w:t>
      </w:r>
      <w:r>
        <w:rPr>
          <w:b/>
        </w:rPr>
        <w:tab/>
        <w:t>building maintenance and repair.</w:t>
      </w:r>
      <w:r>
        <w:rPr>
          <w:b/>
        </w:rPr>
        <w:tab/>
      </w:r>
      <w:r>
        <w:rPr>
          <w:b/>
        </w:rPr>
        <w:tab/>
      </w:r>
      <w:r>
        <w:rPr>
          <w:b/>
        </w:rPr>
        <w:tab/>
      </w:r>
      <w:r>
        <w:rPr>
          <w:b/>
        </w:rPr>
        <w:tab/>
      </w:r>
      <w:r>
        <w:rPr>
          <w:b/>
        </w:rPr>
        <w:tab/>
      </w:r>
      <w:r>
        <w:rPr>
          <w:b/>
        </w:rPr>
        <w:tab/>
      </w:r>
      <w:r>
        <w:rPr>
          <w:b/>
        </w:rPr>
        <w:tab/>
      </w:r>
      <w:r>
        <w:rPr>
          <w:b/>
        </w:rPr>
        <w:tab/>
        <w:t>A sanctuary size that is better suited to our congregation.</w:t>
      </w:r>
    </w:p>
    <w:p w:rsidR="005A5AFD" w:rsidRDefault="005A5AFD" w:rsidP="005A5AFD">
      <w:pPr>
        <w:pStyle w:val="NoSpacing"/>
        <w:rPr>
          <w:b/>
        </w:rPr>
      </w:pPr>
      <w:r>
        <w:rPr>
          <w:b/>
        </w:rPr>
        <w:tab/>
      </w:r>
      <w:r>
        <w:rPr>
          <w:b/>
        </w:rPr>
        <w:tab/>
      </w:r>
      <w:r>
        <w:rPr>
          <w:b/>
        </w:rPr>
        <w:tab/>
        <w:t>Provide a better service to God and community.</w:t>
      </w:r>
    </w:p>
    <w:p w:rsidR="005A5AFD" w:rsidRPr="00886B94" w:rsidRDefault="005A5AFD" w:rsidP="005A5AFD">
      <w:pPr>
        <w:pStyle w:val="NoSpacing"/>
        <w:rPr>
          <w:b/>
        </w:rPr>
      </w:pPr>
      <w:r>
        <w:rPr>
          <w:b/>
        </w:rPr>
        <w:tab/>
      </w:r>
      <w:r>
        <w:rPr>
          <w:b/>
        </w:rPr>
        <w:tab/>
      </w:r>
      <w:r>
        <w:rPr>
          <w:b/>
        </w:rPr>
        <w:tab/>
        <w:t>Attract more members.</w:t>
      </w:r>
    </w:p>
    <w:p w:rsidR="005A5AFD" w:rsidRDefault="005A5AFD" w:rsidP="005A5AFD">
      <w:pPr>
        <w:pStyle w:val="NoSpacing"/>
      </w:pPr>
    </w:p>
    <w:p w:rsidR="005A5AFD" w:rsidRDefault="005A5AFD" w:rsidP="005A5AFD">
      <w:pPr>
        <w:pStyle w:val="NoSpacing"/>
        <w:rPr>
          <w:b/>
        </w:rPr>
      </w:pPr>
      <w:r w:rsidRPr="00B41A54">
        <w:rPr>
          <w:b/>
        </w:rPr>
        <w:t xml:space="preserve">Disadvantages: </w:t>
      </w:r>
      <w:r w:rsidRPr="00B41A54">
        <w:rPr>
          <w:b/>
        </w:rPr>
        <w:tab/>
      </w:r>
      <w:r>
        <w:tab/>
      </w:r>
      <w:r w:rsidRPr="00B41A54">
        <w:rPr>
          <w:b/>
        </w:rPr>
        <w:t>If we move too far</w:t>
      </w:r>
      <w:r>
        <w:rPr>
          <w:b/>
        </w:rPr>
        <w:t xml:space="preserve"> some of our current members may join another church.</w:t>
      </w:r>
      <w:r>
        <w:rPr>
          <w:b/>
        </w:rPr>
        <w:tab/>
      </w:r>
      <w:r>
        <w:rPr>
          <w:b/>
        </w:rPr>
        <w:tab/>
      </w:r>
      <w:r>
        <w:rPr>
          <w:b/>
        </w:rPr>
        <w:tab/>
      </w:r>
      <w:r>
        <w:rPr>
          <w:b/>
        </w:rPr>
        <w:tab/>
        <w:t>Some members will be offended by taking their church away from them.</w:t>
      </w:r>
    </w:p>
    <w:p w:rsidR="005A5AFD" w:rsidRDefault="005A5AFD" w:rsidP="005A5AFD">
      <w:pPr>
        <w:pStyle w:val="NoSpacing"/>
      </w:pPr>
      <w:r>
        <w:rPr>
          <w:b/>
        </w:rPr>
        <w:tab/>
      </w:r>
      <w:r>
        <w:rPr>
          <w:b/>
        </w:rPr>
        <w:tab/>
      </w:r>
      <w:r>
        <w:rPr>
          <w:b/>
        </w:rPr>
        <w:tab/>
        <w:t xml:space="preserve">The new debt might be debilitating. </w:t>
      </w:r>
    </w:p>
    <w:p w:rsidR="005A5AFD" w:rsidRDefault="005A5AFD" w:rsidP="005A5AFD">
      <w:pPr>
        <w:pStyle w:val="NoSpacing"/>
        <w:tabs>
          <w:tab w:val="left" w:pos="720"/>
        </w:tabs>
      </w:pPr>
      <w:r>
        <w:tab/>
      </w:r>
      <w:r>
        <w:tab/>
      </w:r>
      <w:r>
        <w:tab/>
      </w:r>
    </w:p>
    <w:p w:rsidR="005A5AFD" w:rsidRDefault="005A5AFD" w:rsidP="005A5AFD">
      <w:pPr>
        <w:pStyle w:val="NoSpacing"/>
      </w:pPr>
    </w:p>
    <w:p w:rsidR="005A5AFD" w:rsidRPr="001925F4" w:rsidRDefault="005A5AFD" w:rsidP="005A5AFD">
      <w:pPr>
        <w:pStyle w:val="NoSpacing"/>
        <w:tabs>
          <w:tab w:val="left" w:pos="720"/>
          <w:tab w:val="left" w:pos="1440"/>
          <w:tab w:val="left" w:pos="2160"/>
          <w:tab w:val="left" w:pos="2520"/>
          <w:tab w:val="left" w:pos="2880"/>
        </w:tabs>
        <w:rPr>
          <w:b/>
        </w:rPr>
      </w:pPr>
      <w:r w:rsidRPr="00886B94">
        <w:rPr>
          <w:b/>
        </w:rPr>
        <w:t xml:space="preserve">Cost:  </w:t>
      </w:r>
      <w:r>
        <w:rPr>
          <w:b/>
        </w:rPr>
        <w:tab/>
        <w:t xml:space="preserve">          </w:t>
      </w:r>
      <w:r w:rsidRPr="009B78DE">
        <w:rPr>
          <w:b/>
        </w:rPr>
        <w:tab/>
      </w:r>
      <w:r>
        <w:rPr>
          <w:b/>
        </w:rPr>
        <w:tab/>
      </w:r>
      <w:r>
        <w:rPr>
          <w:b/>
          <w:u w:val="single"/>
        </w:rPr>
        <w:t>$1,50</w:t>
      </w:r>
      <w:r w:rsidRPr="008C1F54">
        <w:rPr>
          <w:b/>
          <w:u w:val="single"/>
        </w:rPr>
        <w:t>0,000</w:t>
      </w:r>
      <w:r>
        <w:rPr>
          <w:b/>
        </w:rPr>
        <w:t xml:space="preserve"> - The d</w:t>
      </w:r>
      <w:r w:rsidRPr="001925F4">
        <w:rPr>
          <w:b/>
        </w:rPr>
        <w:t xml:space="preserve">ifference between the sale of present facility and the cost of </w:t>
      </w:r>
      <w:r>
        <w:rPr>
          <w:b/>
        </w:rPr>
        <w:tab/>
      </w:r>
      <w:r>
        <w:rPr>
          <w:b/>
        </w:rPr>
        <w:tab/>
      </w:r>
      <w:r>
        <w:rPr>
          <w:b/>
        </w:rPr>
        <w:tab/>
      </w:r>
      <w:r>
        <w:rPr>
          <w:b/>
        </w:rPr>
        <w:tab/>
      </w:r>
      <w:r>
        <w:rPr>
          <w:b/>
        </w:rPr>
        <w:tab/>
      </w:r>
      <w:r w:rsidRPr="001925F4">
        <w:rPr>
          <w:b/>
        </w:rPr>
        <w:t xml:space="preserve">buying </w:t>
      </w:r>
      <w:r>
        <w:rPr>
          <w:b/>
        </w:rPr>
        <w:t xml:space="preserve">land and building new facility; </w:t>
      </w:r>
    </w:p>
    <w:p w:rsidR="005A5AFD" w:rsidRPr="001925F4" w:rsidRDefault="005A5AFD" w:rsidP="005A5AFD">
      <w:pPr>
        <w:pStyle w:val="NoSpacing"/>
        <w:tabs>
          <w:tab w:val="left" w:pos="720"/>
          <w:tab w:val="left" w:pos="1170"/>
          <w:tab w:val="left" w:pos="1440"/>
          <w:tab w:val="left" w:pos="2160"/>
          <w:tab w:val="left" w:pos="2520"/>
          <w:tab w:val="left" w:pos="2880"/>
        </w:tabs>
        <w:rPr>
          <w:b/>
        </w:rPr>
      </w:pPr>
      <w:r w:rsidRPr="001925F4">
        <w:rPr>
          <w:b/>
        </w:rPr>
        <w:tab/>
        <w:t xml:space="preserve">          </w:t>
      </w:r>
      <w:r w:rsidRPr="001925F4">
        <w:rPr>
          <w:b/>
        </w:rPr>
        <w:tab/>
      </w:r>
      <w:r>
        <w:rPr>
          <w:b/>
        </w:rPr>
        <w:tab/>
        <w:t>The s</w:t>
      </w:r>
      <w:r w:rsidRPr="001925F4">
        <w:rPr>
          <w:b/>
        </w:rPr>
        <w:t>ale of our present faci</w:t>
      </w:r>
      <w:r>
        <w:rPr>
          <w:b/>
        </w:rPr>
        <w:t>lity will net approximately $1,90</w:t>
      </w:r>
      <w:r w:rsidRPr="001925F4">
        <w:rPr>
          <w:b/>
        </w:rPr>
        <w:t>0,000.</w:t>
      </w:r>
      <w:r w:rsidRPr="001925F4">
        <w:rPr>
          <w:b/>
        </w:rPr>
        <w:tab/>
      </w:r>
      <w:r>
        <w:rPr>
          <w:b/>
        </w:rPr>
        <w:tab/>
      </w:r>
      <w:r w:rsidRPr="001925F4">
        <w:rPr>
          <w:b/>
        </w:rPr>
        <w:tab/>
      </w:r>
      <w:r>
        <w:rPr>
          <w:b/>
        </w:rPr>
        <w:tab/>
      </w:r>
      <w:r>
        <w:rPr>
          <w:b/>
        </w:rPr>
        <w:tab/>
      </w:r>
      <w:r>
        <w:rPr>
          <w:b/>
        </w:rPr>
        <w:tab/>
      </w:r>
      <w:r>
        <w:rPr>
          <w:b/>
        </w:rPr>
        <w:tab/>
        <w:t xml:space="preserve">$2,900,000: Sale price less sale commission, repairs and mortgage pay off. </w:t>
      </w:r>
      <w:r w:rsidRPr="001925F4">
        <w:rPr>
          <w:b/>
        </w:rPr>
        <w:tab/>
        <w:t xml:space="preserve">          </w:t>
      </w:r>
      <w:r>
        <w:rPr>
          <w:b/>
        </w:rPr>
        <w:t xml:space="preserve">                                                                        </w:t>
      </w:r>
      <w:r>
        <w:rPr>
          <w:b/>
        </w:rPr>
        <w:tab/>
        <w:t xml:space="preserve">  </w:t>
      </w:r>
      <w:r>
        <w:rPr>
          <w:b/>
        </w:rPr>
        <w:tab/>
      </w:r>
      <w:r>
        <w:rPr>
          <w:b/>
        </w:rPr>
        <w:tab/>
      </w:r>
      <w:r>
        <w:rPr>
          <w:b/>
        </w:rPr>
        <w:tab/>
        <w:t>C</w:t>
      </w:r>
      <w:r w:rsidRPr="001925F4">
        <w:rPr>
          <w:b/>
        </w:rPr>
        <w:t xml:space="preserve">ost </w:t>
      </w:r>
      <w:r>
        <w:rPr>
          <w:b/>
        </w:rPr>
        <w:t>of land and new building $3,40</w:t>
      </w:r>
      <w:r w:rsidRPr="001925F4">
        <w:rPr>
          <w:b/>
        </w:rPr>
        <w:t>0,000</w:t>
      </w:r>
      <w:r>
        <w:rPr>
          <w:b/>
        </w:rPr>
        <w:t xml:space="preserve"> </w:t>
      </w:r>
      <w:r>
        <w:rPr>
          <w:b/>
        </w:rPr>
        <w:tab/>
      </w:r>
      <w:r>
        <w:rPr>
          <w:b/>
        </w:rPr>
        <w:tab/>
      </w:r>
      <w:r>
        <w:rPr>
          <w:b/>
        </w:rPr>
        <w:tab/>
      </w:r>
      <w:r>
        <w:rPr>
          <w:b/>
        </w:rPr>
        <w:tab/>
      </w:r>
      <w:r>
        <w:rPr>
          <w:b/>
        </w:rPr>
        <w:tab/>
      </w:r>
    </w:p>
    <w:p w:rsidR="005A5AFD" w:rsidRPr="001925F4" w:rsidRDefault="005A5AFD" w:rsidP="005A5AFD">
      <w:pPr>
        <w:pStyle w:val="NoSpacing"/>
        <w:tabs>
          <w:tab w:val="left" w:pos="720"/>
          <w:tab w:val="left" w:pos="1440"/>
          <w:tab w:val="left" w:pos="2160"/>
          <w:tab w:val="left" w:pos="2520"/>
          <w:tab w:val="left" w:pos="2610"/>
          <w:tab w:val="left" w:pos="2880"/>
        </w:tabs>
        <w:rPr>
          <w:b/>
        </w:rPr>
      </w:pPr>
      <w:r w:rsidRPr="001925F4">
        <w:rPr>
          <w:b/>
        </w:rPr>
        <w:tab/>
        <w:t xml:space="preserve">          </w:t>
      </w:r>
      <w:r w:rsidRPr="001925F4">
        <w:rPr>
          <w:b/>
        </w:rPr>
        <w:tab/>
        <w:t xml:space="preserve">            </w:t>
      </w:r>
      <w:r w:rsidRPr="001925F4">
        <w:rPr>
          <w:b/>
        </w:rPr>
        <w:tab/>
      </w:r>
      <w:r>
        <w:rPr>
          <w:b/>
        </w:rPr>
        <w:tab/>
      </w:r>
      <w:r w:rsidRPr="001925F4">
        <w:rPr>
          <w:b/>
        </w:rPr>
        <w:t>Purchase 3 acres:</w:t>
      </w:r>
      <w:r>
        <w:rPr>
          <w:b/>
        </w:rPr>
        <w:t xml:space="preserve"> approximately $75</w:t>
      </w:r>
      <w:r w:rsidRPr="001925F4">
        <w:rPr>
          <w:b/>
        </w:rPr>
        <w:t>0,000.</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            </w:t>
      </w:r>
      <w:r w:rsidRPr="001925F4">
        <w:rPr>
          <w:b/>
        </w:rPr>
        <w:tab/>
        <w:t xml:space="preserve">Building Cost: </w:t>
      </w:r>
      <w:r>
        <w:rPr>
          <w:b/>
        </w:rPr>
        <w:t>$2,64</w:t>
      </w:r>
      <w:r w:rsidRPr="001925F4">
        <w:rPr>
          <w:b/>
        </w:rPr>
        <w:t xml:space="preserve">0,000  </w:t>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r>
      <w:r w:rsidRPr="001925F4">
        <w:rPr>
          <w:b/>
        </w:rPr>
        <w:tab/>
        <w:t xml:space="preserve">Sanctuary: </w:t>
      </w:r>
      <w:r>
        <w:rPr>
          <w:b/>
        </w:rPr>
        <w:t>$1,000,000 (5</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 xml:space="preserve">.) </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 xml:space="preserve">    </w:t>
      </w:r>
      <w:r w:rsidRPr="001925F4">
        <w:rPr>
          <w:b/>
        </w:rPr>
        <w:tab/>
      </w:r>
      <w:r w:rsidRPr="001925F4">
        <w:rPr>
          <w:b/>
        </w:rPr>
        <w:tab/>
      </w:r>
      <w:r w:rsidRPr="001925F4">
        <w:rPr>
          <w:b/>
        </w:rPr>
        <w:tab/>
      </w:r>
      <w:r w:rsidRPr="001925F4">
        <w:rPr>
          <w:b/>
        </w:rPr>
        <w:tab/>
        <w:t>Education and admin offices</w:t>
      </w:r>
      <w:r>
        <w:rPr>
          <w:b/>
        </w:rPr>
        <w:t>: $1,2</w:t>
      </w:r>
      <w:r w:rsidRPr="001925F4">
        <w:rPr>
          <w:b/>
        </w:rPr>
        <w:t xml:space="preserve">00,000 </w:t>
      </w:r>
      <w:r>
        <w:rPr>
          <w:b/>
        </w:rPr>
        <w:t>(6</w:t>
      </w:r>
      <w:r w:rsidRPr="001925F4">
        <w:rPr>
          <w:b/>
        </w:rPr>
        <w:t xml:space="preserve">,000 </w:t>
      </w:r>
      <w:proofErr w:type="spellStart"/>
      <w:r w:rsidRPr="001925F4">
        <w:rPr>
          <w:b/>
        </w:rPr>
        <w:t>sq.ft</w:t>
      </w:r>
      <w:proofErr w:type="spellEnd"/>
      <w:r w:rsidRPr="001925F4">
        <w:rPr>
          <w:b/>
        </w:rPr>
        <w:t>. @ $200/</w:t>
      </w:r>
      <w:proofErr w:type="spellStart"/>
      <w:r w:rsidRPr="001925F4">
        <w:rPr>
          <w:b/>
        </w:rPr>
        <w:t>sq.ft</w:t>
      </w:r>
      <w:proofErr w:type="spellEnd"/>
      <w:r w:rsidRPr="001925F4">
        <w:rPr>
          <w:b/>
        </w:rPr>
        <w:t>.)</w:t>
      </w:r>
    </w:p>
    <w:p w:rsidR="005A5AFD" w:rsidRPr="001925F4" w:rsidRDefault="005A5AFD" w:rsidP="005A5AFD">
      <w:pPr>
        <w:pStyle w:val="NoSpacing"/>
        <w:tabs>
          <w:tab w:val="left" w:pos="720"/>
          <w:tab w:val="left" w:pos="1440"/>
          <w:tab w:val="left" w:pos="2160"/>
          <w:tab w:val="left" w:pos="2520"/>
          <w:tab w:val="left" w:pos="2880"/>
        </w:tabs>
        <w:rPr>
          <w:b/>
        </w:rPr>
      </w:pPr>
      <w:r w:rsidRPr="001925F4">
        <w:rPr>
          <w:b/>
        </w:rPr>
        <w:tab/>
        <w:t xml:space="preserve">          </w:t>
      </w:r>
      <w:r w:rsidRPr="001925F4">
        <w:rPr>
          <w:b/>
        </w:rPr>
        <w:tab/>
        <w:t xml:space="preserve">            </w:t>
      </w:r>
      <w:r>
        <w:rPr>
          <w:b/>
        </w:rPr>
        <w:tab/>
      </w:r>
      <w:r>
        <w:rPr>
          <w:b/>
        </w:rPr>
        <w:tab/>
        <w:t>20% Building contingency: $44</w:t>
      </w:r>
      <w:r w:rsidRPr="001925F4">
        <w:rPr>
          <w:b/>
        </w:rPr>
        <w:t xml:space="preserve">0,000  </w:t>
      </w:r>
    </w:p>
    <w:p w:rsidR="005A5AFD" w:rsidRDefault="005A5AFD" w:rsidP="005A5AFD">
      <w:pPr>
        <w:pStyle w:val="NoSpacing"/>
        <w:tabs>
          <w:tab w:val="left" w:pos="720"/>
          <w:tab w:val="left" w:pos="1440"/>
          <w:tab w:val="left" w:pos="2160"/>
          <w:tab w:val="left" w:pos="5400"/>
        </w:tabs>
      </w:pPr>
    </w:p>
    <w:p w:rsidR="005A5AFD" w:rsidRPr="00C554B8" w:rsidRDefault="005A5AFD" w:rsidP="005A5AFD">
      <w:pPr>
        <w:pStyle w:val="NoSpacing"/>
        <w:rPr>
          <w:b/>
        </w:rPr>
      </w:pPr>
      <w:r w:rsidRPr="00C554B8">
        <w:rPr>
          <w:b/>
        </w:rPr>
        <w:t xml:space="preserve">How will we pay for it? : </w:t>
      </w:r>
    </w:p>
    <w:p w:rsidR="005A5AFD" w:rsidRPr="00C554B8" w:rsidRDefault="005A5AFD" w:rsidP="005A5AFD">
      <w:pPr>
        <w:pStyle w:val="NoSpacing"/>
        <w:rPr>
          <w:b/>
        </w:rPr>
      </w:pPr>
    </w:p>
    <w:p w:rsidR="005A5AFD" w:rsidRPr="00C554B8" w:rsidRDefault="005A5AFD" w:rsidP="005A5AFD">
      <w:pPr>
        <w:pStyle w:val="NoSpacing"/>
        <w:ind w:left="1440" w:firstLine="720"/>
        <w:rPr>
          <w:b/>
        </w:rPr>
      </w:pPr>
      <w:r w:rsidRPr="00C554B8">
        <w:rPr>
          <w:b/>
        </w:rPr>
        <w:t xml:space="preserve">From proceeds of sale of present properties supplemented by capital fund </w:t>
      </w:r>
      <w:r>
        <w:rPr>
          <w:b/>
        </w:rPr>
        <w:tab/>
      </w:r>
      <w:r w:rsidRPr="00C554B8">
        <w:rPr>
          <w:b/>
        </w:rPr>
        <w:t>drive and borrow the remainder.</w:t>
      </w:r>
    </w:p>
    <w:p w:rsidR="005A5AFD" w:rsidRDefault="005A5AFD" w:rsidP="005A5AFD">
      <w:pPr>
        <w:pStyle w:val="NoSpacing"/>
        <w:rPr>
          <w:b/>
        </w:rPr>
      </w:pPr>
    </w:p>
    <w:p w:rsidR="00497778" w:rsidRDefault="00497778">
      <w:pPr>
        <w:rPr>
          <w:rFonts w:asciiTheme="majorHAnsi" w:eastAsiaTheme="majorEastAsia" w:hAnsiTheme="majorHAnsi" w:cstheme="majorBidi"/>
          <w:color w:val="1F4D78" w:themeColor="accent1" w:themeShade="7F"/>
          <w:sz w:val="24"/>
          <w:szCs w:val="24"/>
        </w:rPr>
      </w:pPr>
      <w:r>
        <w:br w:type="page"/>
      </w:r>
    </w:p>
    <w:p w:rsidR="00497778" w:rsidRDefault="00497778" w:rsidP="00497778">
      <w:pPr>
        <w:pStyle w:val="Heading3"/>
      </w:pPr>
      <w:bookmarkStart w:id="55" w:name="_Toc468112036"/>
      <w:r>
        <w:lastRenderedPageBreak/>
        <w:t>Organ ($136,819)</w:t>
      </w:r>
      <w:bookmarkEnd w:id="55"/>
    </w:p>
    <w:p w:rsidR="00497778" w:rsidRDefault="00497778" w:rsidP="00497778">
      <w:pPr>
        <w:pStyle w:val="NoSpacing"/>
        <w:rPr>
          <w:b/>
        </w:rPr>
      </w:pPr>
    </w:p>
    <w:p w:rsidR="00497778" w:rsidRPr="00886B94" w:rsidRDefault="00497778" w:rsidP="00497778">
      <w:pPr>
        <w:pStyle w:val="NoSpacing"/>
        <w:rPr>
          <w:b/>
        </w:rPr>
      </w:pPr>
      <w:r w:rsidRPr="00886B94">
        <w:rPr>
          <w:b/>
        </w:rPr>
        <w:t xml:space="preserve">Project Description:  </w:t>
      </w:r>
    </w:p>
    <w:p w:rsidR="00497778" w:rsidRDefault="00497778" w:rsidP="00497778">
      <w:pPr>
        <w:pStyle w:val="NoSpacing"/>
      </w:pPr>
    </w:p>
    <w:p w:rsidR="00497778" w:rsidRDefault="00497778" w:rsidP="00497778">
      <w:pPr>
        <w:pStyle w:val="NoSpacing"/>
      </w:pPr>
      <w:r>
        <w:t>Repair or replace the Organ</w:t>
      </w:r>
    </w:p>
    <w:p w:rsidR="00497778" w:rsidRDefault="00497778" w:rsidP="00497778">
      <w:pPr>
        <w:pStyle w:val="NoSpacing"/>
      </w:pPr>
    </w:p>
    <w:p w:rsidR="00497778" w:rsidRPr="00886B94" w:rsidRDefault="00497778" w:rsidP="00497778">
      <w:pPr>
        <w:pStyle w:val="NoSpacing"/>
        <w:rPr>
          <w:b/>
        </w:rPr>
      </w:pPr>
      <w:r w:rsidRPr="00886B94">
        <w:rPr>
          <w:b/>
        </w:rPr>
        <w:t xml:space="preserve">Justification:  </w:t>
      </w:r>
    </w:p>
    <w:p w:rsidR="00497778" w:rsidRDefault="00497778" w:rsidP="00497778">
      <w:pPr>
        <w:pStyle w:val="NoSpacing"/>
      </w:pPr>
    </w:p>
    <w:p w:rsidR="00497778" w:rsidRDefault="00497778" w:rsidP="00497778">
      <w:pPr>
        <w:pStyle w:val="NoSpacing"/>
      </w:pPr>
      <w:r>
        <w:t xml:space="preserve">Current Organ is broken and in need </w:t>
      </w:r>
      <w:proofErr w:type="gramStart"/>
      <w:r>
        <w:t>of</w:t>
      </w:r>
      <w:proofErr w:type="gramEnd"/>
      <w:r>
        <w:t xml:space="preserve"> repair</w:t>
      </w:r>
    </w:p>
    <w:p w:rsidR="00497778" w:rsidRDefault="00497778" w:rsidP="00497778">
      <w:pPr>
        <w:pStyle w:val="NoSpacing"/>
      </w:pPr>
    </w:p>
    <w:p w:rsidR="00497778" w:rsidRPr="00886B94" w:rsidRDefault="00497778" w:rsidP="00497778">
      <w:pPr>
        <w:pStyle w:val="NoSpacing"/>
        <w:rPr>
          <w:b/>
        </w:rPr>
      </w:pPr>
      <w:r w:rsidRPr="00886B94">
        <w:rPr>
          <w:b/>
        </w:rPr>
        <w:t xml:space="preserve">Benefits:  </w:t>
      </w:r>
    </w:p>
    <w:p w:rsidR="00497778" w:rsidRDefault="00497778" w:rsidP="00497778">
      <w:pPr>
        <w:pStyle w:val="NoSpacing"/>
      </w:pPr>
    </w:p>
    <w:p w:rsidR="00497778" w:rsidRDefault="00497778" w:rsidP="00497778">
      <w:pPr>
        <w:pStyle w:val="NoSpacing"/>
      </w:pPr>
      <w:r>
        <w:t>Improved musing during Worship</w:t>
      </w:r>
    </w:p>
    <w:p w:rsidR="00497778" w:rsidRDefault="00497778" w:rsidP="00497778">
      <w:pPr>
        <w:pStyle w:val="NoSpacing"/>
      </w:pPr>
    </w:p>
    <w:p w:rsidR="00497778" w:rsidRDefault="00497778" w:rsidP="00497778">
      <w:pPr>
        <w:pStyle w:val="NoSpacing"/>
        <w:rPr>
          <w:b/>
        </w:rPr>
      </w:pPr>
      <w:r w:rsidRPr="00886B94">
        <w:rPr>
          <w:b/>
        </w:rPr>
        <w:t xml:space="preserve">Cost:  </w:t>
      </w:r>
    </w:p>
    <w:p w:rsidR="00497778" w:rsidRDefault="00497778" w:rsidP="00497778">
      <w:pPr>
        <w:pStyle w:val="NoSpacing"/>
        <w:rPr>
          <w:b/>
        </w:rPr>
      </w:pPr>
    </w:p>
    <w:p w:rsidR="00497778" w:rsidRPr="00886B94" w:rsidRDefault="00497778" w:rsidP="00497778">
      <w:pPr>
        <w:pStyle w:val="NoSpacing"/>
        <w:rPr>
          <w:b/>
        </w:rPr>
      </w:pPr>
      <w:r>
        <w:rPr>
          <w:b/>
        </w:rPr>
        <w:t xml:space="preserve">Three Options provided (See attached proposal)  </w:t>
      </w:r>
    </w:p>
    <w:p w:rsidR="00497778" w:rsidRDefault="00497778" w:rsidP="00497778">
      <w:pPr>
        <w:pStyle w:val="NoSpacing"/>
      </w:pPr>
    </w:p>
    <w:p w:rsidR="00497778" w:rsidRPr="00AC3926" w:rsidRDefault="00497778" w:rsidP="00497778">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 xml:space="preserve">Option 1: </w:t>
      </w:r>
      <w:r>
        <w:rPr>
          <w:rFonts w:ascii="Helvetica" w:eastAsia="Times New Roman" w:hAnsi="Helvetica" w:cs="Helvetica"/>
          <w:b/>
          <w:bCs/>
          <w:color w:val="000000"/>
          <w:sz w:val="24"/>
          <w:szCs w:val="24"/>
        </w:rPr>
        <w:t xml:space="preserve"> </w:t>
      </w:r>
      <w:r w:rsidRPr="00AC3926">
        <w:rPr>
          <w:rFonts w:ascii="Helvetica" w:eastAsia="Times New Roman" w:hAnsi="Helvetica" w:cs="Helvetica"/>
          <w:b/>
          <w:bCs/>
          <w:color w:val="000000"/>
          <w:sz w:val="24"/>
          <w:szCs w:val="24"/>
        </w:rPr>
        <w:t xml:space="preserve">$136,819.30 </w:t>
      </w:r>
      <w:r>
        <w:rPr>
          <w:rFonts w:ascii="Helvetica" w:eastAsia="Times New Roman" w:hAnsi="Helvetica" w:cs="Helvetica"/>
          <w:b/>
          <w:bCs/>
          <w:color w:val="000000"/>
          <w:sz w:val="24"/>
          <w:szCs w:val="24"/>
        </w:rPr>
        <w:t xml:space="preserve">for </w:t>
      </w:r>
      <w:r w:rsidRPr="00AC3926">
        <w:rPr>
          <w:rFonts w:ascii="Helvetica" w:eastAsia="Times New Roman" w:hAnsi="Helvetica" w:cs="Helvetica"/>
          <w:b/>
          <w:bCs/>
          <w:color w:val="000000"/>
          <w:sz w:val="24"/>
          <w:szCs w:val="24"/>
        </w:rPr>
        <w:t>all NEW pipes and equipment):</w:t>
      </w:r>
    </w:p>
    <w:p w:rsidR="00497778" w:rsidRDefault="00497778" w:rsidP="00497778">
      <w:pPr>
        <w:pStyle w:val="NoSpacing"/>
      </w:pPr>
    </w:p>
    <w:p w:rsidR="00497778" w:rsidRPr="00AC3926" w:rsidRDefault="00497778" w:rsidP="00497778">
      <w:pPr>
        <w:spacing w:after="0"/>
        <w:rPr>
          <w:rFonts w:ascii="Helvetica" w:eastAsia="Times New Roman" w:hAnsi="Helvetica" w:cs="Helvetica"/>
          <w:color w:val="000000"/>
          <w:sz w:val="24"/>
          <w:szCs w:val="24"/>
        </w:rPr>
      </w:pPr>
      <w:r w:rsidRPr="00AC3926">
        <w:rPr>
          <w:rFonts w:ascii="Helvetica" w:eastAsia="Times New Roman" w:hAnsi="Helvetica" w:cs="Helvetica"/>
          <w:b/>
          <w:bCs/>
          <w:color w:val="000000"/>
          <w:sz w:val="24"/>
          <w:szCs w:val="24"/>
        </w:rPr>
        <w:t>Option 2: Same as option 1 above except the builder would utilize USED pipes, </w:t>
      </w:r>
      <w:r w:rsidRPr="00AC3926">
        <w:rPr>
          <w:rFonts w:ascii="Helvetica" w:eastAsia="Times New Roman" w:hAnsi="Helvetica" w:cs="Helvetica"/>
          <w:b/>
          <w:bCs/>
          <w:i/>
          <w:iCs/>
          <w:color w:val="000000"/>
          <w:sz w:val="24"/>
          <w:szCs w:val="24"/>
        </w:rPr>
        <w:t>as much as are available,</w:t>
      </w:r>
      <w:r w:rsidRPr="00AC3926">
        <w:rPr>
          <w:rFonts w:ascii="Helvetica" w:eastAsia="Times New Roman" w:hAnsi="Helvetica" w:cs="Helvetica"/>
          <w:b/>
          <w:bCs/>
          <w:color w:val="000000"/>
          <w:sz w:val="24"/>
          <w:szCs w:val="24"/>
        </w:rPr>
        <w:t> and new chests - $114,583.30</w:t>
      </w:r>
    </w:p>
    <w:p w:rsidR="00497778" w:rsidRDefault="00497778" w:rsidP="00497778">
      <w:pPr>
        <w:pStyle w:val="NoSpacing"/>
        <w:rPr>
          <w:b/>
        </w:rPr>
      </w:pPr>
    </w:p>
    <w:p w:rsidR="00497778" w:rsidRDefault="00497778" w:rsidP="00497778">
      <w:pPr>
        <w:pStyle w:val="NoSpacing"/>
        <w:rPr>
          <w:b/>
        </w:rPr>
      </w:pPr>
      <w:r w:rsidRPr="00AC3926">
        <w:rPr>
          <w:rFonts w:ascii="Helvetica" w:eastAsia="Times New Roman" w:hAnsi="Helvetica" w:cs="Helvetica"/>
          <w:b/>
          <w:bCs/>
          <w:color w:val="000000"/>
          <w:sz w:val="24"/>
          <w:szCs w:val="24"/>
        </w:rPr>
        <w:t>Option 3: To upgrade only the console and rewire the organ, the price would be $55,449.12</w:t>
      </w:r>
    </w:p>
    <w:p w:rsidR="00497778" w:rsidRDefault="00497778" w:rsidP="00497778">
      <w:pPr>
        <w:pStyle w:val="NoSpacing"/>
        <w:rPr>
          <w:b/>
        </w:rPr>
      </w:pPr>
    </w:p>
    <w:p w:rsidR="00497778" w:rsidRDefault="00497778" w:rsidP="00497778">
      <w:pPr>
        <w:pStyle w:val="NoSpacing"/>
        <w:rPr>
          <w:b/>
        </w:rPr>
      </w:pPr>
    </w:p>
    <w:p w:rsidR="00497778" w:rsidRDefault="00497778" w:rsidP="00497778">
      <w:pPr>
        <w:pStyle w:val="NoSpacing"/>
        <w:rPr>
          <w:b/>
        </w:rPr>
      </w:pPr>
      <w:r w:rsidRPr="00886B94">
        <w:rPr>
          <w:b/>
        </w:rPr>
        <w:t>How will we pay for it? :</w:t>
      </w:r>
    </w:p>
    <w:p w:rsidR="00497778" w:rsidRDefault="00497778" w:rsidP="00497778">
      <w:pPr>
        <w:pStyle w:val="NoSpacing"/>
        <w:rPr>
          <w:b/>
        </w:rPr>
      </w:pPr>
    </w:p>
    <w:p w:rsidR="00497778" w:rsidRPr="00BD6261" w:rsidRDefault="00497778" w:rsidP="00497778">
      <w:pPr>
        <w:pStyle w:val="NoSpacing"/>
      </w:pPr>
      <w:r>
        <w:t>Capital Fund Drive</w:t>
      </w:r>
    </w:p>
    <w:p w:rsidR="00497778" w:rsidRPr="00886B94" w:rsidRDefault="00497778" w:rsidP="00497778">
      <w:pPr>
        <w:pStyle w:val="NoSpacing"/>
        <w:rPr>
          <w:b/>
        </w:rPr>
      </w:pPr>
    </w:p>
    <w:p w:rsidR="00497778" w:rsidRDefault="00497778" w:rsidP="00497778">
      <w:r>
        <w:br w:type="page"/>
      </w:r>
    </w:p>
    <w:p w:rsidR="00497778" w:rsidRPr="00273F7D" w:rsidRDefault="00497778" w:rsidP="00497778">
      <w:pPr>
        <w:spacing w:after="0"/>
        <w:jc w:val="center"/>
        <w:rPr>
          <w:rFonts w:ascii="Helvetica" w:eastAsia="Times New Roman" w:hAnsi="Helvetica" w:cs="Helvetica"/>
          <w:b/>
          <w:bCs/>
          <w:color w:val="000000"/>
          <w:sz w:val="20"/>
        </w:rPr>
      </w:pPr>
      <w:r w:rsidRPr="00273F7D">
        <w:rPr>
          <w:rFonts w:ascii="Helvetica" w:eastAsia="Times New Roman" w:hAnsi="Helvetica" w:cs="Helvetica"/>
          <w:b/>
          <w:bCs/>
          <w:color w:val="000000"/>
          <w:sz w:val="20"/>
        </w:rPr>
        <w:lastRenderedPageBreak/>
        <w:t>Pipe Organ Proposals for Webster Presbyterian Church</w:t>
      </w:r>
    </w:p>
    <w:p w:rsidR="00497778" w:rsidRPr="00273F7D" w:rsidRDefault="00497778" w:rsidP="00497778">
      <w:pPr>
        <w:spacing w:after="0"/>
        <w:jc w:val="center"/>
        <w:rPr>
          <w:rFonts w:ascii="Helvetica" w:eastAsia="Times New Roman" w:hAnsi="Helvetica" w:cs="Helvetica"/>
          <w:b/>
          <w:bCs/>
          <w:color w:val="000000"/>
          <w:sz w:val="20"/>
        </w:rPr>
      </w:pPr>
    </w:p>
    <w:p w:rsidR="00497778" w:rsidRPr="008E2ED3" w:rsidRDefault="00497778" w:rsidP="00497778">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Shawn S. Sanders</w:t>
      </w:r>
    </w:p>
    <w:p w:rsidR="00497778" w:rsidRPr="008E2ED3" w:rsidRDefault="00497778" w:rsidP="00497778">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Pipe Organ Technicians</w:t>
      </w:r>
    </w:p>
    <w:p w:rsidR="00497778" w:rsidRPr="008E2ED3" w:rsidRDefault="00497778" w:rsidP="00497778">
      <w:pPr>
        <w:spacing w:after="0"/>
        <w:jc w:val="center"/>
        <w:rPr>
          <w:rFonts w:ascii="Helvetica" w:eastAsia="Times New Roman" w:hAnsi="Helvetica" w:cs="Helvetica"/>
          <w:color w:val="000000"/>
          <w:sz w:val="20"/>
        </w:rPr>
      </w:pPr>
      <w:r w:rsidRPr="008E2ED3">
        <w:rPr>
          <w:rFonts w:ascii="Helvetica" w:eastAsia="Times New Roman" w:hAnsi="Helvetica" w:cs="Helvetica"/>
          <w:color w:val="000000"/>
          <w:sz w:val="20"/>
        </w:rPr>
        <w:t>5302 Straight Arrow Drive</w:t>
      </w:r>
    </w:p>
    <w:p w:rsidR="00497778" w:rsidRPr="008E2ED3" w:rsidRDefault="00497778" w:rsidP="00497778">
      <w:pPr>
        <w:spacing w:after="0"/>
        <w:jc w:val="center"/>
        <w:rPr>
          <w:rFonts w:ascii="Helvetica" w:eastAsia="Times New Roman" w:hAnsi="Helvetica" w:cs="Helvetica"/>
          <w:color w:val="000000"/>
          <w:sz w:val="20"/>
        </w:rPr>
      </w:pPr>
      <w:proofErr w:type="spellStart"/>
      <w:r w:rsidRPr="008E2ED3">
        <w:rPr>
          <w:rFonts w:ascii="Helvetica" w:eastAsia="Times New Roman" w:hAnsi="Helvetica" w:cs="Helvetica"/>
          <w:color w:val="000000"/>
          <w:sz w:val="20"/>
        </w:rPr>
        <w:t>Atascocita</w:t>
      </w:r>
      <w:proofErr w:type="spellEnd"/>
      <w:r w:rsidRPr="008E2ED3">
        <w:rPr>
          <w:rFonts w:ascii="Helvetica" w:eastAsia="Times New Roman" w:hAnsi="Helvetica" w:cs="Helvetica"/>
          <w:color w:val="000000"/>
          <w:sz w:val="20"/>
        </w:rPr>
        <w:t>, TX 77346-1807</w:t>
      </w:r>
    </w:p>
    <w:p w:rsidR="00497778" w:rsidRPr="00273F7D" w:rsidRDefault="00497778" w:rsidP="00497778">
      <w:pPr>
        <w:spacing w:after="0"/>
        <w:jc w:val="center"/>
        <w:rPr>
          <w:rFonts w:ascii="Helvetica" w:eastAsia="Times New Roman" w:hAnsi="Helvetica" w:cs="Helvetica"/>
          <w:b/>
          <w:bCs/>
          <w:color w:val="000000"/>
          <w:sz w:val="20"/>
        </w:rPr>
      </w:pPr>
    </w:p>
    <w:p w:rsidR="00497778" w:rsidRPr="00273F7D" w:rsidRDefault="00497778" w:rsidP="00497778">
      <w:pPr>
        <w:spacing w:after="0"/>
        <w:jc w:val="center"/>
        <w:rPr>
          <w:rFonts w:ascii="Helvetica" w:eastAsia="Times New Roman" w:hAnsi="Helvetica" w:cs="Helvetica"/>
          <w:b/>
          <w:bCs/>
          <w:color w:val="000000"/>
          <w:sz w:val="20"/>
        </w:rPr>
      </w:pPr>
    </w:p>
    <w:p w:rsidR="00497778" w:rsidRPr="00273F7D" w:rsidRDefault="00497778" w:rsidP="00497778">
      <w:pPr>
        <w:spacing w:after="0"/>
        <w:rPr>
          <w:rFonts w:ascii="Helvetica" w:eastAsia="Times New Roman" w:hAnsi="Helvetica" w:cs="Helvetica"/>
          <w:b/>
          <w:bCs/>
          <w:color w:val="000000"/>
          <w:sz w:val="20"/>
        </w:rPr>
      </w:pPr>
      <w:r w:rsidRPr="00273F7D">
        <w:rPr>
          <w:rFonts w:ascii="Helvetica" w:eastAsia="Times New Roman" w:hAnsi="Helvetica" w:cs="Helvetica"/>
          <w:b/>
          <w:bCs/>
          <w:color w:val="000000"/>
          <w:sz w:val="20"/>
        </w:rPr>
        <w:t>Three Options</w:t>
      </w:r>
      <w:r>
        <w:rPr>
          <w:rFonts w:ascii="Helvetica" w:eastAsia="Times New Roman" w:hAnsi="Helvetica" w:cs="Helvetica"/>
          <w:b/>
          <w:bCs/>
          <w:color w:val="000000"/>
          <w:sz w:val="20"/>
        </w:rPr>
        <w:t xml:space="preserve"> as follows</w:t>
      </w:r>
      <w:r w:rsidRPr="00273F7D">
        <w:rPr>
          <w:rFonts w:ascii="Helvetica" w:eastAsia="Times New Roman" w:hAnsi="Helvetica" w:cs="Helvetica"/>
          <w:b/>
          <w:bCs/>
          <w:color w:val="000000"/>
          <w:sz w:val="20"/>
        </w:rPr>
        <w:t>:</w:t>
      </w:r>
    </w:p>
    <w:p w:rsidR="00497778" w:rsidRPr="00273F7D" w:rsidRDefault="00497778" w:rsidP="00497778">
      <w:pPr>
        <w:spacing w:after="0"/>
        <w:jc w:val="center"/>
        <w:rPr>
          <w:rFonts w:ascii="Helvetica" w:eastAsia="Times New Roman" w:hAnsi="Helvetica" w:cs="Helvetica"/>
          <w:b/>
          <w:bCs/>
          <w:color w:val="000000"/>
          <w:sz w:val="20"/>
        </w:rPr>
      </w:pP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1: We propose the following for $136,819.30 (all NEW pipes and equipment):</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Increase the size of the instrument by 5 ranks of pipes and to 48 stops;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Install new Peterson ICS-4000® combination and switching system in console and chambers, including MIDI compatible inputs and outputs;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Install new thumb pistons on manuals to include 12 Generals and 6 divisional pistons per manual, inter-</w:t>
      </w:r>
      <w:proofErr w:type="gramStart"/>
      <w:r w:rsidRPr="00273F7D">
        <w:rPr>
          <w:rFonts w:ascii="Helvetica" w:eastAsia="Times New Roman" w:hAnsi="Helvetica" w:cs="Helvetica"/>
          <w:color w:val="000000"/>
          <w:sz w:val="20"/>
        </w:rPr>
        <w:t>manual  and</w:t>
      </w:r>
      <w:proofErr w:type="gramEnd"/>
      <w:r w:rsidRPr="00273F7D">
        <w:rPr>
          <w:rFonts w:ascii="Helvetica" w:eastAsia="Times New Roman" w:hAnsi="Helvetica" w:cs="Helvetica"/>
          <w:color w:val="000000"/>
          <w:sz w:val="20"/>
        </w:rPr>
        <w:t xml:space="preserve"> pedal </w:t>
      </w:r>
      <w:proofErr w:type="spellStart"/>
      <w:r w:rsidRPr="00273F7D">
        <w:rPr>
          <w:rFonts w:ascii="Helvetica" w:eastAsia="Times New Roman" w:hAnsi="Helvetica" w:cs="Helvetica"/>
          <w:color w:val="000000"/>
          <w:sz w:val="20"/>
        </w:rPr>
        <w:t>reversibles</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tutti</w:t>
      </w:r>
      <w:proofErr w:type="spellEnd"/>
      <w:r w:rsidRPr="00273F7D">
        <w:rPr>
          <w:rFonts w:ascii="Helvetica" w:eastAsia="Times New Roman" w:hAnsi="Helvetica" w:cs="Helvetica"/>
          <w:color w:val="000000"/>
          <w:sz w:val="20"/>
        </w:rPr>
        <w:t xml:space="preserve"> and set buttons;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4) Install new LED music rack light;</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Install new LED pedal light;</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6) </w:t>
      </w:r>
      <w:proofErr w:type="gramStart"/>
      <w:r w:rsidRPr="00273F7D">
        <w:rPr>
          <w:rFonts w:ascii="Helvetica" w:eastAsia="Times New Roman" w:hAnsi="Helvetica" w:cs="Helvetica"/>
          <w:color w:val="000000"/>
          <w:sz w:val="20"/>
        </w:rPr>
        <w:t>Relocate</w:t>
      </w:r>
      <w:proofErr w:type="gramEnd"/>
      <w:r w:rsidRPr="00273F7D">
        <w:rPr>
          <w:rFonts w:ascii="Helvetica" w:eastAsia="Times New Roman" w:hAnsi="Helvetica" w:cs="Helvetica"/>
          <w:color w:val="000000"/>
          <w:sz w:val="20"/>
        </w:rPr>
        <w:t xml:space="preserve"> existing 16’ </w:t>
      </w:r>
      <w:proofErr w:type="spellStart"/>
      <w:r w:rsidRPr="00273F7D">
        <w:rPr>
          <w:rFonts w:ascii="Helvetica" w:eastAsia="Times New Roman" w:hAnsi="Helvetica" w:cs="Helvetica"/>
          <w:color w:val="000000"/>
          <w:sz w:val="20"/>
        </w:rPr>
        <w:t>Lieblich</w:t>
      </w:r>
      <w:proofErr w:type="spellEnd"/>
      <w:r w:rsidRPr="00273F7D">
        <w:rPr>
          <w:rFonts w:ascii="Helvetica" w:eastAsia="Times New Roman" w:hAnsi="Helvetica" w:cs="Helvetica"/>
          <w:color w:val="000000"/>
          <w:sz w:val="20"/>
        </w:rPr>
        <w:t xml:space="preserve"> </w:t>
      </w:r>
      <w:proofErr w:type="spellStart"/>
      <w:r w:rsidRPr="00273F7D">
        <w:rPr>
          <w:rFonts w:ascii="Helvetica" w:eastAsia="Times New Roman" w:hAnsi="Helvetica" w:cs="Helvetica"/>
          <w:color w:val="000000"/>
          <w:sz w:val="20"/>
        </w:rPr>
        <w:t>Gedeckt</w:t>
      </w:r>
      <w:proofErr w:type="spellEnd"/>
      <w:r w:rsidRPr="00273F7D">
        <w:rPr>
          <w:rFonts w:ascii="Helvetica" w:eastAsia="Times New Roman" w:hAnsi="Helvetica" w:cs="Helvetica"/>
          <w:color w:val="000000"/>
          <w:sz w:val="20"/>
        </w:rPr>
        <w:t xml:space="preserve"> (12 pipes and chest) near Swell division;</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7) Install new chests and used Moller pipes for 16’ Bourdon (44 pipes);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8) Install new 5 stop manual chest in Great division;</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9) Install new reservoir in Great/Pedal Division for proper winding;</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10) Install new LED music rack and pedal lights;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11) Install independent 4’ Octave in Great, consisting of either new or used pipes, based upon acceptance and agreement with proposal (TBD);</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12) Install new or reconditioned (Moller) 8’ Trumpet in Great, based upon acceptance and agreement with proposal (TBD);</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13) Install used 8’ Rohr Flute in Great, consisting of pipes we have available;</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14) Install used 4’ </w:t>
      </w:r>
      <w:proofErr w:type="spellStart"/>
      <w:r w:rsidRPr="00273F7D">
        <w:rPr>
          <w:rFonts w:ascii="Helvetica" w:eastAsia="Times New Roman" w:hAnsi="Helvetica" w:cs="Helvetica"/>
          <w:color w:val="000000"/>
          <w:sz w:val="20"/>
        </w:rPr>
        <w:t>Melodia</w:t>
      </w:r>
      <w:proofErr w:type="spellEnd"/>
      <w:r w:rsidRPr="00273F7D">
        <w:rPr>
          <w:rFonts w:ascii="Helvetica" w:eastAsia="Times New Roman" w:hAnsi="Helvetica" w:cs="Helvetica"/>
          <w:color w:val="000000"/>
          <w:sz w:val="20"/>
        </w:rPr>
        <w:t xml:space="preserve"> in Great, consisting of pipes we have available;</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15) Install existing Mixture on new wind chest;</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16) Install new Chimes and 25 note action, including volume control;</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17) Provide all new fire retardant PVC telephone cable on all existing and new wind chests;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18) Provide new PVC wind lines where applicable, including replacement of existing flexible wind conductors as necessary;</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19) Provide and install framing necessary for installation of new wind chest in Great division and Pedal pipes;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20) This proposal contains all related costs including purchase, manufacture and restoration of goods, shipping, and labor.</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21) This proposal DOES NOT INCLUDE ANY LEATHER ISSUES. Since we have been maintaining the instrument, we have not had any issue with failing leather.</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22) This proposal does not include MIDI voices, amplifiers or speakers.</w:t>
      </w:r>
    </w:p>
    <w:p w:rsidR="00497778" w:rsidRPr="00273F7D" w:rsidRDefault="00497778" w:rsidP="00497778">
      <w:pPr>
        <w:spacing w:after="0"/>
        <w:rPr>
          <w:rFonts w:ascii="Helvetica" w:eastAsia="Times New Roman" w:hAnsi="Helvetica" w:cs="Helvetica"/>
          <w:b/>
          <w:bCs/>
          <w:color w:val="000000"/>
          <w:sz w:val="20"/>
        </w:rPr>
      </w:pP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2: Same as option 1 above except the builder would utilize USED pipes, </w:t>
      </w:r>
      <w:r w:rsidRPr="00273F7D">
        <w:rPr>
          <w:rFonts w:ascii="Helvetica" w:eastAsia="Times New Roman" w:hAnsi="Helvetica" w:cs="Helvetica"/>
          <w:b/>
          <w:bCs/>
          <w:i/>
          <w:iCs/>
          <w:color w:val="000000"/>
          <w:sz w:val="20"/>
        </w:rPr>
        <w:t>as much as are available,</w:t>
      </w:r>
      <w:r w:rsidRPr="00273F7D">
        <w:rPr>
          <w:rFonts w:ascii="Helvetica" w:eastAsia="Times New Roman" w:hAnsi="Helvetica" w:cs="Helvetica"/>
          <w:b/>
          <w:bCs/>
          <w:color w:val="000000"/>
          <w:sz w:val="20"/>
        </w:rPr>
        <w:t> and new chests - $114,583.30</w:t>
      </w:r>
    </w:p>
    <w:p w:rsidR="00497778" w:rsidRPr="00273F7D" w:rsidRDefault="00497778" w:rsidP="00497778">
      <w:pPr>
        <w:spacing w:after="0"/>
        <w:rPr>
          <w:rFonts w:ascii="Helvetica" w:eastAsia="Times New Roman" w:hAnsi="Helvetica" w:cs="Helvetica"/>
          <w:color w:val="000000"/>
          <w:sz w:val="20"/>
        </w:rPr>
      </w:pP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b/>
          <w:bCs/>
          <w:color w:val="000000"/>
          <w:sz w:val="20"/>
        </w:rPr>
        <w:t>Option 3: To upgrade only the console and rewire the organ, the price would be $55,449.12.</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This would include the following items (also included in figures above):</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1) New Peterson ICS-4000® switching and combination machine;</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2) New LED music rack light;</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3) New LED pedal light;</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 xml:space="preserve">4) All new fire-retardant PVC telephone-type </w:t>
      </w:r>
      <w:proofErr w:type="gramStart"/>
      <w:r w:rsidRPr="00273F7D">
        <w:rPr>
          <w:rFonts w:ascii="Helvetica" w:eastAsia="Times New Roman" w:hAnsi="Helvetica" w:cs="Helvetica"/>
          <w:color w:val="000000"/>
          <w:sz w:val="20"/>
        </w:rPr>
        <w:t>cable  between</w:t>
      </w:r>
      <w:proofErr w:type="gramEnd"/>
      <w:r w:rsidRPr="00273F7D">
        <w:rPr>
          <w:rFonts w:ascii="Helvetica" w:eastAsia="Times New Roman" w:hAnsi="Helvetica" w:cs="Helvetica"/>
          <w:color w:val="000000"/>
          <w:sz w:val="20"/>
        </w:rPr>
        <w:t xml:space="preserve"> chamber cages and existing wind chests;</w:t>
      </w:r>
    </w:p>
    <w:p w:rsidR="00497778" w:rsidRPr="00273F7D" w:rsidRDefault="00497778" w:rsidP="00497778">
      <w:pPr>
        <w:spacing w:after="0"/>
        <w:rPr>
          <w:rFonts w:ascii="Helvetica" w:eastAsia="Times New Roman" w:hAnsi="Helvetica" w:cs="Helvetica"/>
          <w:color w:val="000000"/>
          <w:sz w:val="20"/>
        </w:rPr>
      </w:pPr>
      <w:r w:rsidRPr="00273F7D">
        <w:rPr>
          <w:rFonts w:ascii="Helvetica" w:eastAsia="Times New Roman" w:hAnsi="Helvetica" w:cs="Helvetica"/>
          <w:color w:val="000000"/>
          <w:sz w:val="20"/>
        </w:rPr>
        <w:t>5) Labor and shipping of goods. </w:t>
      </w:r>
    </w:p>
    <w:p w:rsidR="00497778" w:rsidRPr="00497778" w:rsidRDefault="00497778" w:rsidP="00497778"/>
    <w:p w:rsidR="00497778" w:rsidRDefault="00497778" w:rsidP="00497778">
      <w:pPr>
        <w:pStyle w:val="NoSpacing"/>
        <w:rPr>
          <w:b/>
        </w:rPr>
      </w:pPr>
    </w:p>
    <w:p w:rsidR="00CC45D5" w:rsidRDefault="00CC45D5"/>
    <w:sectPr w:rsidR="00CC45D5" w:rsidSect="001F62A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949" w:rsidRDefault="00976949" w:rsidP="00CE612A">
      <w:pPr>
        <w:spacing w:after="0" w:line="240" w:lineRule="auto"/>
      </w:pPr>
      <w:r>
        <w:separator/>
      </w:r>
    </w:p>
  </w:endnote>
  <w:endnote w:type="continuationSeparator" w:id="0">
    <w:p w:rsidR="00976949" w:rsidRDefault="00976949" w:rsidP="00CE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8802"/>
      <w:docPartObj>
        <w:docPartGallery w:val="Page Numbers (Bottom of Page)"/>
        <w:docPartUnique/>
      </w:docPartObj>
    </w:sdtPr>
    <w:sdtEndPr>
      <w:rPr>
        <w:color w:val="7F7F7F" w:themeColor="background1" w:themeShade="7F"/>
        <w:spacing w:val="60"/>
      </w:rPr>
    </w:sdtEndPr>
    <w:sdtContent>
      <w:p w:rsidR="002572A1" w:rsidRDefault="002572A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9277C" w:rsidRPr="00E9277C">
          <w:rPr>
            <w:b/>
            <w:bCs/>
            <w:noProof/>
          </w:rPr>
          <w:t>4</w:t>
        </w:r>
        <w:r>
          <w:rPr>
            <w:b/>
            <w:bCs/>
            <w:noProof/>
          </w:rPr>
          <w:fldChar w:fldCharType="end"/>
        </w:r>
        <w:r>
          <w:rPr>
            <w:b/>
            <w:bCs/>
          </w:rPr>
          <w:t xml:space="preserve"> | </w:t>
        </w:r>
        <w:r>
          <w:rPr>
            <w:color w:val="7F7F7F" w:themeColor="background1" w:themeShade="7F"/>
            <w:spacing w:val="60"/>
          </w:rPr>
          <w:t>Page</w:t>
        </w:r>
      </w:p>
    </w:sdtContent>
  </w:sdt>
  <w:p w:rsidR="002572A1" w:rsidRDefault="00257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949" w:rsidRDefault="00976949" w:rsidP="00CE612A">
      <w:pPr>
        <w:spacing w:after="0" w:line="240" w:lineRule="auto"/>
      </w:pPr>
      <w:r>
        <w:separator/>
      </w:r>
    </w:p>
  </w:footnote>
  <w:footnote w:type="continuationSeparator" w:id="0">
    <w:p w:rsidR="00976949" w:rsidRDefault="00976949" w:rsidP="00CE6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F4506"/>
    <w:multiLevelType w:val="hybridMultilevel"/>
    <w:tmpl w:val="7F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A3F15"/>
    <w:multiLevelType w:val="hybridMultilevel"/>
    <w:tmpl w:val="9C609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975E27"/>
    <w:multiLevelType w:val="hybridMultilevel"/>
    <w:tmpl w:val="6958B9BA"/>
    <w:lvl w:ilvl="0" w:tplc="8CAA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1B06E9"/>
    <w:multiLevelType w:val="hybridMultilevel"/>
    <w:tmpl w:val="B44434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9"/>
    <w:rsid w:val="0000011B"/>
    <w:rsid w:val="00002A20"/>
    <w:rsid w:val="00003159"/>
    <w:rsid w:val="00005AAA"/>
    <w:rsid w:val="00017AFD"/>
    <w:rsid w:val="00021407"/>
    <w:rsid w:val="000238C6"/>
    <w:rsid w:val="00024B16"/>
    <w:rsid w:val="000263BD"/>
    <w:rsid w:val="00026893"/>
    <w:rsid w:val="00030CB6"/>
    <w:rsid w:val="00031303"/>
    <w:rsid w:val="000369B3"/>
    <w:rsid w:val="00044043"/>
    <w:rsid w:val="00052BA4"/>
    <w:rsid w:val="000532CF"/>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6F2"/>
    <w:rsid w:val="000B3BE1"/>
    <w:rsid w:val="000B5A8B"/>
    <w:rsid w:val="000B5B0F"/>
    <w:rsid w:val="000C3231"/>
    <w:rsid w:val="000C5D58"/>
    <w:rsid w:val="000D162C"/>
    <w:rsid w:val="000D17B3"/>
    <w:rsid w:val="000D5C07"/>
    <w:rsid w:val="000E3B59"/>
    <w:rsid w:val="000E4A78"/>
    <w:rsid w:val="000E4B63"/>
    <w:rsid w:val="000E7D8D"/>
    <w:rsid w:val="000F2372"/>
    <w:rsid w:val="001015FA"/>
    <w:rsid w:val="001023C5"/>
    <w:rsid w:val="0010246F"/>
    <w:rsid w:val="001111AA"/>
    <w:rsid w:val="00111D7A"/>
    <w:rsid w:val="00112867"/>
    <w:rsid w:val="0011331F"/>
    <w:rsid w:val="0011482F"/>
    <w:rsid w:val="00117AF8"/>
    <w:rsid w:val="00121FCD"/>
    <w:rsid w:val="00125306"/>
    <w:rsid w:val="00125F9E"/>
    <w:rsid w:val="001273DD"/>
    <w:rsid w:val="00127F53"/>
    <w:rsid w:val="00132EA4"/>
    <w:rsid w:val="001371B1"/>
    <w:rsid w:val="00141AAB"/>
    <w:rsid w:val="00142B90"/>
    <w:rsid w:val="001430A9"/>
    <w:rsid w:val="00144676"/>
    <w:rsid w:val="00144F03"/>
    <w:rsid w:val="00145DBE"/>
    <w:rsid w:val="00146B70"/>
    <w:rsid w:val="00147692"/>
    <w:rsid w:val="001513C1"/>
    <w:rsid w:val="00151796"/>
    <w:rsid w:val="00151CF6"/>
    <w:rsid w:val="00153608"/>
    <w:rsid w:val="001571BB"/>
    <w:rsid w:val="001578E4"/>
    <w:rsid w:val="00157F99"/>
    <w:rsid w:val="00164DBA"/>
    <w:rsid w:val="00164DEA"/>
    <w:rsid w:val="00165712"/>
    <w:rsid w:val="00165998"/>
    <w:rsid w:val="00166928"/>
    <w:rsid w:val="00167336"/>
    <w:rsid w:val="00170EC9"/>
    <w:rsid w:val="001762F7"/>
    <w:rsid w:val="00176454"/>
    <w:rsid w:val="001777E1"/>
    <w:rsid w:val="001814C9"/>
    <w:rsid w:val="0018253D"/>
    <w:rsid w:val="0018261B"/>
    <w:rsid w:val="001853DA"/>
    <w:rsid w:val="001869FC"/>
    <w:rsid w:val="00186DDE"/>
    <w:rsid w:val="00186EC2"/>
    <w:rsid w:val="001918F3"/>
    <w:rsid w:val="00192168"/>
    <w:rsid w:val="00192CA2"/>
    <w:rsid w:val="00194E19"/>
    <w:rsid w:val="00195F36"/>
    <w:rsid w:val="0019604F"/>
    <w:rsid w:val="001A20B5"/>
    <w:rsid w:val="001A235D"/>
    <w:rsid w:val="001A26C2"/>
    <w:rsid w:val="001A4F02"/>
    <w:rsid w:val="001A4F34"/>
    <w:rsid w:val="001B640B"/>
    <w:rsid w:val="001C14D5"/>
    <w:rsid w:val="001C1C13"/>
    <w:rsid w:val="001C2122"/>
    <w:rsid w:val="001C26F9"/>
    <w:rsid w:val="001C2F4D"/>
    <w:rsid w:val="001C3207"/>
    <w:rsid w:val="001C419C"/>
    <w:rsid w:val="001C56B1"/>
    <w:rsid w:val="001D19B2"/>
    <w:rsid w:val="001D4187"/>
    <w:rsid w:val="001D4F11"/>
    <w:rsid w:val="001D6084"/>
    <w:rsid w:val="001E0F1A"/>
    <w:rsid w:val="001E4E8C"/>
    <w:rsid w:val="001F1EF4"/>
    <w:rsid w:val="001F323F"/>
    <w:rsid w:val="001F363A"/>
    <w:rsid w:val="001F4D96"/>
    <w:rsid w:val="001F5111"/>
    <w:rsid w:val="001F62A1"/>
    <w:rsid w:val="001F62E1"/>
    <w:rsid w:val="001F6606"/>
    <w:rsid w:val="001F7981"/>
    <w:rsid w:val="00201CC9"/>
    <w:rsid w:val="00202079"/>
    <w:rsid w:val="00204838"/>
    <w:rsid w:val="0020633B"/>
    <w:rsid w:val="00207AE6"/>
    <w:rsid w:val="0021047F"/>
    <w:rsid w:val="00213DC7"/>
    <w:rsid w:val="00214145"/>
    <w:rsid w:val="002308E7"/>
    <w:rsid w:val="00231EE5"/>
    <w:rsid w:val="0023668C"/>
    <w:rsid w:val="00242395"/>
    <w:rsid w:val="00242B94"/>
    <w:rsid w:val="002446B2"/>
    <w:rsid w:val="00247EEA"/>
    <w:rsid w:val="0025026B"/>
    <w:rsid w:val="002533F9"/>
    <w:rsid w:val="002551D0"/>
    <w:rsid w:val="002564E0"/>
    <w:rsid w:val="002572A1"/>
    <w:rsid w:val="002574DF"/>
    <w:rsid w:val="00261525"/>
    <w:rsid w:val="0026619E"/>
    <w:rsid w:val="00267C96"/>
    <w:rsid w:val="00267F02"/>
    <w:rsid w:val="002753FD"/>
    <w:rsid w:val="00280002"/>
    <w:rsid w:val="00281798"/>
    <w:rsid w:val="00282713"/>
    <w:rsid w:val="00287A83"/>
    <w:rsid w:val="00291A6D"/>
    <w:rsid w:val="00291E6C"/>
    <w:rsid w:val="002936F2"/>
    <w:rsid w:val="002A249A"/>
    <w:rsid w:val="002A2701"/>
    <w:rsid w:val="002A65AD"/>
    <w:rsid w:val="002A7D1C"/>
    <w:rsid w:val="002B0C7D"/>
    <w:rsid w:val="002B38A3"/>
    <w:rsid w:val="002B4FD0"/>
    <w:rsid w:val="002B63E2"/>
    <w:rsid w:val="002B728D"/>
    <w:rsid w:val="002B7A24"/>
    <w:rsid w:val="002C18F7"/>
    <w:rsid w:val="002C3D2E"/>
    <w:rsid w:val="002C4A89"/>
    <w:rsid w:val="002C5989"/>
    <w:rsid w:val="002D0102"/>
    <w:rsid w:val="002D0182"/>
    <w:rsid w:val="002D1FAE"/>
    <w:rsid w:val="002D3483"/>
    <w:rsid w:val="002D4936"/>
    <w:rsid w:val="002D60AE"/>
    <w:rsid w:val="002D6EB3"/>
    <w:rsid w:val="002E1D33"/>
    <w:rsid w:val="002E25D4"/>
    <w:rsid w:val="002F00CE"/>
    <w:rsid w:val="002F0586"/>
    <w:rsid w:val="002F2160"/>
    <w:rsid w:val="002F7610"/>
    <w:rsid w:val="0030087D"/>
    <w:rsid w:val="00301526"/>
    <w:rsid w:val="003037D2"/>
    <w:rsid w:val="00303830"/>
    <w:rsid w:val="00304F1E"/>
    <w:rsid w:val="00307B31"/>
    <w:rsid w:val="00311754"/>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13DB"/>
    <w:rsid w:val="00372274"/>
    <w:rsid w:val="00373B6E"/>
    <w:rsid w:val="0038171C"/>
    <w:rsid w:val="0038196B"/>
    <w:rsid w:val="00382073"/>
    <w:rsid w:val="003843FB"/>
    <w:rsid w:val="00385E5F"/>
    <w:rsid w:val="0039538B"/>
    <w:rsid w:val="0039729B"/>
    <w:rsid w:val="00397C1E"/>
    <w:rsid w:val="003A01DA"/>
    <w:rsid w:val="003A3139"/>
    <w:rsid w:val="003A647C"/>
    <w:rsid w:val="003A6818"/>
    <w:rsid w:val="003A7B25"/>
    <w:rsid w:val="003A7E3E"/>
    <w:rsid w:val="003B15CA"/>
    <w:rsid w:val="003B624F"/>
    <w:rsid w:val="003B630A"/>
    <w:rsid w:val="003C5EFA"/>
    <w:rsid w:val="003D2860"/>
    <w:rsid w:val="003D6764"/>
    <w:rsid w:val="003D693E"/>
    <w:rsid w:val="003E05D9"/>
    <w:rsid w:val="003E34C8"/>
    <w:rsid w:val="003E7925"/>
    <w:rsid w:val="003F0BA9"/>
    <w:rsid w:val="003F18DF"/>
    <w:rsid w:val="003F28D9"/>
    <w:rsid w:val="003F5A09"/>
    <w:rsid w:val="004012E6"/>
    <w:rsid w:val="004021C9"/>
    <w:rsid w:val="004030CB"/>
    <w:rsid w:val="00406B2D"/>
    <w:rsid w:val="00407D3B"/>
    <w:rsid w:val="004120AD"/>
    <w:rsid w:val="00414CDA"/>
    <w:rsid w:val="00416513"/>
    <w:rsid w:val="0042107B"/>
    <w:rsid w:val="00421489"/>
    <w:rsid w:val="004261BA"/>
    <w:rsid w:val="0042739B"/>
    <w:rsid w:val="00433E39"/>
    <w:rsid w:val="00440D3A"/>
    <w:rsid w:val="00442D9C"/>
    <w:rsid w:val="0044557B"/>
    <w:rsid w:val="00450434"/>
    <w:rsid w:val="00453CBE"/>
    <w:rsid w:val="00456485"/>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83C"/>
    <w:rsid w:val="00492C6F"/>
    <w:rsid w:val="004958A3"/>
    <w:rsid w:val="0049756A"/>
    <w:rsid w:val="00497778"/>
    <w:rsid w:val="004A1E09"/>
    <w:rsid w:val="004A2737"/>
    <w:rsid w:val="004A756B"/>
    <w:rsid w:val="004B0E07"/>
    <w:rsid w:val="004C2D0D"/>
    <w:rsid w:val="004C6691"/>
    <w:rsid w:val="004C6972"/>
    <w:rsid w:val="004C69FE"/>
    <w:rsid w:val="004E05CF"/>
    <w:rsid w:val="004E3779"/>
    <w:rsid w:val="004E3D99"/>
    <w:rsid w:val="004E4C09"/>
    <w:rsid w:val="004F4244"/>
    <w:rsid w:val="004F4DE3"/>
    <w:rsid w:val="004F66F6"/>
    <w:rsid w:val="0050138C"/>
    <w:rsid w:val="00504476"/>
    <w:rsid w:val="005048F3"/>
    <w:rsid w:val="005051FB"/>
    <w:rsid w:val="00505ED5"/>
    <w:rsid w:val="00506EF8"/>
    <w:rsid w:val="005229A3"/>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38C4"/>
    <w:rsid w:val="00575601"/>
    <w:rsid w:val="005852FE"/>
    <w:rsid w:val="0058722C"/>
    <w:rsid w:val="00590751"/>
    <w:rsid w:val="00591E47"/>
    <w:rsid w:val="005A0F96"/>
    <w:rsid w:val="005A1071"/>
    <w:rsid w:val="005A109D"/>
    <w:rsid w:val="005A5AFD"/>
    <w:rsid w:val="005A64F0"/>
    <w:rsid w:val="005B41D7"/>
    <w:rsid w:val="005B54DB"/>
    <w:rsid w:val="005B719A"/>
    <w:rsid w:val="005C0609"/>
    <w:rsid w:val="005C44C4"/>
    <w:rsid w:val="005C70A3"/>
    <w:rsid w:val="005D04AF"/>
    <w:rsid w:val="005D2438"/>
    <w:rsid w:val="005D7A57"/>
    <w:rsid w:val="005E552F"/>
    <w:rsid w:val="005E5B27"/>
    <w:rsid w:val="005E5F55"/>
    <w:rsid w:val="005F0144"/>
    <w:rsid w:val="005F1DD4"/>
    <w:rsid w:val="005F2A9C"/>
    <w:rsid w:val="005F341E"/>
    <w:rsid w:val="005F45F2"/>
    <w:rsid w:val="00600046"/>
    <w:rsid w:val="006018D0"/>
    <w:rsid w:val="00602E4C"/>
    <w:rsid w:val="00602F15"/>
    <w:rsid w:val="006049E7"/>
    <w:rsid w:val="006105E7"/>
    <w:rsid w:val="00611151"/>
    <w:rsid w:val="00611D31"/>
    <w:rsid w:val="006151E9"/>
    <w:rsid w:val="006152F7"/>
    <w:rsid w:val="00623699"/>
    <w:rsid w:val="00630A87"/>
    <w:rsid w:val="006322FE"/>
    <w:rsid w:val="0063280E"/>
    <w:rsid w:val="00632BD1"/>
    <w:rsid w:val="0063653C"/>
    <w:rsid w:val="00636873"/>
    <w:rsid w:val="006379BB"/>
    <w:rsid w:val="00642C4A"/>
    <w:rsid w:val="00645C76"/>
    <w:rsid w:val="00647707"/>
    <w:rsid w:val="00653488"/>
    <w:rsid w:val="006534A0"/>
    <w:rsid w:val="006554F8"/>
    <w:rsid w:val="0065617D"/>
    <w:rsid w:val="00656EBF"/>
    <w:rsid w:val="00660BBC"/>
    <w:rsid w:val="00660D48"/>
    <w:rsid w:val="006625AE"/>
    <w:rsid w:val="006640F1"/>
    <w:rsid w:val="00665C3C"/>
    <w:rsid w:val="00677128"/>
    <w:rsid w:val="00681C8D"/>
    <w:rsid w:val="00681FD3"/>
    <w:rsid w:val="00682B2C"/>
    <w:rsid w:val="00683327"/>
    <w:rsid w:val="006838AD"/>
    <w:rsid w:val="00683C24"/>
    <w:rsid w:val="006846C1"/>
    <w:rsid w:val="00684C9E"/>
    <w:rsid w:val="00687167"/>
    <w:rsid w:val="0069176C"/>
    <w:rsid w:val="006953F9"/>
    <w:rsid w:val="00697A55"/>
    <w:rsid w:val="00697D4B"/>
    <w:rsid w:val="006A24BC"/>
    <w:rsid w:val="006A496B"/>
    <w:rsid w:val="006A5D09"/>
    <w:rsid w:val="006A5D4A"/>
    <w:rsid w:val="006A72FB"/>
    <w:rsid w:val="006B009C"/>
    <w:rsid w:val="006B05FC"/>
    <w:rsid w:val="006B33CE"/>
    <w:rsid w:val="006B4721"/>
    <w:rsid w:val="006B5764"/>
    <w:rsid w:val="006B5DC3"/>
    <w:rsid w:val="006C027E"/>
    <w:rsid w:val="006C1330"/>
    <w:rsid w:val="006C511E"/>
    <w:rsid w:val="006C54BA"/>
    <w:rsid w:val="006D06ED"/>
    <w:rsid w:val="006E0076"/>
    <w:rsid w:val="006E15C4"/>
    <w:rsid w:val="006E1929"/>
    <w:rsid w:val="006E2E98"/>
    <w:rsid w:val="006E5554"/>
    <w:rsid w:val="006E7900"/>
    <w:rsid w:val="006F2404"/>
    <w:rsid w:val="006F34B6"/>
    <w:rsid w:val="006F421D"/>
    <w:rsid w:val="006F59B9"/>
    <w:rsid w:val="006F5BBF"/>
    <w:rsid w:val="006F7591"/>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5C8D"/>
    <w:rsid w:val="00737ED3"/>
    <w:rsid w:val="00741013"/>
    <w:rsid w:val="00741AC5"/>
    <w:rsid w:val="0074414F"/>
    <w:rsid w:val="007453D6"/>
    <w:rsid w:val="0074776B"/>
    <w:rsid w:val="007540C8"/>
    <w:rsid w:val="00754FEF"/>
    <w:rsid w:val="00756022"/>
    <w:rsid w:val="00757E02"/>
    <w:rsid w:val="00762911"/>
    <w:rsid w:val="007670A8"/>
    <w:rsid w:val="00767C4B"/>
    <w:rsid w:val="00771212"/>
    <w:rsid w:val="00772306"/>
    <w:rsid w:val="00772FC1"/>
    <w:rsid w:val="00780432"/>
    <w:rsid w:val="00781B2B"/>
    <w:rsid w:val="00783A01"/>
    <w:rsid w:val="0078633C"/>
    <w:rsid w:val="007903EA"/>
    <w:rsid w:val="007939A9"/>
    <w:rsid w:val="007950B2"/>
    <w:rsid w:val="00795689"/>
    <w:rsid w:val="007A2F1B"/>
    <w:rsid w:val="007A394C"/>
    <w:rsid w:val="007A5B38"/>
    <w:rsid w:val="007A6D2A"/>
    <w:rsid w:val="007A7DBC"/>
    <w:rsid w:val="007B57A9"/>
    <w:rsid w:val="007B66D1"/>
    <w:rsid w:val="007B6EB5"/>
    <w:rsid w:val="007C0CB6"/>
    <w:rsid w:val="007C12F1"/>
    <w:rsid w:val="007C2CAD"/>
    <w:rsid w:val="007C5ECE"/>
    <w:rsid w:val="007D3897"/>
    <w:rsid w:val="007D5B1F"/>
    <w:rsid w:val="007E1DBB"/>
    <w:rsid w:val="007E21D8"/>
    <w:rsid w:val="007E248C"/>
    <w:rsid w:val="007E255D"/>
    <w:rsid w:val="007E4161"/>
    <w:rsid w:val="007E42F5"/>
    <w:rsid w:val="007F1A87"/>
    <w:rsid w:val="007F2CF5"/>
    <w:rsid w:val="007F7D4A"/>
    <w:rsid w:val="00801D61"/>
    <w:rsid w:val="0080210B"/>
    <w:rsid w:val="008055A2"/>
    <w:rsid w:val="00805E0D"/>
    <w:rsid w:val="00806A98"/>
    <w:rsid w:val="0081206A"/>
    <w:rsid w:val="00813493"/>
    <w:rsid w:val="0081429E"/>
    <w:rsid w:val="00817034"/>
    <w:rsid w:val="008171BA"/>
    <w:rsid w:val="008241F4"/>
    <w:rsid w:val="008312AB"/>
    <w:rsid w:val="008313D4"/>
    <w:rsid w:val="0083540B"/>
    <w:rsid w:val="00836625"/>
    <w:rsid w:val="00836735"/>
    <w:rsid w:val="00837315"/>
    <w:rsid w:val="008400B4"/>
    <w:rsid w:val="0084337D"/>
    <w:rsid w:val="00843422"/>
    <w:rsid w:val="0084358B"/>
    <w:rsid w:val="00845C88"/>
    <w:rsid w:val="00846875"/>
    <w:rsid w:val="00850008"/>
    <w:rsid w:val="0086536D"/>
    <w:rsid w:val="00865EB9"/>
    <w:rsid w:val="00870B4F"/>
    <w:rsid w:val="00871370"/>
    <w:rsid w:val="00875311"/>
    <w:rsid w:val="0087701C"/>
    <w:rsid w:val="00887A47"/>
    <w:rsid w:val="008904CA"/>
    <w:rsid w:val="00895ECF"/>
    <w:rsid w:val="00897EE8"/>
    <w:rsid w:val="008A1D3D"/>
    <w:rsid w:val="008A24FE"/>
    <w:rsid w:val="008A3323"/>
    <w:rsid w:val="008B0DD5"/>
    <w:rsid w:val="008B211D"/>
    <w:rsid w:val="008B37DD"/>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469F"/>
    <w:rsid w:val="00916437"/>
    <w:rsid w:val="0092283F"/>
    <w:rsid w:val="00923F4E"/>
    <w:rsid w:val="00927685"/>
    <w:rsid w:val="00931F6A"/>
    <w:rsid w:val="00932AA8"/>
    <w:rsid w:val="00932B5C"/>
    <w:rsid w:val="0093328E"/>
    <w:rsid w:val="00933C5A"/>
    <w:rsid w:val="009353DC"/>
    <w:rsid w:val="009375F4"/>
    <w:rsid w:val="0094078E"/>
    <w:rsid w:val="00940810"/>
    <w:rsid w:val="00956C0B"/>
    <w:rsid w:val="009663CB"/>
    <w:rsid w:val="0096788D"/>
    <w:rsid w:val="00970512"/>
    <w:rsid w:val="00972C1F"/>
    <w:rsid w:val="00976949"/>
    <w:rsid w:val="00987BD5"/>
    <w:rsid w:val="009907EF"/>
    <w:rsid w:val="00993339"/>
    <w:rsid w:val="009962AC"/>
    <w:rsid w:val="00996F25"/>
    <w:rsid w:val="0099720B"/>
    <w:rsid w:val="009A1101"/>
    <w:rsid w:val="009B0DD7"/>
    <w:rsid w:val="009B20CE"/>
    <w:rsid w:val="009B342D"/>
    <w:rsid w:val="009B3754"/>
    <w:rsid w:val="009B656B"/>
    <w:rsid w:val="009B6DBE"/>
    <w:rsid w:val="009C158F"/>
    <w:rsid w:val="009C53A6"/>
    <w:rsid w:val="009C5534"/>
    <w:rsid w:val="009C7365"/>
    <w:rsid w:val="009D17FF"/>
    <w:rsid w:val="009D363E"/>
    <w:rsid w:val="009D585B"/>
    <w:rsid w:val="009D6439"/>
    <w:rsid w:val="009D6BDE"/>
    <w:rsid w:val="009E0E3F"/>
    <w:rsid w:val="009E10DA"/>
    <w:rsid w:val="009E1BD3"/>
    <w:rsid w:val="009E294E"/>
    <w:rsid w:val="009E6783"/>
    <w:rsid w:val="009F42B2"/>
    <w:rsid w:val="009F4E72"/>
    <w:rsid w:val="009F57AA"/>
    <w:rsid w:val="00A002A7"/>
    <w:rsid w:val="00A01383"/>
    <w:rsid w:val="00A023A5"/>
    <w:rsid w:val="00A02B1F"/>
    <w:rsid w:val="00A03435"/>
    <w:rsid w:val="00A07FB6"/>
    <w:rsid w:val="00A10213"/>
    <w:rsid w:val="00A11352"/>
    <w:rsid w:val="00A12842"/>
    <w:rsid w:val="00A13593"/>
    <w:rsid w:val="00A1373C"/>
    <w:rsid w:val="00A17E2A"/>
    <w:rsid w:val="00A201D9"/>
    <w:rsid w:val="00A25824"/>
    <w:rsid w:val="00A26592"/>
    <w:rsid w:val="00A27407"/>
    <w:rsid w:val="00A3184B"/>
    <w:rsid w:val="00A340AF"/>
    <w:rsid w:val="00A35FDC"/>
    <w:rsid w:val="00A36BC8"/>
    <w:rsid w:val="00A42960"/>
    <w:rsid w:val="00A438BC"/>
    <w:rsid w:val="00A44148"/>
    <w:rsid w:val="00A447AD"/>
    <w:rsid w:val="00A46083"/>
    <w:rsid w:val="00A56261"/>
    <w:rsid w:val="00A57988"/>
    <w:rsid w:val="00A61B1B"/>
    <w:rsid w:val="00A65B0D"/>
    <w:rsid w:val="00A71890"/>
    <w:rsid w:val="00A80A50"/>
    <w:rsid w:val="00A81DFA"/>
    <w:rsid w:val="00A87559"/>
    <w:rsid w:val="00A90049"/>
    <w:rsid w:val="00A91678"/>
    <w:rsid w:val="00A93705"/>
    <w:rsid w:val="00A946F2"/>
    <w:rsid w:val="00A9596A"/>
    <w:rsid w:val="00A962EB"/>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5EC4"/>
    <w:rsid w:val="00AD6929"/>
    <w:rsid w:val="00AE3CE2"/>
    <w:rsid w:val="00AE7211"/>
    <w:rsid w:val="00AE7442"/>
    <w:rsid w:val="00AF0A96"/>
    <w:rsid w:val="00AF7F1C"/>
    <w:rsid w:val="00B01154"/>
    <w:rsid w:val="00B04313"/>
    <w:rsid w:val="00B05849"/>
    <w:rsid w:val="00B10883"/>
    <w:rsid w:val="00B1089E"/>
    <w:rsid w:val="00B227B4"/>
    <w:rsid w:val="00B2451A"/>
    <w:rsid w:val="00B24CDF"/>
    <w:rsid w:val="00B303F3"/>
    <w:rsid w:val="00B3106D"/>
    <w:rsid w:val="00B33500"/>
    <w:rsid w:val="00B34AA5"/>
    <w:rsid w:val="00B35ADA"/>
    <w:rsid w:val="00B37893"/>
    <w:rsid w:val="00B378D0"/>
    <w:rsid w:val="00B37E48"/>
    <w:rsid w:val="00B37E50"/>
    <w:rsid w:val="00B40D92"/>
    <w:rsid w:val="00B42127"/>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67715"/>
    <w:rsid w:val="00B711DB"/>
    <w:rsid w:val="00B75CF8"/>
    <w:rsid w:val="00B7629C"/>
    <w:rsid w:val="00B837F5"/>
    <w:rsid w:val="00B83957"/>
    <w:rsid w:val="00B87365"/>
    <w:rsid w:val="00B91E7E"/>
    <w:rsid w:val="00B95BE1"/>
    <w:rsid w:val="00BA1DC1"/>
    <w:rsid w:val="00BA78C7"/>
    <w:rsid w:val="00BA7C22"/>
    <w:rsid w:val="00BB3384"/>
    <w:rsid w:val="00BB3715"/>
    <w:rsid w:val="00BB5B05"/>
    <w:rsid w:val="00BC3BF3"/>
    <w:rsid w:val="00BC5EE2"/>
    <w:rsid w:val="00BC611A"/>
    <w:rsid w:val="00BC6A29"/>
    <w:rsid w:val="00BC6B6C"/>
    <w:rsid w:val="00BD2A59"/>
    <w:rsid w:val="00BD3FCB"/>
    <w:rsid w:val="00BD64A6"/>
    <w:rsid w:val="00BE116C"/>
    <w:rsid w:val="00BE33A3"/>
    <w:rsid w:val="00BF1E18"/>
    <w:rsid w:val="00BF302E"/>
    <w:rsid w:val="00BF3E2A"/>
    <w:rsid w:val="00BF4296"/>
    <w:rsid w:val="00BF75CD"/>
    <w:rsid w:val="00C02C9D"/>
    <w:rsid w:val="00C06862"/>
    <w:rsid w:val="00C10F04"/>
    <w:rsid w:val="00C11EFC"/>
    <w:rsid w:val="00C12806"/>
    <w:rsid w:val="00C143F4"/>
    <w:rsid w:val="00C14CE3"/>
    <w:rsid w:val="00C14EB8"/>
    <w:rsid w:val="00C1674C"/>
    <w:rsid w:val="00C16A3E"/>
    <w:rsid w:val="00C23568"/>
    <w:rsid w:val="00C2605F"/>
    <w:rsid w:val="00C27471"/>
    <w:rsid w:val="00C32283"/>
    <w:rsid w:val="00C33350"/>
    <w:rsid w:val="00C33C59"/>
    <w:rsid w:val="00C342B5"/>
    <w:rsid w:val="00C351F0"/>
    <w:rsid w:val="00C37A57"/>
    <w:rsid w:val="00C41385"/>
    <w:rsid w:val="00C4167B"/>
    <w:rsid w:val="00C42ECE"/>
    <w:rsid w:val="00C44AE6"/>
    <w:rsid w:val="00C468BB"/>
    <w:rsid w:val="00C52D9C"/>
    <w:rsid w:val="00C56502"/>
    <w:rsid w:val="00C56D8B"/>
    <w:rsid w:val="00C60030"/>
    <w:rsid w:val="00C656EF"/>
    <w:rsid w:val="00C65D34"/>
    <w:rsid w:val="00C70ED2"/>
    <w:rsid w:val="00C71DE7"/>
    <w:rsid w:val="00C73255"/>
    <w:rsid w:val="00C75F9E"/>
    <w:rsid w:val="00C77977"/>
    <w:rsid w:val="00C82DA3"/>
    <w:rsid w:val="00C86B7B"/>
    <w:rsid w:val="00C86C54"/>
    <w:rsid w:val="00C923DE"/>
    <w:rsid w:val="00C93BC1"/>
    <w:rsid w:val="00C967AD"/>
    <w:rsid w:val="00C97EB7"/>
    <w:rsid w:val="00CA19F5"/>
    <w:rsid w:val="00CA1DE3"/>
    <w:rsid w:val="00CA5909"/>
    <w:rsid w:val="00CB1FCC"/>
    <w:rsid w:val="00CB43A8"/>
    <w:rsid w:val="00CC417A"/>
    <w:rsid w:val="00CC45D5"/>
    <w:rsid w:val="00CD63AF"/>
    <w:rsid w:val="00CE178A"/>
    <w:rsid w:val="00CE612A"/>
    <w:rsid w:val="00CE749E"/>
    <w:rsid w:val="00CE7895"/>
    <w:rsid w:val="00CE7FE5"/>
    <w:rsid w:val="00CF22B2"/>
    <w:rsid w:val="00CF2563"/>
    <w:rsid w:val="00CF319C"/>
    <w:rsid w:val="00CF5577"/>
    <w:rsid w:val="00CF5A22"/>
    <w:rsid w:val="00CF5F70"/>
    <w:rsid w:val="00CF6E45"/>
    <w:rsid w:val="00CF780F"/>
    <w:rsid w:val="00D00B40"/>
    <w:rsid w:val="00D0164B"/>
    <w:rsid w:val="00D0384E"/>
    <w:rsid w:val="00D06990"/>
    <w:rsid w:val="00D101F6"/>
    <w:rsid w:val="00D10692"/>
    <w:rsid w:val="00D11FCA"/>
    <w:rsid w:val="00D15D09"/>
    <w:rsid w:val="00D20A59"/>
    <w:rsid w:val="00D21024"/>
    <w:rsid w:val="00D23EA0"/>
    <w:rsid w:val="00D261AB"/>
    <w:rsid w:val="00D26797"/>
    <w:rsid w:val="00D30E89"/>
    <w:rsid w:val="00D312EE"/>
    <w:rsid w:val="00D329F3"/>
    <w:rsid w:val="00D35C04"/>
    <w:rsid w:val="00D410C5"/>
    <w:rsid w:val="00D426C0"/>
    <w:rsid w:val="00D42749"/>
    <w:rsid w:val="00D46BC2"/>
    <w:rsid w:val="00D54559"/>
    <w:rsid w:val="00D56C12"/>
    <w:rsid w:val="00D579B7"/>
    <w:rsid w:val="00D600E3"/>
    <w:rsid w:val="00D60F32"/>
    <w:rsid w:val="00D62743"/>
    <w:rsid w:val="00D62C5D"/>
    <w:rsid w:val="00D63233"/>
    <w:rsid w:val="00D632B1"/>
    <w:rsid w:val="00D6365D"/>
    <w:rsid w:val="00D63986"/>
    <w:rsid w:val="00D63CBF"/>
    <w:rsid w:val="00D66CB0"/>
    <w:rsid w:val="00D70414"/>
    <w:rsid w:val="00D71DF8"/>
    <w:rsid w:val="00D72AB2"/>
    <w:rsid w:val="00D75CF9"/>
    <w:rsid w:val="00D82C26"/>
    <w:rsid w:val="00D86680"/>
    <w:rsid w:val="00D91202"/>
    <w:rsid w:val="00D91C1F"/>
    <w:rsid w:val="00D96260"/>
    <w:rsid w:val="00D963DF"/>
    <w:rsid w:val="00D97C91"/>
    <w:rsid w:val="00DA25C2"/>
    <w:rsid w:val="00DA636E"/>
    <w:rsid w:val="00DA6758"/>
    <w:rsid w:val="00DA76EB"/>
    <w:rsid w:val="00DB2710"/>
    <w:rsid w:val="00DB3D60"/>
    <w:rsid w:val="00DB72B6"/>
    <w:rsid w:val="00DB7B91"/>
    <w:rsid w:val="00DD0E5E"/>
    <w:rsid w:val="00DD2B3F"/>
    <w:rsid w:val="00DE237B"/>
    <w:rsid w:val="00DE37C9"/>
    <w:rsid w:val="00DE5B01"/>
    <w:rsid w:val="00DF0FA1"/>
    <w:rsid w:val="00E00D68"/>
    <w:rsid w:val="00E022DE"/>
    <w:rsid w:val="00E069FB"/>
    <w:rsid w:val="00E07E77"/>
    <w:rsid w:val="00E11642"/>
    <w:rsid w:val="00E12BE7"/>
    <w:rsid w:val="00E13C18"/>
    <w:rsid w:val="00E20509"/>
    <w:rsid w:val="00E22335"/>
    <w:rsid w:val="00E22B17"/>
    <w:rsid w:val="00E23DD7"/>
    <w:rsid w:val="00E23E64"/>
    <w:rsid w:val="00E32C78"/>
    <w:rsid w:val="00E32E1C"/>
    <w:rsid w:val="00E33F2C"/>
    <w:rsid w:val="00E356E1"/>
    <w:rsid w:val="00E374AF"/>
    <w:rsid w:val="00E40A60"/>
    <w:rsid w:val="00E44A07"/>
    <w:rsid w:val="00E5158F"/>
    <w:rsid w:val="00E5308F"/>
    <w:rsid w:val="00E534E0"/>
    <w:rsid w:val="00E54A09"/>
    <w:rsid w:val="00E55C39"/>
    <w:rsid w:val="00E55E07"/>
    <w:rsid w:val="00E62A1C"/>
    <w:rsid w:val="00E64A71"/>
    <w:rsid w:val="00E64E5A"/>
    <w:rsid w:val="00E65400"/>
    <w:rsid w:val="00E67B10"/>
    <w:rsid w:val="00E701A6"/>
    <w:rsid w:val="00E71F2F"/>
    <w:rsid w:val="00E74A07"/>
    <w:rsid w:val="00E83B72"/>
    <w:rsid w:val="00E84EC2"/>
    <w:rsid w:val="00E8657D"/>
    <w:rsid w:val="00E86A12"/>
    <w:rsid w:val="00E9277C"/>
    <w:rsid w:val="00E93194"/>
    <w:rsid w:val="00E96A70"/>
    <w:rsid w:val="00E97B38"/>
    <w:rsid w:val="00EA2CA5"/>
    <w:rsid w:val="00EA4149"/>
    <w:rsid w:val="00EB3863"/>
    <w:rsid w:val="00EB453F"/>
    <w:rsid w:val="00EB58A3"/>
    <w:rsid w:val="00EB610F"/>
    <w:rsid w:val="00EC0137"/>
    <w:rsid w:val="00EC120B"/>
    <w:rsid w:val="00EC4E69"/>
    <w:rsid w:val="00EC6822"/>
    <w:rsid w:val="00ED05BE"/>
    <w:rsid w:val="00ED05E4"/>
    <w:rsid w:val="00ED06FA"/>
    <w:rsid w:val="00ED1855"/>
    <w:rsid w:val="00ED395A"/>
    <w:rsid w:val="00ED5B87"/>
    <w:rsid w:val="00ED6D4A"/>
    <w:rsid w:val="00ED706D"/>
    <w:rsid w:val="00EE2952"/>
    <w:rsid w:val="00EE3637"/>
    <w:rsid w:val="00EE5289"/>
    <w:rsid w:val="00EE594D"/>
    <w:rsid w:val="00EE6B3F"/>
    <w:rsid w:val="00EE768C"/>
    <w:rsid w:val="00EE7BCE"/>
    <w:rsid w:val="00EF3E35"/>
    <w:rsid w:val="00EF4CE1"/>
    <w:rsid w:val="00F01B8C"/>
    <w:rsid w:val="00F025B5"/>
    <w:rsid w:val="00F05A96"/>
    <w:rsid w:val="00F06CA9"/>
    <w:rsid w:val="00F07049"/>
    <w:rsid w:val="00F078A0"/>
    <w:rsid w:val="00F1015F"/>
    <w:rsid w:val="00F10D5A"/>
    <w:rsid w:val="00F10D79"/>
    <w:rsid w:val="00F11B50"/>
    <w:rsid w:val="00F1402A"/>
    <w:rsid w:val="00F27EEB"/>
    <w:rsid w:val="00F422CF"/>
    <w:rsid w:val="00F44EF9"/>
    <w:rsid w:val="00F5041B"/>
    <w:rsid w:val="00F513EF"/>
    <w:rsid w:val="00F5190B"/>
    <w:rsid w:val="00F534B6"/>
    <w:rsid w:val="00F55424"/>
    <w:rsid w:val="00F60EED"/>
    <w:rsid w:val="00F62AD4"/>
    <w:rsid w:val="00F630F2"/>
    <w:rsid w:val="00F63632"/>
    <w:rsid w:val="00F63F0F"/>
    <w:rsid w:val="00F70E60"/>
    <w:rsid w:val="00F7430D"/>
    <w:rsid w:val="00F750E3"/>
    <w:rsid w:val="00F76671"/>
    <w:rsid w:val="00F82791"/>
    <w:rsid w:val="00F84A09"/>
    <w:rsid w:val="00F85B4B"/>
    <w:rsid w:val="00F85BD4"/>
    <w:rsid w:val="00F86A5A"/>
    <w:rsid w:val="00F9138A"/>
    <w:rsid w:val="00F97156"/>
    <w:rsid w:val="00F97529"/>
    <w:rsid w:val="00FA2E1C"/>
    <w:rsid w:val="00FA74DD"/>
    <w:rsid w:val="00FC1D34"/>
    <w:rsid w:val="00FC5146"/>
    <w:rsid w:val="00FC689A"/>
    <w:rsid w:val="00FD0218"/>
    <w:rsid w:val="00FD2D1B"/>
    <w:rsid w:val="00FD44F4"/>
    <w:rsid w:val="00FD4D3E"/>
    <w:rsid w:val="00FD5E5A"/>
    <w:rsid w:val="00FD62BC"/>
    <w:rsid w:val="00FD6837"/>
    <w:rsid w:val="00FD704A"/>
    <w:rsid w:val="00FE2722"/>
    <w:rsid w:val="00FE5663"/>
    <w:rsid w:val="00FF206E"/>
    <w:rsid w:val="00FF38BA"/>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ABAF-1778-409C-BA22-CA0DBDEB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5D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5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D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D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5D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5D0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5D09"/>
    <w:pPr>
      <w:ind w:left="720"/>
      <w:contextualSpacing/>
    </w:pPr>
  </w:style>
  <w:style w:type="paragraph" w:styleId="NoSpacing">
    <w:name w:val="No Spacing"/>
    <w:link w:val="NoSpacingChar"/>
    <w:uiPriority w:val="1"/>
    <w:qFormat/>
    <w:rsid w:val="00D15D09"/>
    <w:pPr>
      <w:spacing w:after="0" w:line="240" w:lineRule="auto"/>
    </w:pPr>
  </w:style>
  <w:style w:type="character" w:customStyle="1" w:styleId="NoSpacingChar">
    <w:name w:val="No Spacing Char"/>
    <w:basedOn w:val="DefaultParagraphFont"/>
    <w:link w:val="NoSpacing"/>
    <w:uiPriority w:val="1"/>
    <w:rsid w:val="00D15D09"/>
  </w:style>
  <w:style w:type="paragraph" w:styleId="TOCHeading">
    <w:name w:val="TOC Heading"/>
    <w:basedOn w:val="Heading1"/>
    <w:next w:val="Normal"/>
    <w:uiPriority w:val="39"/>
    <w:unhideWhenUsed/>
    <w:qFormat/>
    <w:rsid w:val="00D15D09"/>
    <w:pPr>
      <w:outlineLvl w:val="9"/>
    </w:pPr>
  </w:style>
  <w:style w:type="paragraph" w:styleId="TOC1">
    <w:name w:val="toc 1"/>
    <w:basedOn w:val="Normal"/>
    <w:next w:val="Normal"/>
    <w:autoRedefine/>
    <w:uiPriority w:val="39"/>
    <w:unhideWhenUsed/>
    <w:rsid w:val="00D15D09"/>
    <w:pPr>
      <w:spacing w:after="100"/>
    </w:pPr>
  </w:style>
  <w:style w:type="paragraph" w:styleId="TOC2">
    <w:name w:val="toc 2"/>
    <w:basedOn w:val="Normal"/>
    <w:next w:val="Normal"/>
    <w:autoRedefine/>
    <w:uiPriority w:val="39"/>
    <w:unhideWhenUsed/>
    <w:rsid w:val="00D15D09"/>
    <w:pPr>
      <w:spacing w:after="100"/>
      <w:ind w:left="220"/>
    </w:pPr>
  </w:style>
  <w:style w:type="paragraph" w:styleId="TOC3">
    <w:name w:val="toc 3"/>
    <w:basedOn w:val="Normal"/>
    <w:next w:val="Normal"/>
    <w:autoRedefine/>
    <w:uiPriority w:val="39"/>
    <w:unhideWhenUsed/>
    <w:rsid w:val="00D15D09"/>
    <w:pPr>
      <w:spacing w:after="100"/>
      <w:ind w:left="440"/>
    </w:pPr>
  </w:style>
  <w:style w:type="character" w:styleId="Hyperlink">
    <w:name w:val="Hyperlink"/>
    <w:basedOn w:val="DefaultParagraphFont"/>
    <w:uiPriority w:val="99"/>
    <w:unhideWhenUsed/>
    <w:rsid w:val="00D15D09"/>
    <w:rPr>
      <w:color w:val="0563C1" w:themeColor="hyperlink"/>
      <w:u w:val="single"/>
    </w:rPr>
  </w:style>
  <w:style w:type="table" w:styleId="TableGrid">
    <w:name w:val="Table Grid"/>
    <w:basedOn w:val="TableNormal"/>
    <w:uiPriority w:val="39"/>
    <w:rsid w:val="000C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6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12A"/>
  </w:style>
  <w:style w:type="paragraph" w:styleId="Footer">
    <w:name w:val="footer"/>
    <w:basedOn w:val="Normal"/>
    <w:link w:val="FooterChar"/>
    <w:uiPriority w:val="99"/>
    <w:unhideWhenUsed/>
    <w:rsid w:val="00CE6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7B25-0800-4627-A0B5-3B88B25A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41</Pages>
  <Words>5241</Words>
  <Characters>29877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45</cp:revision>
  <dcterms:created xsi:type="dcterms:W3CDTF">2016-11-23T17:13:00Z</dcterms:created>
  <dcterms:modified xsi:type="dcterms:W3CDTF">2016-11-28T22:04:00Z</dcterms:modified>
</cp:coreProperties>
</file>